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6A0A" w14:textId="77777777" w:rsidR="0029461D" w:rsidRDefault="0029461D" w:rsidP="0029461D">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2E4BD6A4" wp14:editId="2E760BB9">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3BC03986" w14:textId="77777777" w:rsidR="0029461D" w:rsidRDefault="0029461D" w:rsidP="0029461D">
                            <w:pPr>
                              <w:pStyle w:val="BodyA"/>
                              <w:rPr>
                                <w:rFonts w:ascii="Arial" w:eastAsia="Arial" w:hAnsi="Arial" w:cs="Arial"/>
                                <w:sz w:val="24"/>
                                <w:szCs w:val="24"/>
                              </w:rPr>
                            </w:pPr>
                            <w:r>
                              <w:rPr>
                                <w:rFonts w:ascii="Arial" w:hAnsi="Arial"/>
                                <w:sz w:val="36"/>
                                <w:szCs w:val="36"/>
                              </w:rPr>
                              <w:t>Press Release</w:t>
                            </w:r>
                          </w:p>
                          <w:p w14:paraId="586B9D73" w14:textId="77777777" w:rsidR="0029461D" w:rsidRDefault="0029461D" w:rsidP="0029461D">
                            <w:pPr>
                              <w:pStyle w:val="BodyA"/>
                              <w:rPr>
                                <w:rFonts w:ascii="Arial" w:eastAsia="Arial" w:hAnsi="Arial" w:cs="Arial"/>
                                <w:sz w:val="24"/>
                                <w:szCs w:val="24"/>
                              </w:rPr>
                            </w:pPr>
                          </w:p>
                          <w:p w14:paraId="33842177" w14:textId="77777777" w:rsidR="0029461D" w:rsidRDefault="0029461D" w:rsidP="0029461D">
                            <w:pPr>
                              <w:pStyle w:val="BodyA"/>
                              <w:rPr>
                                <w:rFonts w:ascii="Arial" w:eastAsia="Arial" w:hAnsi="Arial" w:cs="Arial"/>
                                <w:sz w:val="24"/>
                                <w:szCs w:val="24"/>
                              </w:rPr>
                            </w:pPr>
                          </w:p>
                          <w:p w14:paraId="6F04A027"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F80F4C7" w14:textId="77777777" w:rsidR="0029461D" w:rsidRDefault="0029461D" w:rsidP="0029461D">
                            <w:pPr>
                              <w:pStyle w:val="BodyA"/>
                              <w:rPr>
                                <w:rFonts w:ascii="Arial" w:eastAsia="Arial" w:hAnsi="Arial" w:cs="Arial"/>
                                <w:sz w:val="24"/>
                                <w:szCs w:val="24"/>
                              </w:rPr>
                            </w:pPr>
                          </w:p>
                          <w:p w14:paraId="313B2C7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625B795" w14:textId="77777777" w:rsidR="0029461D" w:rsidRDefault="0029461D" w:rsidP="0029461D">
                            <w:pPr>
                              <w:pStyle w:val="BodyA"/>
                              <w:rPr>
                                <w:rFonts w:ascii="Arial" w:eastAsia="Arial" w:hAnsi="Arial" w:cs="Arial"/>
                                <w:sz w:val="24"/>
                                <w:szCs w:val="24"/>
                              </w:rPr>
                            </w:pPr>
                          </w:p>
                          <w:p w14:paraId="3000AD9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5113BC0" w14:textId="77777777" w:rsidR="0029461D" w:rsidRDefault="0029461D" w:rsidP="0029461D">
                            <w:pPr>
                              <w:pStyle w:val="BodyA"/>
                              <w:rPr>
                                <w:rFonts w:ascii="Arial" w:eastAsia="Arial" w:hAnsi="Arial" w:cs="Arial"/>
                                <w:sz w:val="24"/>
                                <w:szCs w:val="24"/>
                              </w:rPr>
                            </w:pPr>
                          </w:p>
                          <w:p w14:paraId="212DF4D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B15B503" w14:textId="77777777" w:rsidR="0029461D" w:rsidRDefault="0029461D" w:rsidP="0029461D">
                            <w:pPr>
                              <w:pStyle w:val="BodyA"/>
                              <w:rPr>
                                <w:rFonts w:ascii="Arial" w:eastAsia="Arial" w:hAnsi="Arial" w:cs="Arial"/>
                                <w:sz w:val="24"/>
                                <w:szCs w:val="24"/>
                              </w:rPr>
                            </w:pPr>
                          </w:p>
                          <w:p w14:paraId="0ACE320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362B6E0" w14:textId="77777777" w:rsidR="0029461D" w:rsidRDefault="0029461D" w:rsidP="0029461D">
                            <w:pPr>
                              <w:pStyle w:val="BodyA"/>
                              <w:rPr>
                                <w:rFonts w:ascii="Arial" w:eastAsia="Arial" w:hAnsi="Arial" w:cs="Arial"/>
                                <w:sz w:val="24"/>
                                <w:szCs w:val="24"/>
                              </w:rPr>
                            </w:pPr>
                          </w:p>
                          <w:p w14:paraId="1D0E71E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E34DCDF" w14:textId="77777777" w:rsidR="0029461D" w:rsidRDefault="0029461D" w:rsidP="0029461D">
                            <w:pPr>
                              <w:pStyle w:val="BodyA"/>
                              <w:rPr>
                                <w:rFonts w:ascii="Arial" w:eastAsia="Arial" w:hAnsi="Arial" w:cs="Arial"/>
                                <w:sz w:val="24"/>
                                <w:szCs w:val="24"/>
                              </w:rPr>
                            </w:pPr>
                          </w:p>
                          <w:p w14:paraId="5D0A400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D48729D" w14:textId="77777777" w:rsidR="0029461D" w:rsidRDefault="0029461D" w:rsidP="0029461D">
                            <w:pPr>
                              <w:pStyle w:val="BodyA"/>
                              <w:rPr>
                                <w:rFonts w:ascii="Arial" w:eastAsia="Arial" w:hAnsi="Arial" w:cs="Arial"/>
                                <w:sz w:val="24"/>
                                <w:szCs w:val="24"/>
                              </w:rPr>
                            </w:pPr>
                          </w:p>
                          <w:p w14:paraId="0F61D1D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6BC1905" w14:textId="77777777" w:rsidR="0029461D" w:rsidRDefault="0029461D" w:rsidP="0029461D">
                            <w:pPr>
                              <w:pStyle w:val="BodyA"/>
                              <w:rPr>
                                <w:rFonts w:ascii="Arial" w:eastAsia="Arial" w:hAnsi="Arial" w:cs="Arial"/>
                                <w:sz w:val="24"/>
                                <w:szCs w:val="24"/>
                              </w:rPr>
                            </w:pPr>
                          </w:p>
                          <w:p w14:paraId="6918AE94" w14:textId="77777777" w:rsidR="0029461D" w:rsidRDefault="0029461D" w:rsidP="0029461D">
                            <w:pPr>
                              <w:pStyle w:val="BodyA"/>
                              <w:rPr>
                                <w:rFonts w:ascii="Arial" w:eastAsia="Arial" w:hAnsi="Arial" w:cs="Arial"/>
                                <w:sz w:val="24"/>
                                <w:szCs w:val="24"/>
                              </w:rPr>
                            </w:pPr>
                          </w:p>
                          <w:p w14:paraId="72EE54D4" w14:textId="77777777" w:rsidR="0029461D" w:rsidRDefault="0029461D" w:rsidP="0029461D">
                            <w:pPr>
                              <w:pStyle w:val="BodyA"/>
                              <w:rPr>
                                <w:rFonts w:ascii="Arial" w:eastAsia="Arial" w:hAnsi="Arial" w:cs="Arial"/>
                                <w:sz w:val="24"/>
                                <w:szCs w:val="24"/>
                              </w:rPr>
                            </w:pPr>
                          </w:p>
                          <w:p w14:paraId="3C394CE4"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7D4794AD" w14:textId="77777777" w:rsidR="0029461D" w:rsidRDefault="0029461D" w:rsidP="0029461D">
                            <w:pPr>
                              <w:pStyle w:val="BodyA"/>
                              <w:rPr>
                                <w:rFonts w:ascii="Arial" w:eastAsia="Arial" w:hAnsi="Arial" w:cs="Arial"/>
                                <w:sz w:val="24"/>
                                <w:szCs w:val="24"/>
                              </w:rPr>
                            </w:pPr>
                          </w:p>
                          <w:p w14:paraId="3E1FA67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F42C3C7" w14:textId="77777777" w:rsidR="0029461D" w:rsidRDefault="0029461D" w:rsidP="0029461D">
                            <w:pPr>
                              <w:pStyle w:val="BodyA"/>
                              <w:rPr>
                                <w:rFonts w:ascii="Arial" w:eastAsia="Arial" w:hAnsi="Arial" w:cs="Arial"/>
                                <w:sz w:val="24"/>
                                <w:szCs w:val="24"/>
                              </w:rPr>
                            </w:pPr>
                          </w:p>
                          <w:p w14:paraId="1F5D963E"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459800B" w14:textId="77777777" w:rsidR="0029461D" w:rsidRDefault="0029461D" w:rsidP="0029461D">
                            <w:pPr>
                              <w:pStyle w:val="BodyA"/>
                              <w:rPr>
                                <w:rFonts w:ascii="Arial" w:eastAsia="Arial" w:hAnsi="Arial" w:cs="Arial"/>
                                <w:sz w:val="24"/>
                                <w:szCs w:val="24"/>
                              </w:rPr>
                            </w:pPr>
                          </w:p>
                          <w:p w14:paraId="589216B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77D3EF7" w14:textId="77777777" w:rsidR="0029461D" w:rsidRDefault="0029461D" w:rsidP="0029461D">
                            <w:pPr>
                              <w:pStyle w:val="BodyA"/>
                              <w:rPr>
                                <w:rFonts w:ascii="Arial" w:eastAsia="Arial" w:hAnsi="Arial" w:cs="Arial"/>
                                <w:sz w:val="24"/>
                                <w:szCs w:val="24"/>
                              </w:rPr>
                            </w:pPr>
                          </w:p>
                          <w:p w14:paraId="1AE5928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433F8C5" w14:textId="77777777" w:rsidR="0029461D" w:rsidRDefault="0029461D" w:rsidP="0029461D">
                            <w:pPr>
                              <w:pStyle w:val="BodyA"/>
                              <w:rPr>
                                <w:rFonts w:ascii="Arial" w:eastAsia="Arial" w:hAnsi="Arial" w:cs="Arial"/>
                                <w:sz w:val="24"/>
                                <w:szCs w:val="24"/>
                              </w:rPr>
                            </w:pPr>
                          </w:p>
                          <w:p w14:paraId="08DB9DB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C3D8084" w14:textId="77777777" w:rsidR="0029461D" w:rsidRDefault="0029461D" w:rsidP="0029461D">
                            <w:pPr>
                              <w:pStyle w:val="BodyA"/>
                              <w:rPr>
                                <w:rFonts w:ascii="Arial" w:eastAsia="Arial" w:hAnsi="Arial" w:cs="Arial"/>
                                <w:sz w:val="24"/>
                                <w:szCs w:val="24"/>
                              </w:rPr>
                            </w:pPr>
                          </w:p>
                          <w:p w14:paraId="0E78336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458BC2D" w14:textId="77777777" w:rsidR="0029461D" w:rsidRDefault="0029461D" w:rsidP="0029461D">
                            <w:pPr>
                              <w:pStyle w:val="BodyA"/>
                              <w:rPr>
                                <w:rFonts w:ascii="Arial" w:eastAsia="Arial" w:hAnsi="Arial" w:cs="Arial"/>
                                <w:sz w:val="24"/>
                                <w:szCs w:val="24"/>
                              </w:rPr>
                            </w:pPr>
                          </w:p>
                          <w:p w14:paraId="4B37E84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AD7EFFF" w14:textId="77777777" w:rsidR="0029461D" w:rsidRDefault="0029461D" w:rsidP="0029461D">
                            <w:pPr>
                              <w:pStyle w:val="BodyA"/>
                              <w:rPr>
                                <w:rFonts w:ascii="Arial" w:eastAsia="Arial" w:hAnsi="Arial" w:cs="Arial"/>
                                <w:sz w:val="24"/>
                                <w:szCs w:val="24"/>
                              </w:rPr>
                            </w:pPr>
                          </w:p>
                          <w:p w14:paraId="091EE68D"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017F6BB2" w14:textId="77777777" w:rsidR="0029461D" w:rsidRDefault="0029461D" w:rsidP="0029461D">
                            <w:pPr>
                              <w:pStyle w:val="BodyA"/>
                              <w:rPr>
                                <w:rFonts w:ascii="Arial" w:eastAsia="Arial" w:hAnsi="Arial" w:cs="Arial"/>
                                <w:sz w:val="24"/>
                                <w:szCs w:val="24"/>
                              </w:rPr>
                            </w:pPr>
                          </w:p>
                          <w:p w14:paraId="10532F2F" w14:textId="77777777" w:rsidR="0029461D" w:rsidRDefault="0029461D" w:rsidP="0029461D">
                            <w:pPr>
                              <w:pStyle w:val="BodyA"/>
                              <w:rPr>
                                <w:rFonts w:ascii="Arial" w:eastAsia="Arial" w:hAnsi="Arial" w:cs="Arial"/>
                                <w:sz w:val="24"/>
                                <w:szCs w:val="24"/>
                              </w:rPr>
                            </w:pPr>
                          </w:p>
                          <w:p w14:paraId="6245D54C"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2C14A4EE" w14:textId="77777777" w:rsidR="0029461D" w:rsidRDefault="0029461D" w:rsidP="0029461D">
                            <w:pPr>
                              <w:pStyle w:val="BodyA"/>
                              <w:rPr>
                                <w:rFonts w:ascii="Arial" w:eastAsia="Arial" w:hAnsi="Arial" w:cs="Arial"/>
                                <w:sz w:val="24"/>
                                <w:szCs w:val="24"/>
                              </w:rPr>
                            </w:pPr>
                          </w:p>
                          <w:p w14:paraId="2F08183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49633C6" w14:textId="77777777" w:rsidR="0029461D" w:rsidRDefault="0029461D" w:rsidP="0029461D">
                            <w:pPr>
                              <w:pStyle w:val="BodyA"/>
                              <w:rPr>
                                <w:rFonts w:ascii="Arial" w:eastAsia="Arial" w:hAnsi="Arial" w:cs="Arial"/>
                                <w:sz w:val="24"/>
                                <w:szCs w:val="24"/>
                              </w:rPr>
                            </w:pPr>
                          </w:p>
                          <w:p w14:paraId="714D107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47C8CE7" w14:textId="77777777" w:rsidR="0029461D" w:rsidRDefault="0029461D" w:rsidP="0029461D">
                            <w:pPr>
                              <w:pStyle w:val="BodyA"/>
                              <w:rPr>
                                <w:rFonts w:ascii="Arial" w:eastAsia="Arial" w:hAnsi="Arial" w:cs="Arial"/>
                                <w:sz w:val="24"/>
                                <w:szCs w:val="24"/>
                              </w:rPr>
                            </w:pPr>
                          </w:p>
                          <w:p w14:paraId="29364945"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2A59D42" w14:textId="77777777" w:rsidR="0029461D" w:rsidRDefault="0029461D" w:rsidP="0029461D">
                            <w:pPr>
                              <w:pStyle w:val="BodyA"/>
                              <w:rPr>
                                <w:rFonts w:ascii="Arial" w:eastAsia="Arial" w:hAnsi="Arial" w:cs="Arial"/>
                                <w:sz w:val="24"/>
                                <w:szCs w:val="24"/>
                              </w:rPr>
                            </w:pPr>
                          </w:p>
                          <w:p w14:paraId="468EA18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8D69200" w14:textId="77777777" w:rsidR="0029461D" w:rsidRDefault="0029461D" w:rsidP="0029461D">
                            <w:pPr>
                              <w:pStyle w:val="BodyA"/>
                              <w:rPr>
                                <w:rFonts w:ascii="Arial" w:eastAsia="Arial" w:hAnsi="Arial" w:cs="Arial"/>
                                <w:sz w:val="24"/>
                                <w:szCs w:val="24"/>
                              </w:rPr>
                            </w:pPr>
                          </w:p>
                          <w:p w14:paraId="0AABF66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21960B5" w14:textId="77777777" w:rsidR="0029461D" w:rsidRDefault="0029461D" w:rsidP="0029461D">
                            <w:pPr>
                              <w:pStyle w:val="BodyA"/>
                              <w:rPr>
                                <w:rFonts w:ascii="Arial" w:eastAsia="Arial" w:hAnsi="Arial" w:cs="Arial"/>
                                <w:sz w:val="24"/>
                                <w:szCs w:val="24"/>
                              </w:rPr>
                            </w:pPr>
                          </w:p>
                          <w:p w14:paraId="229FC092"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5AB5916" w14:textId="77777777" w:rsidR="0029461D" w:rsidRDefault="0029461D" w:rsidP="0029461D">
                            <w:pPr>
                              <w:pStyle w:val="BodyA"/>
                              <w:rPr>
                                <w:rFonts w:ascii="Arial" w:eastAsia="Arial" w:hAnsi="Arial" w:cs="Arial"/>
                                <w:sz w:val="24"/>
                                <w:szCs w:val="24"/>
                              </w:rPr>
                            </w:pPr>
                          </w:p>
                          <w:p w14:paraId="79858CB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3751025" w14:textId="77777777" w:rsidR="0029461D" w:rsidRDefault="0029461D" w:rsidP="0029461D">
                            <w:pPr>
                              <w:pStyle w:val="BodyA"/>
                              <w:rPr>
                                <w:rFonts w:ascii="Arial" w:eastAsia="Arial" w:hAnsi="Arial" w:cs="Arial"/>
                                <w:sz w:val="24"/>
                                <w:szCs w:val="24"/>
                              </w:rPr>
                            </w:pPr>
                          </w:p>
                          <w:p w14:paraId="0CF91B0F" w14:textId="77777777" w:rsidR="0029461D" w:rsidRDefault="0029461D" w:rsidP="0029461D">
                            <w:pPr>
                              <w:pStyle w:val="BodyA"/>
                              <w:rPr>
                                <w:rFonts w:ascii="Arial" w:eastAsia="Arial" w:hAnsi="Arial" w:cs="Arial"/>
                                <w:sz w:val="24"/>
                                <w:szCs w:val="24"/>
                              </w:rPr>
                            </w:pPr>
                          </w:p>
                          <w:p w14:paraId="4B8FCA17" w14:textId="77777777" w:rsidR="0029461D" w:rsidRDefault="0029461D" w:rsidP="0029461D">
                            <w:pPr>
                              <w:pStyle w:val="BodyA"/>
                              <w:rPr>
                                <w:rFonts w:ascii="Arial" w:eastAsia="Arial" w:hAnsi="Arial" w:cs="Arial"/>
                                <w:sz w:val="24"/>
                                <w:szCs w:val="24"/>
                              </w:rPr>
                            </w:pPr>
                          </w:p>
                          <w:p w14:paraId="6648C4AC"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0ADDF0B" w14:textId="77777777" w:rsidR="0029461D" w:rsidRDefault="0029461D" w:rsidP="0029461D">
                            <w:pPr>
                              <w:pStyle w:val="BodyA"/>
                              <w:rPr>
                                <w:rFonts w:ascii="Arial" w:eastAsia="Arial" w:hAnsi="Arial" w:cs="Arial"/>
                                <w:sz w:val="24"/>
                                <w:szCs w:val="24"/>
                              </w:rPr>
                            </w:pPr>
                          </w:p>
                          <w:p w14:paraId="79525354"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653AF68" w14:textId="77777777" w:rsidR="0029461D" w:rsidRDefault="0029461D" w:rsidP="0029461D">
                            <w:pPr>
                              <w:pStyle w:val="BodyA"/>
                              <w:rPr>
                                <w:rFonts w:ascii="Arial" w:eastAsia="Arial" w:hAnsi="Arial" w:cs="Arial"/>
                                <w:sz w:val="24"/>
                                <w:szCs w:val="24"/>
                              </w:rPr>
                            </w:pPr>
                          </w:p>
                          <w:p w14:paraId="337D063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E645939" w14:textId="77777777" w:rsidR="0029461D" w:rsidRDefault="0029461D" w:rsidP="0029461D">
                            <w:pPr>
                              <w:pStyle w:val="BodyA"/>
                              <w:rPr>
                                <w:rFonts w:ascii="Arial" w:eastAsia="Arial" w:hAnsi="Arial" w:cs="Arial"/>
                                <w:sz w:val="24"/>
                                <w:szCs w:val="24"/>
                              </w:rPr>
                            </w:pPr>
                          </w:p>
                          <w:p w14:paraId="4ABFD97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D068A70" w14:textId="77777777" w:rsidR="0029461D" w:rsidRDefault="0029461D" w:rsidP="0029461D">
                            <w:pPr>
                              <w:pStyle w:val="BodyA"/>
                              <w:rPr>
                                <w:rFonts w:ascii="Arial" w:eastAsia="Arial" w:hAnsi="Arial" w:cs="Arial"/>
                                <w:sz w:val="24"/>
                                <w:szCs w:val="24"/>
                              </w:rPr>
                            </w:pPr>
                          </w:p>
                          <w:p w14:paraId="3EF9CD3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042B1B7" w14:textId="77777777" w:rsidR="0029461D" w:rsidRDefault="0029461D" w:rsidP="0029461D">
                            <w:pPr>
                              <w:pStyle w:val="BodyA"/>
                              <w:rPr>
                                <w:rFonts w:ascii="Arial" w:eastAsia="Arial" w:hAnsi="Arial" w:cs="Arial"/>
                                <w:sz w:val="24"/>
                                <w:szCs w:val="24"/>
                              </w:rPr>
                            </w:pPr>
                          </w:p>
                          <w:p w14:paraId="69A8812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070E1C3" w14:textId="77777777" w:rsidR="0029461D" w:rsidRDefault="0029461D" w:rsidP="0029461D">
                            <w:pPr>
                              <w:pStyle w:val="BodyA"/>
                              <w:rPr>
                                <w:rFonts w:ascii="Arial" w:eastAsia="Arial" w:hAnsi="Arial" w:cs="Arial"/>
                                <w:sz w:val="24"/>
                                <w:szCs w:val="24"/>
                              </w:rPr>
                            </w:pPr>
                          </w:p>
                          <w:p w14:paraId="0591A8B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0025B22" w14:textId="77777777" w:rsidR="0029461D" w:rsidRDefault="0029461D" w:rsidP="0029461D">
                            <w:pPr>
                              <w:pStyle w:val="BodyA"/>
                              <w:rPr>
                                <w:rFonts w:ascii="Arial" w:eastAsia="Arial" w:hAnsi="Arial" w:cs="Arial"/>
                                <w:sz w:val="24"/>
                                <w:szCs w:val="24"/>
                              </w:rPr>
                            </w:pPr>
                          </w:p>
                          <w:p w14:paraId="356F06D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F665EBD" w14:textId="77777777" w:rsidR="0029461D" w:rsidRDefault="0029461D" w:rsidP="0029461D">
                            <w:pPr>
                              <w:pStyle w:val="BodyA"/>
                              <w:rPr>
                                <w:rFonts w:ascii="Arial" w:eastAsia="Arial" w:hAnsi="Arial" w:cs="Arial"/>
                                <w:sz w:val="24"/>
                                <w:szCs w:val="24"/>
                              </w:rPr>
                            </w:pPr>
                          </w:p>
                          <w:p w14:paraId="154D6370"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54EC6D05" w14:textId="77777777" w:rsidR="0029461D" w:rsidRDefault="0029461D" w:rsidP="0029461D">
                            <w:pPr>
                              <w:pStyle w:val="BodyA"/>
                              <w:rPr>
                                <w:rFonts w:ascii="Arial" w:eastAsia="Arial" w:hAnsi="Arial" w:cs="Arial"/>
                                <w:sz w:val="24"/>
                                <w:szCs w:val="24"/>
                              </w:rPr>
                            </w:pPr>
                          </w:p>
                          <w:p w14:paraId="0D1F2E8A" w14:textId="77777777" w:rsidR="0029461D" w:rsidRDefault="0029461D" w:rsidP="0029461D">
                            <w:pPr>
                              <w:pStyle w:val="BodyA"/>
                              <w:rPr>
                                <w:rFonts w:ascii="Arial" w:eastAsia="Arial" w:hAnsi="Arial" w:cs="Arial"/>
                                <w:sz w:val="24"/>
                                <w:szCs w:val="24"/>
                              </w:rPr>
                            </w:pPr>
                          </w:p>
                          <w:p w14:paraId="00490FD2"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0DF09ACC" w14:textId="77777777" w:rsidR="0029461D" w:rsidRDefault="0029461D" w:rsidP="0029461D">
                            <w:pPr>
                              <w:pStyle w:val="BodyA"/>
                              <w:rPr>
                                <w:rFonts w:ascii="Arial" w:eastAsia="Arial" w:hAnsi="Arial" w:cs="Arial"/>
                                <w:sz w:val="24"/>
                                <w:szCs w:val="24"/>
                              </w:rPr>
                            </w:pPr>
                          </w:p>
                          <w:p w14:paraId="626F3DBB"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0A00AED" w14:textId="77777777" w:rsidR="0029461D" w:rsidRDefault="0029461D" w:rsidP="0029461D">
                            <w:pPr>
                              <w:pStyle w:val="BodyA"/>
                              <w:rPr>
                                <w:rFonts w:ascii="Arial" w:eastAsia="Arial" w:hAnsi="Arial" w:cs="Arial"/>
                                <w:sz w:val="24"/>
                                <w:szCs w:val="24"/>
                              </w:rPr>
                            </w:pPr>
                          </w:p>
                          <w:p w14:paraId="76D009E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618BAA9" w14:textId="77777777" w:rsidR="0029461D" w:rsidRDefault="0029461D" w:rsidP="0029461D">
                            <w:pPr>
                              <w:pStyle w:val="BodyA"/>
                              <w:rPr>
                                <w:rFonts w:ascii="Arial" w:eastAsia="Arial" w:hAnsi="Arial" w:cs="Arial"/>
                                <w:sz w:val="24"/>
                                <w:szCs w:val="24"/>
                              </w:rPr>
                            </w:pPr>
                          </w:p>
                          <w:p w14:paraId="1DBDB3D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1A94621" w14:textId="77777777" w:rsidR="0029461D" w:rsidRDefault="0029461D" w:rsidP="0029461D">
                            <w:pPr>
                              <w:pStyle w:val="BodyA"/>
                              <w:rPr>
                                <w:rFonts w:ascii="Arial" w:eastAsia="Arial" w:hAnsi="Arial" w:cs="Arial"/>
                                <w:sz w:val="24"/>
                                <w:szCs w:val="24"/>
                              </w:rPr>
                            </w:pPr>
                          </w:p>
                          <w:p w14:paraId="25F41F9B"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16D38F4" w14:textId="77777777" w:rsidR="0029461D" w:rsidRDefault="0029461D" w:rsidP="0029461D">
                            <w:pPr>
                              <w:pStyle w:val="BodyA"/>
                              <w:rPr>
                                <w:rFonts w:ascii="Arial" w:eastAsia="Arial" w:hAnsi="Arial" w:cs="Arial"/>
                                <w:sz w:val="24"/>
                                <w:szCs w:val="24"/>
                              </w:rPr>
                            </w:pPr>
                          </w:p>
                          <w:p w14:paraId="762EB29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88655C5" w14:textId="77777777" w:rsidR="0029461D" w:rsidRDefault="0029461D" w:rsidP="0029461D">
                            <w:pPr>
                              <w:pStyle w:val="BodyA"/>
                              <w:rPr>
                                <w:rFonts w:ascii="Arial" w:eastAsia="Arial" w:hAnsi="Arial" w:cs="Arial"/>
                                <w:sz w:val="24"/>
                                <w:szCs w:val="24"/>
                              </w:rPr>
                            </w:pPr>
                          </w:p>
                          <w:p w14:paraId="54955DC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13B74D6" w14:textId="77777777" w:rsidR="0029461D" w:rsidRDefault="0029461D" w:rsidP="0029461D">
                            <w:pPr>
                              <w:pStyle w:val="BodyA"/>
                              <w:rPr>
                                <w:rFonts w:ascii="Arial" w:eastAsia="Arial" w:hAnsi="Arial" w:cs="Arial"/>
                                <w:sz w:val="24"/>
                                <w:szCs w:val="24"/>
                              </w:rPr>
                            </w:pPr>
                          </w:p>
                          <w:p w14:paraId="60FDEB8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841F703" w14:textId="77777777" w:rsidR="0029461D" w:rsidRDefault="0029461D" w:rsidP="0029461D">
                            <w:pPr>
                              <w:pStyle w:val="BodyA"/>
                              <w:rPr>
                                <w:rFonts w:ascii="Arial" w:eastAsia="Arial" w:hAnsi="Arial" w:cs="Arial"/>
                                <w:sz w:val="24"/>
                                <w:szCs w:val="24"/>
                              </w:rPr>
                            </w:pPr>
                          </w:p>
                          <w:p w14:paraId="65ADDFEA" w14:textId="77777777" w:rsidR="0029461D" w:rsidRDefault="0029461D" w:rsidP="0029461D">
                            <w:pPr>
                              <w:pStyle w:val="BodyA"/>
                              <w:rPr>
                                <w:rFonts w:ascii="Arial" w:eastAsia="Arial" w:hAnsi="Arial" w:cs="Arial"/>
                                <w:sz w:val="24"/>
                                <w:szCs w:val="24"/>
                              </w:rPr>
                            </w:pPr>
                          </w:p>
                          <w:p w14:paraId="5A740C31" w14:textId="77777777" w:rsidR="0029461D" w:rsidRDefault="0029461D" w:rsidP="0029461D">
                            <w:pPr>
                              <w:pStyle w:val="BodyA"/>
                              <w:rPr>
                                <w:rFonts w:ascii="Arial" w:eastAsia="Arial" w:hAnsi="Arial" w:cs="Arial"/>
                                <w:sz w:val="24"/>
                                <w:szCs w:val="24"/>
                              </w:rPr>
                            </w:pPr>
                          </w:p>
                          <w:p w14:paraId="31049B21"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8C006F9" w14:textId="77777777" w:rsidR="0029461D" w:rsidRDefault="0029461D" w:rsidP="0029461D">
                            <w:pPr>
                              <w:pStyle w:val="BodyA"/>
                              <w:rPr>
                                <w:rFonts w:ascii="Arial" w:eastAsia="Arial" w:hAnsi="Arial" w:cs="Arial"/>
                                <w:sz w:val="24"/>
                                <w:szCs w:val="24"/>
                              </w:rPr>
                            </w:pPr>
                          </w:p>
                          <w:p w14:paraId="19D84AF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9C0844E" w14:textId="77777777" w:rsidR="0029461D" w:rsidRDefault="0029461D" w:rsidP="0029461D">
                            <w:pPr>
                              <w:pStyle w:val="BodyA"/>
                              <w:rPr>
                                <w:rFonts w:ascii="Arial" w:eastAsia="Arial" w:hAnsi="Arial" w:cs="Arial"/>
                                <w:sz w:val="24"/>
                                <w:szCs w:val="24"/>
                              </w:rPr>
                            </w:pPr>
                          </w:p>
                          <w:p w14:paraId="09A05C0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7F690FD" w14:textId="77777777" w:rsidR="0029461D" w:rsidRDefault="0029461D" w:rsidP="0029461D">
                            <w:pPr>
                              <w:pStyle w:val="BodyA"/>
                              <w:rPr>
                                <w:rFonts w:ascii="Arial" w:eastAsia="Arial" w:hAnsi="Arial" w:cs="Arial"/>
                                <w:sz w:val="24"/>
                                <w:szCs w:val="24"/>
                              </w:rPr>
                            </w:pPr>
                          </w:p>
                          <w:p w14:paraId="7925390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40AFE05" w14:textId="77777777" w:rsidR="0029461D" w:rsidRDefault="0029461D" w:rsidP="0029461D">
                            <w:pPr>
                              <w:pStyle w:val="BodyA"/>
                              <w:rPr>
                                <w:rFonts w:ascii="Arial" w:eastAsia="Arial" w:hAnsi="Arial" w:cs="Arial"/>
                                <w:sz w:val="24"/>
                                <w:szCs w:val="24"/>
                              </w:rPr>
                            </w:pPr>
                          </w:p>
                          <w:p w14:paraId="54BFCC2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D08A354" w14:textId="77777777" w:rsidR="0029461D" w:rsidRDefault="0029461D" w:rsidP="0029461D">
                            <w:pPr>
                              <w:pStyle w:val="BodyA"/>
                              <w:rPr>
                                <w:rFonts w:ascii="Arial" w:eastAsia="Arial" w:hAnsi="Arial" w:cs="Arial"/>
                                <w:sz w:val="24"/>
                                <w:szCs w:val="24"/>
                              </w:rPr>
                            </w:pPr>
                          </w:p>
                          <w:p w14:paraId="2F6EA4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29E652A" w14:textId="77777777" w:rsidR="0029461D" w:rsidRDefault="0029461D" w:rsidP="0029461D">
                            <w:pPr>
                              <w:pStyle w:val="BodyA"/>
                              <w:rPr>
                                <w:rFonts w:ascii="Arial" w:eastAsia="Arial" w:hAnsi="Arial" w:cs="Arial"/>
                                <w:sz w:val="24"/>
                                <w:szCs w:val="24"/>
                              </w:rPr>
                            </w:pPr>
                          </w:p>
                          <w:p w14:paraId="519BC2E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F916FDC" w14:textId="77777777" w:rsidR="0029461D" w:rsidRDefault="0029461D" w:rsidP="0029461D">
                            <w:pPr>
                              <w:pStyle w:val="BodyA"/>
                              <w:rPr>
                                <w:rFonts w:ascii="Arial" w:eastAsia="Arial" w:hAnsi="Arial" w:cs="Arial"/>
                                <w:sz w:val="24"/>
                                <w:szCs w:val="24"/>
                              </w:rPr>
                            </w:pPr>
                          </w:p>
                          <w:p w14:paraId="697D377E"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3C6BE2F" w14:textId="77777777" w:rsidR="0029461D" w:rsidRDefault="0029461D" w:rsidP="0029461D">
                            <w:pPr>
                              <w:pStyle w:val="BodyA"/>
                              <w:rPr>
                                <w:rFonts w:ascii="Arial" w:eastAsia="Arial" w:hAnsi="Arial" w:cs="Arial"/>
                                <w:sz w:val="24"/>
                                <w:szCs w:val="24"/>
                              </w:rPr>
                            </w:pPr>
                          </w:p>
                          <w:p w14:paraId="7A7AC9A4"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53969E19" w14:textId="77777777" w:rsidR="0029461D" w:rsidRDefault="0029461D" w:rsidP="0029461D">
                            <w:pPr>
                              <w:pStyle w:val="BodyA"/>
                              <w:rPr>
                                <w:rFonts w:ascii="Arial" w:eastAsia="Arial" w:hAnsi="Arial" w:cs="Arial"/>
                                <w:sz w:val="24"/>
                                <w:szCs w:val="24"/>
                              </w:rPr>
                            </w:pPr>
                          </w:p>
                          <w:p w14:paraId="543C194B" w14:textId="77777777" w:rsidR="0029461D" w:rsidRDefault="0029461D" w:rsidP="0029461D">
                            <w:pPr>
                              <w:pStyle w:val="BodyA"/>
                              <w:rPr>
                                <w:rFonts w:ascii="Arial" w:eastAsia="Arial" w:hAnsi="Arial" w:cs="Arial"/>
                                <w:sz w:val="24"/>
                                <w:szCs w:val="24"/>
                              </w:rPr>
                            </w:pPr>
                          </w:p>
                          <w:p w14:paraId="20A347E3"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330989AF" w14:textId="77777777" w:rsidR="0029461D" w:rsidRDefault="0029461D" w:rsidP="0029461D">
                            <w:pPr>
                              <w:pStyle w:val="BodyA"/>
                              <w:rPr>
                                <w:rFonts w:ascii="Arial" w:eastAsia="Arial" w:hAnsi="Arial" w:cs="Arial"/>
                                <w:sz w:val="24"/>
                                <w:szCs w:val="24"/>
                              </w:rPr>
                            </w:pPr>
                          </w:p>
                          <w:p w14:paraId="0FF3DD9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9888342" w14:textId="77777777" w:rsidR="0029461D" w:rsidRDefault="0029461D" w:rsidP="0029461D">
                            <w:pPr>
                              <w:pStyle w:val="BodyA"/>
                              <w:rPr>
                                <w:rFonts w:ascii="Arial" w:eastAsia="Arial" w:hAnsi="Arial" w:cs="Arial"/>
                                <w:sz w:val="24"/>
                                <w:szCs w:val="24"/>
                              </w:rPr>
                            </w:pPr>
                          </w:p>
                          <w:p w14:paraId="2520448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1F2E3A9" w14:textId="77777777" w:rsidR="0029461D" w:rsidRDefault="0029461D" w:rsidP="0029461D">
                            <w:pPr>
                              <w:pStyle w:val="BodyA"/>
                              <w:rPr>
                                <w:rFonts w:ascii="Arial" w:eastAsia="Arial" w:hAnsi="Arial" w:cs="Arial"/>
                                <w:sz w:val="24"/>
                                <w:szCs w:val="24"/>
                              </w:rPr>
                            </w:pPr>
                          </w:p>
                          <w:p w14:paraId="3E14AFB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AA52FAF" w14:textId="77777777" w:rsidR="0029461D" w:rsidRDefault="0029461D" w:rsidP="0029461D">
                            <w:pPr>
                              <w:pStyle w:val="BodyA"/>
                              <w:rPr>
                                <w:rFonts w:ascii="Arial" w:eastAsia="Arial" w:hAnsi="Arial" w:cs="Arial"/>
                                <w:sz w:val="24"/>
                                <w:szCs w:val="24"/>
                              </w:rPr>
                            </w:pPr>
                          </w:p>
                          <w:p w14:paraId="6E23154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2F33FCB" w14:textId="77777777" w:rsidR="0029461D" w:rsidRDefault="0029461D" w:rsidP="0029461D">
                            <w:pPr>
                              <w:pStyle w:val="BodyA"/>
                              <w:rPr>
                                <w:rFonts w:ascii="Arial" w:eastAsia="Arial" w:hAnsi="Arial" w:cs="Arial"/>
                                <w:sz w:val="24"/>
                                <w:szCs w:val="24"/>
                              </w:rPr>
                            </w:pPr>
                          </w:p>
                          <w:p w14:paraId="58E33F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0FCED1C" w14:textId="77777777" w:rsidR="0029461D" w:rsidRDefault="0029461D" w:rsidP="0029461D">
                            <w:pPr>
                              <w:pStyle w:val="BodyA"/>
                              <w:rPr>
                                <w:rFonts w:ascii="Arial" w:eastAsia="Arial" w:hAnsi="Arial" w:cs="Arial"/>
                                <w:sz w:val="24"/>
                                <w:szCs w:val="24"/>
                              </w:rPr>
                            </w:pPr>
                          </w:p>
                          <w:p w14:paraId="222113A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9FAD3C3" w14:textId="77777777" w:rsidR="0029461D" w:rsidRDefault="0029461D" w:rsidP="0029461D">
                            <w:pPr>
                              <w:pStyle w:val="BodyA"/>
                              <w:rPr>
                                <w:rFonts w:ascii="Arial" w:eastAsia="Arial" w:hAnsi="Arial" w:cs="Arial"/>
                                <w:sz w:val="24"/>
                                <w:szCs w:val="24"/>
                              </w:rPr>
                            </w:pPr>
                          </w:p>
                          <w:p w14:paraId="569ADC9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E0D9D9F" w14:textId="77777777" w:rsidR="0029461D" w:rsidRDefault="0029461D" w:rsidP="0029461D">
                            <w:pPr>
                              <w:pStyle w:val="BodyA"/>
                              <w:rPr>
                                <w:rFonts w:ascii="Arial" w:eastAsia="Arial" w:hAnsi="Arial" w:cs="Arial"/>
                                <w:sz w:val="24"/>
                                <w:szCs w:val="24"/>
                              </w:rPr>
                            </w:pPr>
                          </w:p>
                          <w:p w14:paraId="3B648D8A" w14:textId="77777777" w:rsidR="0029461D" w:rsidRDefault="0029461D" w:rsidP="0029461D">
                            <w:pPr>
                              <w:pStyle w:val="BodyA"/>
                              <w:rPr>
                                <w:rFonts w:ascii="Arial" w:eastAsia="Arial" w:hAnsi="Arial" w:cs="Arial"/>
                                <w:sz w:val="24"/>
                                <w:szCs w:val="24"/>
                              </w:rPr>
                            </w:pPr>
                          </w:p>
                          <w:p w14:paraId="1B96CA7E" w14:textId="77777777" w:rsidR="0029461D" w:rsidRDefault="0029461D" w:rsidP="0029461D">
                            <w:pPr>
                              <w:pStyle w:val="BodyA"/>
                              <w:rPr>
                                <w:rFonts w:ascii="Arial" w:eastAsia="Arial" w:hAnsi="Arial" w:cs="Arial"/>
                                <w:sz w:val="24"/>
                                <w:szCs w:val="24"/>
                              </w:rPr>
                            </w:pPr>
                          </w:p>
                          <w:p w14:paraId="02E2F1B5"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575F6D7E" w14:textId="77777777" w:rsidR="0029461D" w:rsidRDefault="0029461D" w:rsidP="0029461D">
                            <w:pPr>
                              <w:pStyle w:val="BodyA"/>
                              <w:rPr>
                                <w:rFonts w:ascii="Arial" w:eastAsia="Arial" w:hAnsi="Arial" w:cs="Arial"/>
                                <w:sz w:val="24"/>
                                <w:szCs w:val="24"/>
                              </w:rPr>
                            </w:pPr>
                          </w:p>
                          <w:p w14:paraId="02F8523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B76F7DA" w14:textId="77777777" w:rsidR="0029461D" w:rsidRDefault="0029461D" w:rsidP="0029461D">
                            <w:pPr>
                              <w:pStyle w:val="BodyA"/>
                              <w:rPr>
                                <w:rFonts w:ascii="Arial" w:eastAsia="Arial" w:hAnsi="Arial" w:cs="Arial"/>
                                <w:sz w:val="24"/>
                                <w:szCs w:val="24"/>
                              </w:rPr>
                            </w:pPr>
                          </w:p>
                          <w:p w14:paraId="6E0F20F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56F979B" w14:textId="77777777" w:rsidR="0029461D" w:rsidRDefault="0029461D" w:rsidP="0029461D">
                            <w:pPr>
                              <w:pStyle w:val="BodyA"/>
                              <w:rPr>
                                <w:rFonts w:ascii="Arial" w:eastAsia="Arial" w:hAnsi="Arial" w:cs="Arial"/>
                                <w:sz w:val="24"/>
                                <w:szCs w:val="24"/>
                              </w:rPr>
                            </w:pPr>
                          </w:p>
                          <w:p w14:paraId="3517ECC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1E25A9D" w14:textId="77777777" w:rsidR="0029461D" w:rsidRDefault="0029461D" w:rsidP="0029461D">
                            <w:pPr>
                              <w:pStyle w:val="BodyA"/>
                              <w:rPr>
                                <w:rFonts w:ascii="Arial" w:eastAsia="Arial" w:hAnsi="Arial" w:cs="Arial"/>
                                <w:sz w:val="24"/>
                                <w:szCs w:val="24"/>
                              </w:rPr>
                            </w:pPr>
                          </w:p>
                          <w:p w14:paraId="13BB23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D4290EF" w14:textId="77777777" w:rsidR="0029461D" w:rsidRDefault="0029461D" w:rsidP="0029461D">
                            <w:pPr>
                              <w:pStyle w:val="BodyA"/>
                              <w:rPr>
                                <w:rFonts w:ascii="Arial" w:eastAsia="Arial" w:hAnsi="Arial" w:cs="Arial"/>
                                <w:sz w:val="24"/>
                                <w:szCs w:val="24"/>
                              </w:rPr>
                            </w:pPr>
                          </w:p>
                          <w:p w14:paraId="4DBECAC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B765012" w14:textId="77777777" w:rsidR="0029461D" w:rsidRDefault="0029461D" w:rsidP="0029461D">
                            <w:pPr>
                              <w:pStyle w:val="BodyA"/>
                              <w:rPr>
                                <w:rFonts w:ascii="Arial" w:eastAsia="Arial" w:hAnsi="Arial" w:cs="Arial"/>
                                <w:sz w:val="24"/>
                                <w:szCs w:val="24"/>
                              </w:rPr>
                            </w:pPr>
                          </w:p>
                          <w:p w14:paraId="74EA8E3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55EBF5A" w14:textId="77777777" w:rsidR="0029461D" w:rsidRDefault="0029461D" w:rsidP="0029461D">
                            <w:pPr>
                              <w:pStyle w:val="BodyA"/>
                              <w:rPr>
                                <w:rFonts w:ascii="Arial" w:eastAsia="Arial" w:hAnsi="Arial" w:cs="Arial"/>
                                <w:sz w:val="24"/>
                                <w:szCs w:val="24"/>
                              </w:rPr>
                            </w:pPr>
                          </w:p>
                          <w:p w14:paraId="7EDFC4C5" w14:textId="77777777" w:rsidR="0029461D" w:rsidRDefault="0029461D" w:rsidP="0029461D">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2E4BD6A4"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" filled="f" stroked="f" strokeweight="1pt">
                <v:stroke miterlimit="4"/>
                <v:textbox inset="0,0,0,0">
                  <w:txbxContent>
                    <w:p w14:paraId="3BC03986" w14:textId="77777777" w:rsidR="0029461D" w:rsidRDefault="0029461D" w:rsidP="0029461D">
                      <w:pPr>
                        <w:pStyle w:val="BodyA"/>
                        <w:rPr>
                          <w:rFonts w:ascii="Arial" w:eastAsia="Arial" w:hAnsi="Arial" w:cs="Arial"/>
                          <w:sz w:val="24"/>
                          <w:szCs w:val="24"/>
                        </w:rPr>
                      </w:pPr>
                      <w:r>
                        <w:rPr>
                          <w:rFonts w:ascii="Arial" w:hAnsi="Arial"/>
                          <w:sz w:val="36"/>
                          <w:szCs w:val="36"/>
                        </w:rPr>
                        <w:t>Press Release</w:t>
                      </w:r>
                    </w:p>
                    <w:p w14:paraId="586B9D73" w14:textId="77777777" w:rsidR="0029461D" w:rsidRDefault="0029461D" w:rsidP="0029461D">
                      <w:pPr>
                        <w:pStyle w:val="BodyA"/>
                        <w:rPr>
                          <w:rFonts w:ascii="Arial" w:eastAsia="Arial" w:hAnsi="Arial" w:cs="Arial"/>
                          <w:sz w:val="24"/>
                          <w:szCs w:val="24"/>
                        </w:rPr>
                      </w:pPr>
                    </w:p>
                    <w:p w14:paraId="33842177" w14:textId="77777777" w:rsidR="0029461D" w:rsidRDefault="0029461D" w:rsidP="0029461D">
                      <w:pPr>
                        <w:pStyle w:val="BodyA"/>
                        <w:rPr>
                          <w:rFonts w:ascii="Arial" w:eastAsia="Arial" w:hAnsi="Arial" w:cs="Arial"/>
                          <w:sz w:val="24"/>
                          <w:szCs w:val="24"/>
                        </w:rPr>
                      </w:pPr>
                    </w:p>
                    <w:p w14:paraId="6F04A027"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F80F4C7" w14:textId="77777777" w:rsidR="0029461D" w:rsidRDefault="0029461D" w:rsidP="0029461D">
                      <w:pPr>
                        <w:pStyle w:val="BodyA"/>
                        <w:rPr>
                          <w:rFonts w:ascii="Arial" w:eastAsia="Arial" w:hAnsi="Arial" w:cs="Arial"/>
                          <w:sz w:val="24"/>
                          <w:szCs w:val="24"/>
                        </w:rPr>
                      </w:pPr>
                    </w:p>
                    <w:p w14:paraId="313B2C7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625B795" w14:textId="77777777" w:rsidR="0029461D" w:rsidRDefault="0029461D" w:rsidP="0029461D">
                      <w:pPr>
                        <w:pStyle w:val="BodyA"/>
                        <w:rPr>
                          <w:rFonts w:ascii="Arial" w:eastAsia="Arial" w:hAnsi="Arial" w:cs="Arial"/>
                          <w:sz w:val="24"/>
                          <w:szCs w:val="24"/>
                        </w:rPr>
                      </w:pPr>
                    </w:p>
                    <w:p w14:paraId="3000AD9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5113BC0" w14:textId="77777777" w:rsidR="0029461D" w:rsidRDefault="0029461D" w:rsidP="0029461D">
                      <w:pPr>
                        <w:pStyle w:val="BodyA"/>
                        <w:rPr>
                          <w:rFonts w:ascii="Arial" w:eastAsia="Arial" w:hAnsi="Arial" w:cs="Arial"/>
                          <w:sz w:val="24"/>
                          <w:szCs w:val="24"/>
                        </w:rPr>
                      </w:pPr>
                    </w:p>
                    <w:p w14:paraId="212DF4D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B15B503" w14:textId="77777777" w:rsidR="0029461D" w:rsidRDefault="0029461D" w:rsidP="0029461D">
                      <w:pPr>
                        <w:pStyle w:val="BodyA"/>
                        <w:rPr>
                          <w:rFonts w:ascii="Arial" w:eastAsia="Arial" w:hAnsi="Arial" w:cs="Arial"/>
                          <w:sz w:val="24"/>
                          <w:szCs w:val="24"/>
                        </w:rPr>
                      </w:pPr>
                    </w:p>
                    <w:p w14:paraId="0ACE320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362B6E0" w14:textId="77777777" w:rsidR="0029461D" w:rsidRDefault="0029461D" w:rsidP="0029461D">
                      <w:pPr>
                        <w:pStyle w:val="BodyA"/>
                        <w:rPr>
                          <w:rFonts w:ascii="Arial" w:eastAsia="Arial" w:hAnsi="Arial" w:cs="Arial"/>
                          <w:sz w:val="24"/>
                          <w:szCs w:val="24"/>
                        </w:rPr>
                      </w:pPr>
                    </w:p>
                    <w:p w14:paraId="1D0E71E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E34DCDF" w14:textId="77777777" w:rsidR="0029461D" w:rsidRDefault="0029461D" w:rsidP="0029461D">
                      <w:pPr>
                        <w:pStyle w:val="BodyA"/>
                        <w:rPr>
                          <w:rFonts w:ascii="Arial" w:eastAsia="Arial" w:hAnsi="Arial" w:cs="Arial"/>
                          <w:sz w:val="24"/>
                          <w:szCs w:val="24"/>
                        </w:rPr>
                      </w:pPr>
                    </w:p>
                    <w:p w14:paraId="5D0A400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D48729D" w14:textId="77777777" w:rsidR="0029461D" w:rsidRDefault="0029461D" w:rsidP="0029461D">
                      <w:pPr>
                        <w:pStyle w:val="BodyA"/>
                        <w:rPr>
                          <w:rFonts w:ascii="Arial" w:eastAsia="Arial" w:hAnsi="Arial" w:cs="Arial"/>
                          <w:sz w:val="24"/>
                          <w:szCs w:val="24"/>
                        </w:rPr>
                      </w:pPr>
                    </w:p>
                    <w:p w14:paraId="0F61D1D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6BC1905" w14:textId="77777777" w:rsidR="0029461D" w:rsidRDefault="0029461D" w:rsidP="0029461D">
                      <w:pPr>
                        <w:pStyle w:val="BodyA"/>
                        <w:rPr>
                          <w:rFonts w:ascii="Arial" w:eastAsia="Arial" w:hAnsi="Arial" w:cs="Arial"/>
                          <w:sz w:val="24"/>
                          <w:szCs w:val="24"/>
                        </w:rPr>
                      </w:pPr>
                    </w:p>
                    <w:p w14:paraId="6918AE94" w14:textId="77777777" w:rsidR="0029461D" w:rsidRDefault="0029461D" w:rsidP="0029461D">
                      <w:pPr>
                        <w:pStyle w:val="BodyA"/>
                        <w:rPr>
                          <w:rFonts w:ascii="Arial" w:eastAsia="Arial" w:hAnsi="Arial" w:cs="Arial"/>
                          <w:sz w:val="24"/>
                          <w:szCs w:val="24"/>
                        </w:rPr>
                      </w:pPr>
                    </w:p>
                    <w:p w14:paraId="72EE54D4" w14:textId="77777777" w:rsidR="0029461D" w:rsidRDefault="0029461D" w:rsidP="0029461D">
                      <w:pPr>
                        <w:pStyle w:val="BodyA"/>
                        <w:rPr>
                          <w:rFonts w:ascii="Arial" w:eastAsia="Arial" w:hAnsi="Arial" w:cs="Arial"/>
                          <w:sz w:val="24"/>
                          <w:szCs w:val="24"/>
                        </w:rPr>
                      </w:pPr>
                    </w:p>
                    <w:p w14:paraId="3C394CE4"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7D4794AD" w14:textId="77777777" w:rsidR="0029461D" w:rsidRDefault="0029461D" w:rsidP="0029461D">
                      <w:pPr>
                        <w:pStyle w:val="BodyA"/>
                        <w:rPr>
                          <w:rFonts w:ascii="Arial" w:eastAsia="Arial" w:hAnsi="Arial" w:cs="Arial"/>
                          <w:sz w:val="24"/>
                          <w:szCs w:val="24"/>
                        </w:rPr>
                      </w:pPr>
                    </w:p>
                    <w:p w14:paraId="3E1FA67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F42C3C7" w14:textId="77777777" w:rsidR="0029461D" w:rsidRDefault="0029461D" w:rsidP="0029461D">
                      <w:pPr>
                        <w:pStyle w:val="BodyA"/>
                        <w:rPr>
                          <w:rFonts w:ascii="Arial" w:eastAsia="Arial" w:hAnsi="Arial" w:cs="Arial"/>
                          <w:sz w:val="24"/>
                          <w:szCs w:val="24"/>
                        </w:rPr>
                      </w:pPr>
                    </w:p>
                    <w:p w14:paraId="1F5D963E"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459800B" w14:textId="77777777" w:rsidR="0029461D" w:rsidRDefault="0029461D" w:rsidP="0029461D">
                      <w:pPr>
                        <w:pStyle w:val="BodyA"/>
                        <w:rPr>
                          <w:rFonts w:ascii="Arial" w:eastAsia="Arial" w:hAnsi="Arial" w:cs="Arial"/>
                          <w:sz w:val="24"/>
                          <w:szCs w:val="24"/>
                        </w:rPr>
                      </w:pPr>
                    </w:p>
                    <w:p w14:paraId="589216B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77D3EF7" w14:textId="77777777" w:rsidR="0029461D" w:rsidRDefault="0029461D" w:rsidP="0029461D">
                      <w:pPr>
                        <w:pStyle w:val="BodyA"/>
                        <w:rPr>
                          <w:rFonts w:ascii="Arial" w:eastAsia="Arial" w:hAnsi="Arial" w:cs="Arial"/>
                          <w:sz w:val="24"/>
                          <w:szCs w:val="24"/>
                        </w:rPr>
                      </w:pPr>
                    </w:p>
                    <w:p w14:paraId="1AE5928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433F8C5" w14:textId="77777777" w:rsidR="0029461D" w:rsidRDefault="0029461D" w:rsidP="0029461D">
                      <w:pPr>
                        <w:pStyle w:val="BodyA"/>
                        <w:rPr>
                          <w:rFonts w:ascii="Arial" w:eastAsia="Arial" w:hAnsi="Arial" w:cs="Arial"/>
                          <w:sz w:val="24"/>
                          <w:szCs w:val="24"/>
                        </w:rPr>
                      </w:pPr>
                    </w:p>
                    <w:p w14:paraId="08DB9DB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C3D8084" w14:textId="77777777" w:rsidR="0029461D" w:rsidRDefault="0029461D" w:rsidP="0029461D">
                      <w:pPr>
                        <w:pStyle w:val="BodyA"/>
                        <w:rPr>
                          <w:rFonts w:ascii="Arial" w:eastAsia="Arial" w:hAnsi="Arial" w:cs="Arial"/>
                          <w:sz w:val="24"/>
                          <w:szCs w:val="24"/>
                        </w:rPr>
                      </w:pPr>
                    </w:p>
                    <w:p w14:paraId="0E78336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458BC2D" w14:textId="77777777" w:rsidR="0029461D" w:rsidRDefault="0029461D" w:rsidP="0029461D">
                      <w:pPr>
                        <w:pStyle w:val="BodyA"/>
                        <w:rPr>
                          <w:rFonts w:ascii="Arial" w:eastAsia="Arial" w:hAnsi="Arial" w:cs="Arial"/>
                          <w:sz w:val="24"/>
                          <w:szCs w:val="24"/>
                        </w:rPr>
                      </w:pPr>
                    </w:p>
                    <w:p w14:paraId="4B37E84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AD7EFFF" w14:textId="77777777" w:rsidR="0029461D" w:rsidRDefault="0029461D" w:rsidP="0029461D">
                      <w:pPr>
                        <w:pStyle w:val="BodyA"/>
                        <w:rPr>
                          <w:rFonts w:ascii="Arial" w:eastAsia="Arial" w:hAnsi="Arial" w:cs="Arial"/>
                          <w:sz w:val="24"/>
                          <w:szCs w:val="24"/>
                        </w:rPr>
                      </w:pPr>
                    </w:p>
                    <w:p w14:paraId="091EE68D"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017F6BB2" w14:textId="77777777" w:rsidR="0029461D" w:rsidRDefault="0029461D" w:rsidP="0029461D">
                      <w:pPr>
                        <w:pStyle w:val="BodyA"/>
                        <w:rPr>
                          <w:rFonts w:ascii="Arial" w:eastAsia="Arial" w:hAnsi="Arial" w:cs="Arial"/>
                          <w:sz w:val="24"/>
                          <w:szCs w:val="24"/>
                        </w:rPr>
                      </w:pPr>
                    </w:p>
                    <w:p w14:paraId="10532F2F" w14:textId="77777777" w:rsidR="0029461D" w:rsidRDefault="0029461D" w:rsidP="0029461D">
                      <w:pPr>
                        <w:pStyle w:val="BodyA"/>
                        <w:rPr>
                          <w:rFonts w:ascii="Arial" w:eastAsia="Arial" w:hAnsi="Arial" w:cs="Arial"/>
                          <w:sz w:val="24"/>
                          <w:szCs w:val="24"/>
                        </w:rPr>
                      </w:pPr>
                    </w:p>
                    <w:p w14:paraId="6245D54C"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2C14A4EE" w14:textId="77777777" w:rsidR="0029461D" w:rsidRDefault="0029461D" w:rsidP="0029461D">
                      <w:pPr>
                        <w:pStyle w:val="BodyA"/>
                        <w:rPr>
                          <w:rFonts w:ascii="Arial" w:eastAsia="Arial" w:hAnsi="Arial" w:cs="Arial"/>
                          <w:sz w:val="24"/>
                          <w:szCs w:val="24"/>
                        </w:rPr>
                      </w:pPr>
                    </w:p>
                    <w:p w14:paraId="2F08183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49633C6" w14:textId="77777777" w:rsidR="0029461D" w:rsidRDefault="0029461D" w:rsidP="0029461D">
                      <w:pPr>
                        <w:pStyle w:val="BodyA"/>
                        <w:rPr>
                          <w:rFonts w:ascii="Arial" w:eastAsia="Arial" w:hAnsi="Arial" w:cs="Arial"/>
                          <w:sz w:val="24"/>
                          <w:szCs w:val="24"/>
                        </w:rPr>
                      </w:pPr>
                    </w:p>
                    <w:p w14:paraId="714D107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47C8CE7" w14:textId="77777777" w:rsidR="0029461D" w:rsidRDefault="0029461D" w:rsidP="0029461D">
                      <w:pPr>
                        <w:pStyle w:val="BodyA"/>
                        <w:rPr>
                          <w:rFonts w:ascii="Arial" w:eastAsia="Arial" w:hAnsi="Arial" w:cs="Arial"/>
                          <w:sz w:val="24"/>
                          <w:szCs w:val="24"/>
                        </w:rPr>
                      </w:pPr>
                    </w:p>
                    <w:p w14:paraId="29364945"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2A59D42" w14:textId="77777777" w:rsidR="0029461D" w:rsidRDefault="0029461D" w:rsidP="0029461D">
                      <w:pPr>
                        <w:pStyle w:val="BodyA"/>
                        <w:rPr>
                          <w:rFonts w:ascii="Arial" w:eastAsia="Arial" w:hAnsi="Arial" w:cs="Arial"/>
                          <w:sz w:val="24"/>
                          <w:szCs w:val="24"/>
                        </w:rPr>
                      </w:pPr>
                    </w:p>
                    <w:p w14:paraId="468EA18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8D69200" w14:textId="77777777" w:rsidR="0029461D" w:rsidRDefault="0029461D" w:rsidP="0029461D">
                      <w:pPr>
                        <w:pStyle w:val="BodyA"/>
                        <w:rPr>
                          <w:rFonts w:ascii="Arial" w:eastAsia="Arial" w:hAnsi="Arial" w:cs="Arial"/>
                          <w:sz w:val="24"/>
                          <w:szCs w:val="24"/>
                        </w:rPr>
                      </w:pPr>
                    </w:p>
                    <w:p w14:paraId="0AABF66D"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21960B5" w14:textId="77777777" w:rsidR="0029461D" w:rsidRDefault="0029461D" w:rsidP="0029461D">
                      <w:pPr>
                        <w:pStyle w:val="BodyA"/>
                        <w:rPr>
                          <w:rFonts w:ascii="Arial" w:eastAsia="Arial" w:hAnsi="Arial" w:cs="Arial"/>
                          <w:sz w:val="24"/>
                          <w:szCs w:val="24"/>
                        </w:rPr>
                      </w:pPr>
                    </w:p>
                    <w:p w14:paraId="229FC092"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5AB5916" w14:textId="77777777" w:rsidR="0029461D" w:rsidRDefault="0029461D" w:rsidP="0029461D">
                      <w:pPr>
                        <w:pStyle w:val="BodyA"/>
                        <w:rPr>
                          <w:rFonts w:ascii="Arial" w:eastAsia="Arial" w:hAnsi="Arial" w:cs="Arial"/>
                          <w:sz w:val="24"/>
                          <w:szCs w:val="24"/>
                        </w:rPr>
                      </w:pPr>
                    </w:p>
                    <w:p w14:paraId="79858CB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3751025" w14:textId="77777777" w:rsidR="0029461D" w:rsidRDefault="0029461D" w:rsidP="0029461D">
                      <w:pPr>
                        <w:pStyle w:val="BodyA"/>
                        <w:rPr>
                          <w:rFonts w:ascii="Arial" w:eastAsia="Arial" w:hAnsi="Arial" w:cs="Arial"/>
                          <w:sz w:val="24"/>
                          <w:szCs w:val="24"/>
                        </w:rPr>
                      </w:pPr>
                    </w:p>
                    <w:p w14:paraId="0CF91B0F" w14:textId="77777777" w:rsidR="0029461D" w:rsidRDefault="0029461D" w:rsidP="0029461D">
                      <w:pPr>
                        <w:pStyle w:val="BodyA"/>
                        <w:rPr>
                          <w:rFonts w:ascii="Arial" w:eastAsia="Arial" w:hAnsi="Arial" w:cs="Arial"/>
                          <w:sz w:val="24"/>
                          <w:szCs w:val="24"/>
                        </w:rPr>
                      </w:pPr>
                    </w:p>
                    <w:p w14:paraId="4B8FCA17" w14:textId="77777777" w:rsidR="0029461D" w:rsidRDefault="0029461D" w:rsidP="0029461D">
                      <w:pPr>
                        <w:pStyle w:val="BodyA"/>
                        <w:rPr>
                          <w:rFonts w:ascii="Arial" w:eastAsia="Arial" w:hAnsi="Arial" w:cs="Arial"/>
                          <w:sz w:val="24"/>
                          <w:szCs w:val="24"/>
                        </w:rPr>
                      </w:pPr>
                    </w:p>
                    <w:p w14:paraId="6648C4AC"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0ADDF0B" w14:textId="77777777" w:rsidR="0029461D" w:rsidRDefault="0029461D" w:rsidP="0029461D">
                      <w:pPr>
                        <w:pStyle w:val="BodyA"/>
                        <w:rPr>
                          <w:rFonts w:ascii="Arial" w:eastAsia="Arial" w:hAnsi="Arial" w:cs="Arial"/>
                          <w:sz w:val="24"/>
                          <w:szCs w:val="24"/>
                        </w:rPr>
                      </w:pPr>
                    </w:p>
                    <w:p w14:paraId="79525354"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653AF68" w14:textId="77777777" w:rsidR="0029461D" w:rsidRDefault="0029461D" w:rsidP="0029461D">
                      <w:pPr>
                        <w:pStyle w:val="BodyA"/>
                        <w:rPr>
                          <w:rFonts w:ascii="Arial" w:eastAsia="Arial" w:hAnsi="Arial" w:cs="Arial"/>
                          <w:sz w:val="24"/>
                          <w:szCs w:val="24"/>
                        </w:rPr>
                      </w:pPr>
                    </w:p>
                    <w:p w14:paraId="337D063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E645939" w14:textId="77777777" w:rsidR="0029461D" w:rsidRDefault="0029461D" w:rsidP="0029461D">
                      <w:pPr>
                        <w:pStyle w:val="BodyA"/>
                        <w:rPr>
                          <w:rFonts w:ascii="Arial" w:eastAsia="Arial" w:hAnsi="Arial" w:cs="Arial"/>
                          <w:sz w:val="24"/>
                          <w:szCs w:val="24"/>
                        </w:rPr>
                      </w:pPr>
                    </w:p>
                    <w:p w14:paraId="4ABFD97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D068A70" w14:textId="77777777" w:rsidR="0029461D" w:rsidRDefault="0029461D" w:rsidP="0029461D">
                      <w:pPr>
                        <w:pStyle w:val="BodyA"/>
                        <w:rPr>
                          <w:rFonts w:ascii="Arial" w:eastAsia="Arial" w:hAnsi="Arial" w:cs="Arial"/>
                          <w:sz w:val="24"/>
                          <w:szCs w:val="24"/>
                        </w:rPr>
                      </w:pPr>
                    </w:p>
                    <w:p w14:paraId="3EF9CD3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042B1B7" w14:textId="77777777" w:rsidR="0029461D" w:rsidRDefault="0029461D" w:rsidP="0029461D">
                      <w:pPr>
                        <w:pStyle w:val="BodyA"/>
                        <w:rPr>
                          <w:rFonts w:ascii="Arial" w:eastAsia="Arial" w:hAnsi="Arial" w:cs="Arial"/>
                          <w:sz w:val="24"/>
                          <w:szCs w:val="24"/>
                        </w:rPr>
                      </w:pPr>
                    </w:p>
                    <w:p w14:paraId="69A8812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070E1C3" w14:textId="77777777" w:rsidR="0029461D" w:rsidRDefault="0029461D" w:rsidP="0029461D">
                      <w:pPr>
                        <w:pStyle w:val="BodyA"/>
                        <w:rPr>
                          <w:rFonts w:ascii="Arial" w:eastAsia="Arial" w:hAnsi="Arial" w:cs="Arial"/>
                          <w:sz w:val="24"/>
                          <w:szCs w:val="24"/>
                        </w:rPr>
                      </w:pPr>
                    </w:p>
                    <w:p w14:paraId="0591A8B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0025B22" w14:textId="77777777" w:rsidR="0029461D" w:rsidRDefault="0029461D" w:rsidP="0029461D">
                      <w:pPr>
                        <w:pStyle w:val="BodyA"/>
                        <w:rPr>
                          <w:rFonts w:ascii="Arial" w:eastAsia="Arial" w:hAnsi="Arial" w:cs="Arial"/>
                          <w:sz w:val="24"/>
                          <w:szCs w:val="24"/>
                        </w:rPr>
                      </w:pPr>
                    </w:p>
                    <w:p w14:paraId="356F06D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F665EBD" w14:textId="77777777" w:rsidR="0029461D" w:rsidRDefault="0029461D" w:rsidP="0029461D">
                      <w:pPr>
                        <w:pStyle w:val="BodyA"/>
                        <w:rPr>
                          <w:rFonts w:ascii="Arial" w:eastAsia="Arial" w:hAnsi="Arial" w:cs="Arial"/>
                          <w:sz w:val="24"/>
                          <w:szCs w:val="24"/>
                        </w:rPr>
                      </w:pPr>
                    </w:p>
                    <w:p w14:paraId="154D6370"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54EC6D05" w14:textId="77777777" w:rsidR="0029461D" w:rsidRDefault="0029461D" w:rsidP="0029461D">
                      <w:pPr>
                        <w:pStyle w:val="BodyA"/>
                        <w:rPr>
                          <w:rFonts w:ascii="Arial" w:eastAsia="Arial" w:hAnsi="Arial" w:cs="Arial"/>
                          <w:sz w:val="24"/>
                          <w:szCs w:val="24"/>
                        </w:rPr>
                      </w:pPr>
                    </w:p>
                    <w:p w14:paraId="0D1F2E8A" w14:textId="77777777" w:rsidR="0029461D" w:rsidRDefault="0029461D" w:rsidP="0029461D">
                      <w:pPr>
                        <w:pStyle w:val="BodyA"/>
                        <w:rPr>
                          <w:rFonts w:ascii="Arial" w:eastAsia="Arial" w:hAnsi="Arial" w:cs="Arial"/>
                          <w:sz w:val="24"/>
                          <w:szCs w:val="24"/>
                        </w:rPr>
                      </w:pPr>
                    </w:p>
                    <w:p w14:paraId="00490FD2"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0DF09ACC" w14:textId="77777777" w:rsidR="0029461D" w:rsidRDefault="0029461D" w:rsidP="0029461D">
                      <w:pPr>
                        <w:pStyle w:val="BodyA"/>
                        <w:rPr>
                          <w:rFonts w:ascii="Arial" w:eastAsia="Arial" w:hAnsi="Arial" w:cs="Arial"/>
                          <w:sz w:val="24"/>
                          <w:szCs w:val="24"/>
                        </w:rPr>
                      </w:pPr>
                    </w:p>
                    <w:p w14:paraId="626F3DBB"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0A00AED" w14:textId="77777777" w:rsidR="0029461D" w:rsidRDefault="0029461D" w:rsidP="0029461D">
                      <w:pPr>
                        <w:pStyle w:val="BodyA"/>
                        <w:rPr>
                          <w:rFonts w:ascii="Arial" w:eastAsia="Arial" w:hAnsi="Arial" w:cs="Arial"/>
                          <w:sz w:val="24"/>
                          <w:szCs w:val="24"/>
                        </w:rPr>
                      </w:pPr>
                    </w:p>
                    <w:p w14:paraId="76D009E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618BAA9" w14:textId="77777777" w:rsidR="0029461D" w:rsidRDefault="0029461D" w:rsidP="0029461D">
                      <w:pPr>
                        <w:pStyle w:val="BodyA"/>
                        <w:rPr>
                          <w:rFonts w:ascii="Arial" w:eastAsia="Arial" w:hAnsi="Arial" w:cs="Arial"/>
                          <w:sz w:val="24"/>
                          <w:szCs w:val="24"/>
                        </w:rPr>
                      </w:pPr>
                    </w:p>
                    <w:p w14:paraId="1DBDB3D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1A94621" w14:textId="77777777" w:rsidR="0029461D" w:rsidRDefault="0029461D" w:rsidP="0029461D">
                      <w:pPr>
                        <w:pStyle w:val="BodyA"/>
                        <w:rPr>
                          <w:rFonts w:ascii="Arial" w:eastAsia="Arial" w:hAnsi="Arial" w:cs="Arial"/>
                          <w:sz w:val="24"/>
                          <w:szCs w:val="24"/>
                        </w:rPr>
                      </w:pPr>
                    </w:p>
                    <w:p w14:paraId="25F41F9B"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16D38F4" w14:textId="77777777" w:rsidR="0029461D" w:rsidRDefault="0029461D" w:rsidP="0029461D">
                      <w:pPr>
                        <w:pStyle w:val="BodyA"/>
                        <w:rPr>
                          <w:rFonts w:ascii="Arial" w:eastAsia="Arial" w:hAnsi="Arial" w:cs="Arial"/>
                          <w:sz w:val="24"/>
                          <w:szCs w:val="24"/>
                        </w:rPr>
                      </w:pPr>
                    </w:p>
                    <w:p w14:paraId="762EB29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88655C5" w14:textId="77777777" w:rsidR="0029461D" w:rsidRDefault="0029461D" w:rsidP="0029461D">
                      <w:pPr>
                        <w:pStyle w:val="BodyA"/>
                        <w:rPr>
                          <w:rFonts w:ascii="Arial" w:eastAsia="Arial" w:hAnsi="Arial" w:cs="Arial"/>
                          <w:sz w:val="24"/>
                          <w:szCs w:val="24"/>
                        </w:rPr>
                      </w:pPr>
                    </w:p>
                    <w:p w14:paraId="54955DC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13B74D6" w14:textId="77777777" w:rsidR="0029461D" w:rsidRDefault="0029461D" w:rsidP="0029461D">
                      <w:pPr>
                        <w:pStyle w:val="BodyA"/>
                        <w:rPr>
                          <w:rFonts w:ascii="Arial" w:eastAsia="Arial" w:hAnsi="Arial" w:cs="Arial"/>
                          <w:sz w:val="24"/>
                          <w:szCs w:val="24"/>
                        </w:rPr>
                      </w:pPr>
                    </w:p>
                    <w:p w14:paraId="60FDEB8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841F703" w14:textId="77777777" w:rsidR="0029461D" w:rsidRDefault="0029461D" w:rsidP="0029461D">
                      <w:pPr>
                        <w:pStyle w:val="BodyA"/>
                        <w:rPr>
                          <w:rFonts w:ascii="Arial" w:eastAsia="Arial" w:hAnsi="Arial" w:cs="Arial"/>
                          <w:sz w:val="24"/>
                          <w:szCs w:val="24"/>
                        </w:rPr>
                      </w:pPr>
                    </w:p>
                    <w:p w14:paraId="65ADDFEA" w14:textId="77777777" w:rsidR="0029461D" w:rsidRDefault="0029461D" w:rsidP="0029461D">
                      <w:pPr>
                        <w:pStyle w:val="BodyA"/>
                        <w:rPr>
                          <w:rFonts w:ascii="Arial" w:eastAsia="Arial" w:hAnsi="Arial" w:cs="Arial"/>
                          <w:sz w:val="24"/>
                          <w:szCs w:val="24"/>
                        </w:rPr>
                      </w:pPr>
                    </w:p>
                    <w:p w14:paraId="5A740C31" w14:textId="77777777" w:rsidR="0029461D" w:rsidRDefault="0029461D" w:rsidP="0029461D">
                      <w:pPr>
                        <w:pStyle w:val="BodyA"/>
                        <w:rPr>
                          <w:rFonts w:ascii="Arial" w:eastAsia="Arial" w:hAnsi="Arial" w:cs="Arial"/>
                          <w:sz w:val="24"/>
                          <w:szCs w:val="24"/>
                        </w:rPr>
                      </w:pPr>
                    </w:p>
                    <w:p w14:paraId="31049B21"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18C006F9" w14:textId="77777777" w:rsidR="0029461D" w:rsidRDefault="0029461D" w:rsidP="0029461D">
                      <w:pPr>
                        <w:pStyle w:val="BodyA"/>
                        <w:rPr>
                          <w:rFonts w:ascii="Arial" w:eastAsia="Arial" w:hAnsi="Arial" w:cs="Arial"/>
                          <w:sz w:val="24"/>
                          <w:szCs w:val="24"/>
                        </w:rPr>
                      </w:pPr>
                    </w:p>
                    <w:p w14:paraId="19D84AF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9C0844E" w14:textId="77777777" w:rsidR="0029461D" w:rsidRDefault="0029461D" w:rsidP="0029461D">
                      <w:pPr>
                        <w:pStyle w:val="BodyA"/>
                        <w:rPr>
                          <w:rFonts w:ascii="Arial" w:eastAsia="Arial" w:hAnsi="Arial" w:cs="Arial"/>
                          <w:sz w:val="24"/>
                          <w:szCs w:val="24"/>
                        </w:rPr>
                      </w:pPr>
                    </w:p>
                    <w:p w14:paraId="09A05C0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7F690FD" w14:textId="77777777" w:rsidR="0029461D" w:rsidRDefault="0029461D" w:rsidP="0029461D">
                      <w:pPr>
                        <w:pStyle w:val="BodyA"/>
                        <w:rPr>
                          <w:rFonts w:ascii="Arial" w:eastAsia="Arial" w:hAnsi="Arial" w:cs="Arial"/>
                          <w:sz w:val="24"/>
                          <w:szCs w:val="24"/>
                        </w:rPr>
                      </w:pPr>
                    </w:p>
                    <w:p w14:paraId="7925390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40AFE05" w14:textId="77777777" w:rsidR="0029461D" w:rsidRDefault="0029461D" w:rsidP="0029461D">
                      <w:pPr>
                        <w:pStyle w:val="BodyA"/>
                        <w:rPr>
                          <w:rFonts w:ascii="Arial" w:eastAsia="Arial" w:hAnsi="Arial" w:cs="Arial"/>
                          <w:sz w:val="24"/>
                          <w:szCs w:val="24"/>
                        </w:rPr>
                      </w:pPr>
                    </w:p>
                    <w:p w14:paraId="54BFCC2C"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D08A354" w14:textId="77777777" w:rsidR="0029461D" w:rsidRDefault="0029461D" w:rsidP="0029461D">
                      <w:pPr>
                        <w:pStyle w:val="BodyA"/>
                        <w:rPr>
                          <w:rFonts w:ascii="Arial" w:eastAsia="Arial" w:hAnsi="Arial" w:cs="Arial"/>
                          <w:sz w:val="24"/>
                          <w:szCs w:val="24"/>
                        </w:rPr>
                      </w:pPr>
                    </w:p>
                    <w:p w14:paraId="2F6EA4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429E652A" w14:textId="77777777" w:rsidR="0029461D" w:rsidRDefault="0029461D" w:rsidP="0029461D">
                      <w:pPr>
                        <w:pStyle w:val="BodyA"/>
                        <w:rPr>
                          <w:rFonts w:ascii="Arial" w:eastAsia="Arial" w:hAnsi="Arial" w:cs="Arial"/>
                          <w:sz w:val="24"/>
                          <w:szCs w:val="24"/>
                        </w:rPr>
                      </w:pPr>
                    </w:p>
                    <w:p w14:paraId="519BC2EA"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F916FDC" w14:textId="77777777" w:rsidR="0029461D" w:rsidRDefault="0029461D" w:rsidP="0029461D">
                      <w:pPr>
                        <w:pStyle w:val="BodyA"/>
                        <w:rPr>
                          <w:rFonts w:ascii="Arial" w:eastAsia="Arial" w:hAnsi="Arial" w:cs="Arial"/>
                          <w:sz w:val="24"/>
                          <w:szCs w:val="24"/>
                        </w:rPr>
                      </w:pPr>
                    </w:p>
                    <w:p w14:paraId="697D377E"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3C6BE2F" w14:textId="77777777" w:rsidR="0029461D" w:rsidRDefault="0029461D" w:rsidP="0029461D">
                      <w:pPr>
                        <w:pStyle w:val="BodyA"/>
                        <w:rPr>
                          <w:rFonts w:ascii="Arial" w:eastAsia="Arial" w:hAnsi="Arial" w:cs="Arial"/>
                          <w:sz w:val="24"/>
                          <w:szCs w:val="24"/>
                        </w:rPr>
                      </w:pPr>
                    </w:p>
                    <w:p w14:paraId="7A7AC9A4" w14:textId="77777777" w:rsidR="0029461D" w:rsidRDefault="0029461D" w:rsidP="0029461D">
                      <w:pPr>
                        <w:pStyle w:val="BodyA"/>
                        <w:rPr>
                          <w:rFonts w:ascii="Arial" w:eastAsia="Arial" w:hAnsi="Arial" w:cs="Arial"/>
                          <w:sz w:val="24"/>
                          <w:szCs w:val="24"/>
                        </w:rPr>
                      </w:pPr>
                      <w:r>
                        <w:rPr>
                          <w:rFonts w:ascii="Arial" w:hAnsi="Arial"/>
                          <w:sz w:val="24"/>
                          <w:szCs w:val="24"/>
                        </w:rPr>
                        <w:t>Press Release</w:t>
                      </w:r>
                    </w:p>
                    <w:p w14:paraId="53969E19" w14:textId="77777777" w:rsidR="0029461D" w:rsidRDefault="0029461D" w:rsidP="0029461D">
                      <w:pPr>
                        <w:pStyle w:val="BodyA"/>
                        <w:rPr>
                          <w:rFonts w:ascii="Arial" w:eastAsia="Arial" w:hAnsi="Arial" w:cs="Arial"/>
                          <w:sz w:val="24"/>
                          <w:szCs w:val="24"/>
                        </w:rPr>
                      </w:pPr>
                    </w:p>
                    <w:p w14:paraId="543C194B" w14:textId="77777777" w:rsidR="0029461D" w:rsidRDefault="0029461D" w:rsidP="0029461D">
                      <w:pPr>
                        <w:pStyle w:val="BodyA"/>
                        <w:rPr>
                          <w:rFonts w:ascii="Arial" w:eastAsia="Arial" w:hAnsi="Arial" w:cs="Arial"/>
                          <w:sz w:val="24"/>
                          <w:szCs w:val="24"/>
                        </w:rPr>
                      </w:pPr>
                    </w:p>
                    <w:p w14:paraId="20A347E3"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330989AF" w14:textId="77777777" w:rsidR="0029461D" w:rsidRDefault="0029461D" w:rsidP="0029461D">
                      <w:pPr>
                        <w:pStyle w:val="BodyA"/>
                        <w:rPr>
                          <w:rFonts w:ascii="Arial" w:eastAsia="Arial" w:hAnsi="Arial" w:cs="Arial"/>
                          <w:sz w:val="24"/>
                          <w:szCs w:val="24"/>
                        </w:rPr>
                      </w:pPr>
                    </w:p>
                    <w:p w14:paraId="0FF3DD9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19888342" w14:textId="77777777" w:rsidR="0029461D" w:rsidRDefault="0029461D" w:rsidP="0029461D">
                      <w:pPr>
                        <w:pStyle w:val="BodyA"/>
                        <w:rPr>
                          <w:rFonts w:ascii="Arial" w:eastAsia="Arial" w:hAnsi="Arial" w:cs="Arial"/>
                          <w:sz w:val="24"/>
                          <w:szCs w:val="24"/>
                        </w:rPr>
                      </w:pPr>
                    </w:p>
                    <w:p w14:paraId="2520448F"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1F2E3A9" w14:textId="77777777" w:rsidR="0029461D" w:rsidRDefault="0029461D" w:rsidP="0029461D">
                      <w:pPr>
                        <w:pStyle w:val="BodyA"/>
                        <w:rPr>
                          <w:rFonts w:ascii="Arial" w:eastAsia="Arial" w:hAnsi="Arial" w:cs="Arial"/>
                          <w:sz w:val="24"/>
                          <w:szCs w:val="24"/>
                        </w:rPr>
                      </w:pPr>
                    </w:p>
                    <w:p w14:paraId="3E14AFB3"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3AA52FAF" w14:textId="77777777" w:rsidR="0029461D" w:rsidRDefault="0029461D" w:rsidP="0029461D">
                      <w:pPr>
                        <w:pStyle w:val="BodyA"/>
                        <w:rPr>
                          <w:rFonts w:ascii="Arial" w:eastAsia="Arial" w:hAnsi="Arial" w:cs="Arial"/>
                          <w:sz w:val="24"/>
                          <w:szCs w:val="24"/>
                        </w:rPr>
                      </w:pPr>
                    </w:p>
                    <w:p w14:paraId="6E23154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2F33FCB" w14:textId="77777777" w:rsidR="0029461D" w:rsidRDefault="0029461D" w:rsidP="0029461D">
                      <w:pPr>
                        <w:pStyle w:val="BodyA"/>
                        <w:rPr>
                          <w:rFonts w:ascii="Arial" w:eastAsia="Arial" w:hAnsi="Arial" w:cs="Arial"/>
                          <w:sz w:val="24"/>
                          <w:szCs w:val="24"/>
                        </w:rPr>
                      </w:pPr>
                    </w:p>
                    <w:p w14:paraId="58E33F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0FCED1C" w14:textId="77777777" w:rsidR="0029461D" w:rsidRDefault="0029461D" w:rsidP="0029461D">
                      <w:pPr>
                        <w:pStyle w:val="BodyA"/>
                        <w:rPr>
                          <w:rFonts w:ascii="Arial" w:eastAsia="Arial" w:hAnsi="Arial" w:cs="Arial"/>
                          <w:sz w:val="24"/>
                          <w:szCs w:val="24"/>
                        </w:rPr>
                      </w:pPr>
                    </w:p>
                    <w:p w14:paraId="222113A1"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9FAD3C3" w14:textId="77777777" w:rsidR="0029461D" w:rsidRDefault="0029461D" w:rsidP="0029461D">
                      <w:pPr>
                        <w:pStyle w:val="BodyA"/>
                        <w:rPr>
                          <w:rFonts w:ascii="Arial" w:eastAsia="Arial" w:hAnsi="Arial" w:cs="Arial"/>
                          <w:sz w:val="24"/>
                          <w:szCs w:val="24"/>
                        </w:rPr>
                      </w:pPr>
                    </w:p>
                    <w:p w14:paraId="569ADC98"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E0D9D9F" w14:textId="77777777" w:rsidR="0029461D" w:rsidRDefault="0029461D" w:rsidP="0029461D">
                      <w:pPr>
                        <w:pStyle w:val="BodyA"/>
                        <w:rPr>
                          <w:rFonts w:ascii="Arial" w:eastAsia="Arial" w:hAnsi="Arial" w:cs="Arial"/>
                          <w:sz w:val="24"/>
                          <w:szCs w:val="24"/>
                        </w:rPr>
                      </w:pPr>
                    </w:p>
                    <w:p w14:paraId="3B648D8A" w14:textId="77777777" w:rsidR="0029461D" w:rsidRDefault="0029461D" w:rsidP="0029461D">
                      <w:pPr>
                        <w:pStyle w:val="BodyA"/>
                        <w:rPr>
                          <w:rFonts w:ascii="Arial" w:eastAsia="Arial" w:hAnsi="Arial" w:cs="Arial"/>
                          <w:sz w:val="24"/>
                          <w:szCs w:val="24"/>
                        </w:rPr>
                      </w:pPr>
                    </w:p>
                    <w:p w14:paraId="1B96CA7E" w14:textId="77777777" w:rsidR="0029461D" w:rsidRDefault="0029461D" w:rsidP="0029461D">
                      <w:pPr>
                        <w:pStyle w:val="BodyA"/>
                        <w:rPr>
                          <w:rFonts w:ascii="Arial" w:eastAsia="Arial" w:hAnsi="Arial" w:cs="Arial"/>
                          <w:sz w:val="24"/>
                          <w:szCs w:val="24"/>
                        </w:rPr>
                      </w:pPr>
                    </w:p>
                    <w:p w14:paraId="02E2F1B5" w14:textId="77777777" w:rsidR="0029461D" w:rsidRDefault="0029461D" w:rsidP="0029461D">
                      <w:pPr>
                        <w:pStyle w:val="BodyA"/>
                        <w:rPr>
                          <w:rFonts w:ascii="Arial" w:eastAsia="Arial" w:hAnsi="Arial" w:cs="Arial"/>
                          <w:sz w:val="20"/>
                          <w:szCs w:val="20"/>
                        </w:rPr>
                      </w:pPr>
                      <w:r>
                        <w:rPr>
                          <w:rFonts w:ascii="Arial" w:hAnsi="Arial"/>
                          <w:sz w:val="24"/>
                          <w:szCs w:val="24"/>
                        </w:rPr>
                        <w:t>ess Release</w:t>
                      </w:r>
                    </w:p>
                    <w:p w14:paraId="575F6D7E" w14:textId="77777777" w:rsidR="0029461D" w:rsidRDefault="0029461D" w:rsidP="0029461D">
                      <w:pPr>
                        <w:pStyle w:val="BodyA"/>
                        <w:rPr>
                          <w:rFonts w:ascii="Arial" w:eastAsia="Arial" w:hAnsi="Arial" w:cs="Arial"/>
                          <w:sz w:val="24"/>
                          <w:szCs w:val="24"/>
                        </w:rPr>
                      </w:pPr>
                    </w:p>
                    <w:p w14:paraId="02F8523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B76F7DA" w14:textId="77777777" w:rsidR="0029461D" w:rsidRDefault="0029461D" w:rsidP="0029461D">
                      <w:pPr>
                        <w:pStyle w:val="BodyA"/>
                        <w:rPr>
                          <w:rFonts w:ascii="Arial" w:eastAsia="Arial" w:hAnsi="Arial" w:cs="Arial"/>
                          <w:sz w:val="24"/>
                          <w:szCs w:val="24"/>
                        </w:rPr>
                      </w:pPr>
                    </w:p>
                    <w:p w14:paraId="6E0F20F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556F979B" w14:textId="77777777" w:rsidR="0029461D" w:rsidRDefault="0029461D" w:rsidP="0029461D">
                      <w:pPr>
                        <w:pStyle w:val="BodyA"/>
                        <w:rPr>
                          <w:rFonts w:ascii="Arial" w:eastAsia="Arial" w:hAnsi="Arial" w:cs="Arial"/>
                          <w:sz w:val="24"/>
                          <w:szCs w:val="24"/>
                        </w:rPr>
                      </w:pPr>
                    </w:p>
                    <w:p w14:paraId="3517ECC0"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71E25A9D" w14:textId="77777777" w:rsidR="0029461D" w:rsidRDefault="0029461D" w:rsidP="0029461D">
                      <w:pPr>
                        <w:pStyle w:val="BodyA"/>
                        <w:rPr>
                          <w:rFonts w:ascii="Arial" w:eastAsia="Arial" w:hAnsi="Arial" w:cs="Arial"/>
                          <w:sz w:val="24"/>
                          <w:szCs w:val="24"/>
                        </w:rPr>
                      </w:pPr>
                    </w:p>
                    <w:p w14:paraId="13BB2336"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0D4290EF" w14:textId="77777777" w:rsidR="0029461D" w:rsidRDefault="0029461D" w:rsidP="0029461D">
                      <w:pPr>
                        <w:pStyle w:val="BodyA"/>
                        <w:rPr>
                          <w:rFonts w:ascii="Arial" w:eastAsia="Arial" w:hAnsi="Arial" w:cs="Arial"/>
                          <w:sz w:val="24"/>
                          <w:szCs w:val="24"/>
                        </w:rPr>
                      </w:pPr>
                    </w:p>
                    <w:p w14:paraId="4DBECAC9"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2B765012" w14:textId="77777777" w:rsidR="0029461D" w:rsidRDefault="0029461D" w:rsidP="0029461D">
                      <w:pPr>
                        <w:pStyle w:val="BodyA"/>
                        <w:rPr>
                          <w:rFonts w:ascii="Arial" w:eastAsia="Arial" w:hAnsi="Arial" w:cs="Arial"/>
                          <w:sz w:val="24"/>
                          <w:szCs w:val="24"/>
                        </w:rPr>
                      </w:pPr>
                    </w:p>
                    <w:p w14:paraId="74EA8E37" w14:textId="77777777" w:rsidR="0029461D" w:rsidRDefault="0029461D" w:rsidP="0029461D">
                      <w:pPr>
                        <w:pStyle w:val="BodyA"/>
                        <w:rPr>
                          <w:rFonts w:ascii="Arial" w:eastAsia="Arial" w:hAnsi="Arial" w:cs="Arial"/>
                          <w:sz w:val="20"/>
                          <w:szCs w:val="20"/>
                        </w:rPr>
                      </w:pPr>
                      <w:r>
                        <w:rPr>
                          <w:rFonts w:ascii="Arial" w:hAnsi="Arial"/>
                          <w:sz w:val="24"/>
                          <w:szCs w:val="24"/>
                        </w:rPr>
                        <w:t>Press Release</w:t>
                      </w:r>
                    </w:p>
                    <w:p w14:paraId="655EBF5A" w14:textId="77777777" w:rsidR="0029461D" w:rsidRDefault="0029461D" w:rsidP="0029461D">
                      <w:pPr>
                        <w:pStyle w:val="BodyA"/>
                        <w:rPr>
                          <w:rFonts w:ascii="Arial" w:eastAsia="Arial" w:hAnsi="Arial" w:cs="Arial"/>
                          <w:sz w:val="24"/>
                          <w:szCs w:val="24"/>
                        </w:rPr>
                      </w:pPr>
                    </w:p>
                    <w:p w14:paraId="7EDFC4C5" w14:textId="77777777" w:rsidR="0029461D" w:rsidRDefault="0029461D" w:rsidP="0029461D">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01AC9040" wp14:editId="5426AB22">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6"/>
                    <a:stretch>
                      <a:fillRect/>
                    </a:stretch>
                  </pic:blipFill>
                  <pic:spPr>
                    <a:xfrm>
                      <a:off x="0" y="0"/>
                      <a:ext cx="2483485" cy="474980"/>
                    </a:xfrm>
                    <a:prstGeom prst="rect">
                      <a:avLst/>
                    </a:prstGeom>
                    <a:ln w="12700" cap="flat">
                      <a:noFill/>
                      <a:miter lim="400000"/>
                    </a:ln>
                    <a:effectLst/>
                  </pic:spPr>
                </pic:pic>
              </a:graphicData>
            </a:graphic>
          </wp:anchor>
        </w:drawing>
      </w:r>
    </w:p>
    <w:p w14:paraId="6020E1B0" w14:textId="77777777" w:rsidR="0029461D" w:rsidRDefault="0029461D" w:rsidP="0029461D">
      <w:pPr>
        <w:pStyle w:val="BodyA"/>
        <w:rPr>
          <w:rFonts w:ascii="Arial" w:eastAsia="Arial" w:hAnsi="Arial" w:cs="Arial"/>
          <w:b/>
          <w:bCs/>
          <w:sz w:val="28"/>
          <w:szCs w:val="28"/>
        </w:rPr>
      </w:pPr>
    </w:p>
    <w:p w14:paraId="687F17E5" w14:textId="77777777" w:rsidR="0029461D" w:rsidRDefault="0029461D" w:rsidP="0029461D">
      <w:pPr>
        <w:pStyle w:val="BodyA"/>
        <w:rPr>
          <w:rFonts w:ascii="Arial" w:eastAsia="Arial" w:hAnsi="Arial" w:cs="Arial"/>
          <w:b/>
          <w:bCs/>
          <w:sz w:val="28"/>
          <w:szCs w:val="28"/>
        </w:rPr>
      </w:pPr>
    </w:p>
    <w:p w14:paraId="04C10DCC" w14:textId="4C567F84" w:rsidR="0029461D" w:rsidRDefault="0029461D" w:rsidP="0029461D">
      <w:pPr>
        <w:pStyle w:val="BodyA"/>
        <w:rPr>
          <w:rFonts w:ascii="Arial" w:eastAsia="Arial" w:hAnsi="Arial" w:cs="Arial"/>
          <w:b/>
          <w:bCs/>
          <w:sz w:val="36"/>
          <w:szCs w:val="36"/>
        </w:rPr>
      </w:pPr>
    </w:p>
    <w:p w14:paraId="2D66D6ED" w14:textId="77777777" w:rsidR="00C27EC3" w:rsidRPr="00A87580" w:rsidRDefault="00C27EC3" w:rsidP="0029461D">
      <w:pPr>
        <w:pStyle w:val="BodyA"/>
        <w:rPr>
          <w:rFonts w:ascii="Arial" w:eastAsia="Arial" w:hAnsi="Arial" w:cs="Arial"/>
          <w:b/>
          <w:bCs/>
          <w:sz w:val="36"/>
          <w:szCs w:val="36"/>
        </w:rPr>
      </w:pPr>
    </w:p>
    <w:p w14:paraId="7D3AFF2E" w14:textId="7D5B1149" w:rsidR="0029461D" w:rsidRPr="00A87580" w:rsidRDefault="0029461D" w:rsidP="0029461D">
      <w:pPr>
        <w:pStyle w:val="BodyA"/>
        <w:rPr>
          <w:rFonts w:ascii="Arial" w:hAnsi="Arial" w:cs="Arial"/>
          <w:b/>
          <w:bCs/>
          <w:sz w:val="36"/>
          <w:szCs w:val="36"/>
        </w:rPr>
      </w:pPr>
      <w:r w:rsidRPr="00A87580">
        <w:rPr>
          <w:rFonts w:ascii="Arial" w:hAnsi="Arial" w:cs="Arial"/>
          <w:b/>
          <w:bCs/>
          <w:sz w:val="36"/>
          <w:szCs w:val="36"/>
        </w:rPr>
        <w:t xml:space="preserve">Continental </w:t>
      </w:r>
      <w:r w:rsidR="004426A8" w:rsidRPr="00A87580">
        <w:rPr>
          <w:rFonts w:ascii="Arial" w:hAnsi="Arial" w:cs="Arial"/>
          <w:b/>
          <w:bCs/>
          <w:sz w:val="36"/>
          <w:szCs w:val="36"/>
        </w:rPr>
        <w:t xml:space="preserve">Receives 2020 Automotive Communications Awards for </w:t>
      </w:r>
      <w:r w:rsidR="00EB116E" w:rsidRPr="00A87580">
        <w:rPr>
          <w:rFonts w:ascii="Arial" w:hAnsi="Arial" w:cs="Arial"/>
          <w:b/>
          <w:bCs/>
          <w:sz w:val="36"/>
          <w:szCs w:val="36"/>
        </w:rPr>
        <w:t>Best Ad</w:t>
      </w:r>
      <w:r w:rsidR="004426A8" w:rsidRPr="00A87580">
        <w:rPr>
          <w:rFonts w:ascii="Arial" w:hAnsi="Arial" w:cs="Arial"/>
          <w:b/>
          <w:bCs/>
          <w:sz w:val="36"/>
          <w:szCs w:val="36"/>
        </w:rPr>
        <w:t xml:space="preserve"> </w:t>
      </w:r>
      <w:r w:rsidR="00EB116E" w:rsidRPr="00A87580">
        <w:rPr>
          <w:rFonts w:ascii="Arial" w:hAnsi="Arial" w:cs="Arial"/>
          <w:b/>
          <w:bCs/>
          <w:sz w:val="36"/>
          <w:szCs w:val="36"/>
        </w:rPr>
        <w:t xml:space="preserve">Campaign </w:t>
      </w:r>
    </w:p>
    <w:p w14:paraId="0F61230C" w14:textId="77777777" w:rsidR="00EB116E" w:rsidRPr="00A87580" w:rsidRDefault="00EB116E" w:rsidP="0029461D">
      <w:pPr>
        <w:pStyle w:val="BodyA"/>
        <w:rPr>
          <w:rFonts w:ascii="Arial" w:eastAsia="Arial" w:hAnsi="Arial" w:cs="Arial"/>
        </w:rPr>
      </w:pPr>
    </w:p>
    <w:p w14:paraId="3B44A5B9" w14:textId="26E5FC5A" w:rsidR="00EB116E" w:rsidRPr="00A87580" w:rsidRDefault="0029461D" w:rsidP="004426A8">
      <w:pPr>
        <w:pStyle w:val="Default"/>
        <w:spacing w:after="120" w:line="288" w:lineRule="auto"/>
        <w:ind w:left="180" w:hanging="180"/>
        <w:rPr>
          <w:rFonts w:ascii="Arial" w:hAnsi="Arial" w:cs="Arial"/>
          <w:b/>
          <w:bCs/>
        </w:rPr>
      </w:pPr>
      <w:r w:rsidRPr="00A87580">
        <w:rPr>
          <w:rFonts w:ascii="Arial" w:hAnsi="Arial" w:cs="Arial"/>
          <w:b/>
          <w:bCs/>
        </w:rPr>
        <w:t xml:space="preserve">• </w:t>
      </w:r>
      <w:r w:rsidR="004426A8" w:rsidRPr="00A87580">
        <w:rPr>
          <w:rFonts w:ascii="Arial" w:hAnsi="Arial" w:cs="Arial"/>
          <w:b/>
          <w:bCs/>
          <w:color w:val="000000" w:themeColor="text1"/>
        </w:rPr>
        <w:t>Cited for</w:t>
      </w:r>
      <w:r w:rsidRPr="00A87580">
        <w:rPr>
          <w:rFonts w:ascii="Arial" w:hAnsi="Arial" w:cs="Arial"/>
          <w:b/>
          <w:bCs/>
          <w:color w:val="000000" w:themeColor="text1"/>
        </w:rPr>
        <w:t xml:space="preserve"> </w:t>
      </w:r>
      <w:r w:rsidR="006514AD" w:rsidRPr="00A87580">
        <w:rPr>
          <w:rFonts w:ascii="Arial" w:hAnsi="Arial" w:cs="Arial"/>
          <w:b/>
          <w:bCs/>
          <w:color w:val="000000" w:themeColor="text1"/>
        </w:rPr>
        <w:t xml:space="preserve">new </w:t>
      </w:r>
      <w:r w:rsidRPr="00A87580">
        <w:rPr>
          <w:rFonts w:ascii="Arial" w:hAnsi="Arial" w:cs="Arial"/>
          <w:b/>
          <w:bCs/>
          <w:color w:val="000000" w:themeColor="text1"/>
          <w:lang w:val="it-IT"/>
        </w:rPr>
        <w:t xml:space="preserve">Autodiagnos </w:t>
      </w:r>
      <w:r w:rsidR="006514AD" w:rsidRPr="00A87580">
        <w:rPr>
          <w:rFonts w:ascii="Arial" w:hAnsi="Arial" w:cs="Arial"/>
          <w:b/>
          <w:bCs/>
        </w:rPr>
        <w:t xml:space="preserve">distribution and retail ad </w:t>
      </w:r>
      <w:r w:rsidRPr="00A87580">
        <w:rPr>
          <w:rFonts w:ascii="Arial" w:hAnsi="Arial" w:cs="Arial"/>
          <w:b/>
          <w:bCs/>
          <w:color w:val="000000" w:themeColor="text1"/>
          <w:lang w:val="it-IT"/>
        </w:rPr>
        <w:t>campa</w:t>
      </w:r>
      <w:r w:rsidR="004426A8" w:rsidRPr="00A87580">
        <w:rPr>
          <w:rFonts w:ascii="Arial" w:hAnsi="Arial" w:cs="Arial"/>
          <w:b/>
          <w:bCs/>
          <w:color w:val="000000" w:themeColor="text1"/>
          <w:lang w:val="it-IT"/>
        </w:rPr>
        <w:t xml:space="preserve">ign </w:t>
      </w:r>
    </w:p>
    <w:p w14:paraId="1ADBA09B" w14:textId="3C7A51F2" w:rsidR="00EB116E" w:rsidRPr="00A87580" w:rsidRDefault="0029461D" w:rsidP="0029461D">
      <w:pPr>
        <w:spacing w:line="340" w:lineRule="atLeast"/>
        <w:outlineLvl w:val="0"/>
        <w:rPr>
          <w:rFonts w:ascii="Arial" w:hAnsi="Arial" w:cs="Arial"/>
          <w:sz w:val="22"/>
          <w:szCs w:val="22"/>
        </w:rPr>
      </w:pPr>
      <w:r w:rsidRPr="00A87580">
        <w:rPr>
          <w:rFonts w:ascii="Arial" w:hAnsi="Arial" w:cs="Arial"/>
          <w:b/>
          <w:bCs/>
          <w:color w:val="000000" w:themeColor="text1"/>
          <w:sz w:val="22"/>
          <w:szCs w:val="22"/>
        </w:rPr>
        <w:t xml:space="preserve">Allentown, PA </w:t>
      </w:r>
      <w:r w:rsidRPr="00A87580">
        <w:rPr>
          <w:rFonts w:ascii="Arial" w:hAnsi="Arial" w:cs="Arial"/>
          <w:color w:val="000000" w:themeColor="text1"/>
          <w:sz w:val="22"/>
          <w:szCs w:val="22"/>
        </w:rPr>
        <w:t xml:space="preserve">November </w:t>
      </w:r>
      <w:r w:rsidR="00A87580">
        <w:rPr>
          <w:rFonts w:ascii="Arial" w:hAnsi="Arial" w:cs="Arial"/>
          <w:color w:val="000000" w:themeColor="text1"/>
          <w:sz w:val="22"/>
          <w:szCs w:val="22"/>
        </w:rPr>
        <w:t>18</w:t>
      </w:r>
      <w:r w:rsidRPr="00A87580">
        <w:rPr>
          <w:rFonts w:ascii="Arial" w:hAnsi="Arial" w:cs="Arial"/>
          <w:color w:val="000000" w:themeColor="text1"/>
          <w:sz w:val="22"/>
          <w:szCs w:val="22"/>
        </w:rPr>
        <w:t xml:space="preserve">, 2020 – </w:t>
      </w:r>
      <w:r w:rsidR="00EB116E" w:rsidRPr="00A87580">
        <w:rPr>
          <w:rFonts w:ascii="Arial" w:hAnsi="Arial" w:cs="Arial"/>
          <w:color w:val="000000" w:themeColor="text1"/>
          <w:sz w:val="22"/>
          <w:szCs w:val="22"/>
        </w:rPr>
        <w:t xml:space="preserve">Continental </w:t>
      </w:r>
      <w:r w:rsidR="004426A8" w:rsidRPr="00A87580">
        <w:rPr>
          <w:rFonts w:ascii="Arial" w:hAnsi="Arial" w:cs="Arial"/>
          <w:color w:val="000000" w:themeColor="text1"/>
          <w:sz w:val="22"/>
          <w:szCs w:val="22"/>
        </w:rPr>
        <w:t xml:space="preserve">earned </w:t>
      </w:r>
      <w:r w:rsidR="00EB116E" w:rsidRPr="00A87580">
        <w:rPr>
          <w:rFonts w:ascii="Arial" w:hAnsi="Arial" w:cs="Arial"/>
          <w:color w:val="000000" w:themeColor="text1"/>
          <w:sz w:val="22"/>
          <w:szCs w:val="22"/>
        </w:rPr>
        <w:t xml:space="preserve">a coveted </w:t>
      </w:r>
      <w:r w:rsidR="00A506DE" w:rsidRPr="00A87580">
        <w:rPr>
          <w:rFonts w:ascii="Arial" w:hAnsi="Arial" w:cs="Arial"/>
          <w:sz w:val="22"/>
          <w:szCs w:val="22"/>
        </w:rPr>
        <w:t>2020 Automotive Communications Awards</w:t>
      </w:r>
      <w:r w:rsidR="00A506DE" w:rsidRPr="00A87580" w:rsidDel="00A506DE">
        <w:rPr>
          <w:rFonts w:ascii="Arial" w:hAnsi="Arial" w:cs="Arial"/>
          <w:color w:val="000000" w:themeColor="text1"/>
          <w:sz w:val="22"/>
          <w:szCs w:val="22"/>
        </w:rPr>
        <w:t xml:space="preserve"> </w:t>
      </w:r>
      <w:r w:rsidR="00A506DE" w:rsidRPr="00A87580">
        <w:rPr>
          <w:rFonts w:ascii="Arial" w:hAnsi="Arial" w:cs="Arial"/>
          <w:color w:val="000000" w:themeColor="text1"/>
          <w:sz w:val="22"/>
          <w:szCs w:val="22"/>
        </w:rPr>
        <w:t xml:space="preserve">for </w:t>
      </w:r>
      <w:r w:rsidR="00492BBB" w:rsidRPr="00A87580">
        <w:rPr>
          <w:rFonts w:ascii="Arial" w:hAnsi="Arial" w:cs="Arial"/>
          <w:color w:val="000000" w:themeColor="text1"/>
          <w:sz w:val="22"/>
          <w:szCs w:val="22"/>
        </w:rPr>
        <w:t>the advertising program featuring its new Autodiagnos</w:t>
      </w:r>
      <w:r w:rsidR="00492BBB" w:rsidRPr="00A87580">
        <w:rPr>
          <w:rFonts w:ascii="Arial" w:hAnsi="Arial" w:cs="Arial"/>
          <w:iCs/>
          <w:sz w:val="22"/>
          <w:szCs w:val="22"/>
        </w:rPr>
        <w:sym w:font="Symbol" w:char="F0E4"/>
      </w:r>
      <w:r w:rsidR="00492BBB" w:rsidRPr="00A87580">
        <w:rPr>
          <w:rFonts w:ascii="Arial" w:hAnsi="Arial" w:cs="Arial"/>
          <w:color w:val="000000" w:themeColor="text1"/>
          <w:sz w:val="22"/>
          <w:szCs w:val="22"/>
        </w:rPr>
        <w:t xml:space="preserve"> </w:t>
      </w:r>
      <w:r w:rsidR="00AC6405" w:rsidRPr="00A87580">
        <w:rPr>
          <w:rFonts w:ascii="Arial" w:hAnsi="Arial" w:cs="Arial"/>
          <w:color w:val="000000" w:themeColor="text1"/>
          <w:sz w:val="22"/>
          <w:szCs w:val="22"/>
        </w:rPr>
        <w:t xml:space="preserve">Automotive </w:t>
      </w:r>
      <w:r w:rsidR="00492BBB" w:rsidRPr="00A87580">
        <w:rPr>
          <w:rFonts w:ascii="Arial" w:hAnsi="Arial" w:cs="Arial"/>
          <w:color w:val="000000" w:themeColor="text1"/>
          <w:sz w:val="22"/>
          <w:szCs w:val="22"/>
        </w:rPr>
        <w:t xml:space="preserve">Diagnostic </w:t>
      </w:r>
      <w:r w:rsidR="00DD448A" w:rsidRPr="00A87580">
        <w:rPr>
          <w:rFonts w:ascii="Arial" w:hAnsi="Arial" w:cs="Arial"/>
          <w:color w:val="000000" w:themeColor="text1"/>
          <w:sz w:val="22"/>
          <w:szCs w:val="22"/>
        </w:rPr>
        <w:t>System</w:t>
      </w:r>
      <w:r w:rsidR="00AC6405" w:rsidRPr="00A87580">
        <w:rPr>
          <w:rFonts w:ascii="Arial" w:hAnsi="Arial" w:cs="Arial"/>
          <w:color w:val="000000" w:themeColor="text1"/>
          <w:sz w:val="22"/>
          <w:szCs w:val="22"/>
        </w:rPr>
        <w:t xml:space="preserve"> </w:t>
      </w:r>
      <w:r w:rsidR="00492BBB" w:rsidRPr="00A87580">
        <w:rPr>
          <w:rFonts w:ascii="Arial" w:hAnsi="Arial" w:cs="Arial"/>
          <w:color w:val="000000" w:themeColor="text1"/>
          <w:sz w:val="22"/>
          <w:szCs w:val="22"/>
        </w:rPr>
        <w:t xml:space="preserve">and </w:t>
      </w:r>
      <w:r w:rsidR="00AC6405" w:rsidRPr="00A87580">
        <w:rPr>
          <w:rFonts w:ascii="Arial" w:hAnsi="Arial" w:cs="Arial"/>
          <w:color w:val="000000" w:themeColor="text1"/>
          <w:sz w:val="22"/>
          <w:szCs w:val="22"/>
        </w:rPr>
        <w:t xml:space="preserve">Autodiagnos </w:t>
      </w:r>
      <w:r w:rsidR="00492BBB" w:rsidRPr="00A87580">
        <w:rPr>
          <w:rFonts w:ascii="Arial" w:hAnsi="Arial" w:cs="Arial"/>
          <w:color w:val="000000" w:themeColor="text1"/>
          <w:sz w:val="22"/>
          <w:szCs w:val="22"/>
        </w:rPr>
        <w:t xml:space="preserve">TPMS </w:t>
      </w:r>
      <w:r w:rsidR="00461429">
        <w:rPr>
          <w:rFonts w:ascii="Arial" w:hAnsi="Arial" w:cs="Arial"/>
          <w:color w:val="000000" w:themeColor="text1"/>
          <w:sz w:val="22"/>
          <w:szCs w:val="22"/>
        </w:rPr>
        <w:t>S</w:t>
      </w:r>
      <w:r w:rsidR="00AC6405" w:rsidRPr="00A87580">
        <w:rPr>
          <w:rFonts w:ascii="Arial" w:hAnsi="Arial" w:cs="Arial"/>
          <w:color w:val="000000" w:themeColor="text1"/>
          <w:sz w:val="22"/>
          <w:szCs w:val="22"/>
        </w:rPr>
        <w:t xml:space="preserve">ervice </w:t>
      </w:r>
      <w:r w:rsidR="00461429">
        <w:rPr>
          <w:rFonts w:ascii="Arial" w:hAnsi="Arial" w:cs="Arial"/>
          <w:color w:val="000000" w:themeColor="text1"/>
          <w:sz w:val="22"/>
          <w:szCs w:val="22"/>
        </w:rPr>
        <w:t>T</w:t>
      </w:r>
      <w:r w:rsidR="00AC6405" w:rsidRPr="00A87580">
        <w:rPr>
          <w:rFonts w:ascii="Arial" w:hAnsi="Arial" w:cs="Arial"/>
          <w:color w:val="000000" w:themeColor="text1"/>
          <w:sz w:val="22"/>
          <w:szCs w:val="22"/>
        </w:rPr>
        <w:t>ools</w:t>
      </w:r>
      <w:r w:rsidR="00492BBB" w:rsidRPr="00A87580">
        <w:rPr>
          <w:rFonts w:ascii="Arial" w:hAnsi="Arial" w:cs="Arial"/>
          <w:color w:val="000000" w:themeColor="text1"/>
          <w:sz w:val="22"/>
          <w:szCs w:val="22"/>
        </w:rPr>
        <w:t xml:space="preserve">. The award was presented during the 2020 Virtual AAPEX </w:t>
      </w:r>
      <w:r w:rsidR="00AC6405" w:rsidRPr="00A87580">
        <w:rPr>
          <w:rFonts w:ascii="Arial" w:hAnsi="Arial" w:cs="Arial"/>
          <w:color w:val="000000" w:themeColor="text1"/>
          <w:sz w:val="22"/>
          <w:szCs w:val="22"/>
        </w:rPr>
        <w:t xml:space="preserve">Experience tradeshow </w:t>
      </w:r>
      <w:r w:rsidR="00492BBB" w:rsidRPr="00A87580">
        <w:rPr>
          <w:rFonts w:ascii="Arial" w:hAnsi="Arial" w:cs="Arial"/>
          <w:color w:val="000000" w:themeColor="text1"/>
          <w:sz w:val="22"/>
          <w:szCs w:val="22"/>
        </w:rPr>
        <w:t xml:space="preserve">by </w:t>
      </w:r>
      <w:r w:rsidR="00492BBB" w:rsidRPr="00A87580">
        <w:rPr>
          <w:rFonts w:ascii="Arial" w:hAnsi="Arial" w:cs="Arial"/>
          <w:sz w:val="22"/>
          <w:szCs w:val="22"/>
        </w:rPr>
        <w:t>Women in Auto Care</w:t>
      </w:r>
      <w:r w:rsidR="002E7989">
        <w:rPr>
          <w:rFonts w:ascii="Arial" w:hAnsi="Arial" w:cs="Arial"/>
          <w:sz w:val="22"/>
          <w:szCs w:val="22"/>
        </w:rPr>
        <w:t>, part of the Auto Care Association,</w:t>
      </w:r>
      <w:r w:rsidR="00492BBB" w:rsidRPr="00A87580">
        <w:rPr>
          <w:rFonts w:ascii="Arial" w:hAnsi="Arial" w:cs="Arial"/>
          <w:sz w:val="22"/>
          <w:szCs w:val="22"/>
        </w:rPr>
        <w:t xml:space="preserve"> for the </w:t>
      </w:r>
      <w:r w:rsidR="00492BBB" w:rsidRPr="00A87580">
        <w:rPr>
          <w:rFonts w:ascii="Arial" w:hAnsi="Arial" w:cs="Arial"/>
          <w:color w:val="000000" w:themeColor="text1"/>
          <w:sz w:val="22"/>
          <w:szCs w:val="22"/>
        </w:rPr>
        <w:t xml:space="preserve">Best Ad Campaign </w:t>
      </w:r>
      <w:r w:rsidR="00492BBB" w:rsidRPr="00A87580">
        <w:rPr>
          <w:rFonts w:ascii="Arial" w:hAnsi="Arial" w:cs="Arial"/>
          <w:sz w:val="22"/>
          <w:szCs w:val="22"/>
        </w:rPr>
        <w:t xml:space="preserve">to the Distribution and Retail Audience. </w:t>
      </w:r>
      <w:r w:rsidR="006514AD" w:rsidRPr="00A87580">
        <w:rPr>
          <w:rFonts w:ascii="Arial" w:hAnsi="Arial" w:cs="Arial"/>
          <w:sz w:val="22"/>
          <w:szCs w:val="22"/>
        </w:rPr>
        <w:t>Continental was</w:t>
      </w:r>
      <w:r w:rsidR="00EB116E" w:rsidRPr="00A87580">
        <w:rPr>
          <w:rFonts w:ascii="Arial" w:hAnsi="Arial" w:cs="Arial"/>
          <w:sz w:val="22"/>
          <w:szCs w:val="22"/>
        </w:rPr>
        <w:t xml:space="preserve"> recognized </w:t>
      </w:r>
      <w:r w:rsidR="006514AD" w:rsidRPr="00A87580">
        <w:rPr>
          <w:rFonts w:ascii="Arial" w:hAnsi="Arial" w:cs="Arial"/>
          <w:sz w:val="22"/>
          <w:szCs w:val="22"/>
        </w:rPr>
        <w:t>for its</w:t>
      </w:r>
      <w:r w:rsidR="00EB116E" w:rsidRPr="00A87580">
        <w:rPr>
          <w:rFonts w:ascii="Arial" w:hAnsi="Arial" w:cs="Arial"/>
          <w:sz w:val="22"/>
          <w:szCs w:val="22"/>
        </w:rPr>
        <w:t xml:space="preserve"> </w:t>
      </w:r>
      <w:r w:rsidR="006514AD" w:rsidRPr="00A87580">
        <w:rPr>
          <w:rFonts w:ascii="Arial" w:hAnsi="Arial" w:cs="Arial"/>
          <w:sz w:val="22"/>
          <w:szCs w:val="22"/>
        </w:rPr>
        <w:t xml:space="preserve">strategic, </w:t>
      </w:r>
      <w:r w:rsidR="00F35E78" w:rsidRPr="00A87580">
        <w:rPr>
          <w:rFonts w:ascii="Arial" w:hAnsi="Arial" w:cs="Arial"/>
          <w:sz w:val="22"/>
          <w:szCs w:val="22"/>
        </w:rPr>
        <w:t xml:space="preserve">multi-channel advertising and marketing campaign </w:t>
      </w:r>
      <w:r w:rsidR="006514AD" w:rsidRPr="00A87580">
        <w:rPr>
          <w:rFonts w:ascii="Arial" w:hAnsi="Arial" w:cs="Arial"/>
          <w:sz w:val="22"/>
          <w:szCs w:val="22"/>
        </w:rPr>
        <w:t xml:space="preserve">supporting </w:t>
      </w:r>
      <w:r w:rsidR="00F35E78" w:rsidRPr="00A87580">
        <w:rPr>
          <w:rFonts w:ascii="Arial" w:hAnsi="Arial" w:cs="Arial"/>
          <w:sz w:val="22"/>
          <w:szCs w:val="22"/>
        </w:rPr>
        <w:t xml:space="preserve">the launch </w:t>
      </w:r>
      <w:r w:rsidR="006514AD" w:rsidRPr="00A87580">
        <w:rPr>
          <w:rFonts w:ascii="Arial" w:hAnsi="Arial" w:cs="Arial"/>
          <w:sz w:val="22"/>
          <w:szCs w:val="22"/>
        </w:rPr>
        <w:t xml:space="preserve">and promotion </w:t>
      </w:r>
      <w:r w:rsidR="00F35E78" w:rsidRPr="00A87580">
        <w:rPr>
          <w:rFonts w:ascii="Arial" w:hAnsi="Arial" w:cs="Arial"/>
          <w:sz w:val="22"/>
          <w:szCs w:val="22"/>
        </w:rPr>
        <w:t xml:space="preserve">of the </w:t>
      </w:r>
      <w:r w:rsidR="00492BBB" w:rsidRPr="00A87580">
        <w:rPr>
          <w:rFonts w:ascii="Arial" w:hAnsi="Arial" w:cs="Arial"/>
          <w:sz w:val="22"/>
          <w:szCs w:val="22"/>
        </w:rPr>
        <w:t xml:space="preserve">new </w:t>
      </w:r>
      <w:r w:rsidR="004E60EC" w:rsidRPr="00A87580">
        <w:rPr>
          <w:rFonts w:ascii="Arial" w:hAnsi="Arial" w:cs="Arial"/>
          <w:color w:val="000000" w:themeColor="text1"/>
          <w:sz w:val="22"/>
          <w:szCs w:val="22"/>
        </w:rPr>
        <w:t>Autodiagnos</w:t>
      </w:r>
      <w:r w:rsidR="00F35E78" w:rsidRPr="00A87580">
        <w:rPr>
          <w:rFonts w:ascii="Arial" w:hAnsi="Arial" w:cs="Arial"/>
          <w:color w:val="000000" w:themeColor="text1"/>
          <w:sz w:val="22"/>
          <w:szCs w:val="22"/>
        </w:rPr>
        <w:t xml:space="preserve"> </w:t>
      </w:r>
      <w:r w:rsidR="00492BBB" w:rsidRPr="00A87580">
        <w:rPr>
          <w:rFonts w:ascii="Arial" w:hAnsi="Arial" w:cs="Arial"/>
          <w:color w:val="000000" w:themeColor="text1"/>
          <w:sz w:val="22"/>
          <w:szCs w:val="22"/>
        </w:rPr>
        <w:t xml:space="preserve">brand </w:t>
      </w:r>
      <w:r w:rsidR="006514AD" w:rsidRPr="00A87580">
        <w:rPr>
          <w:rFonts w:ascii="Arial" w:hAnsi="Arial" w:cs="Arial"/>
          <w:color w:val="000000" w:themeColor="text1"/>
          <w:sz w:val="22"/>
          <w:szCs w:val="22"/>
        </w:rPr>
        <w:t>in the automotive aftermarket.</w:t>
      </w:r>
    </w:p>
    <w:p w14:paraId="533D3D72" w14:textId="64C6E308" w:rsidR="00F35E78" w:rsidRPr="00A87580" w:rsidRDefault="00F35E78" w:rsidP="00F35E78">
      <w:pPr>
        <w:pStyle w:val="body"/>
        <w:spacing w:line="340" w:lineRule="atLeast"/>
        <w:rPr>
          <w:rFonts w:ascii="Arial" w:hAnsi="Arial" w:cs="Arial"/>
          <w:color w:val="000000" w:themeColor="text1"/>
          <w:sz w:val="22"/>
          <w:szCs w:val="22"/>
        </w:rPr>
      </w:pPr>
      <w:r w:rsidRPr="00A87580">
        <w:rPr>
          <w:rFonts w:ascii="Arial" w:hAnsi="Arial" w:cs="Arial"/>
          <w:sz w:val="22"/>
          <w:szCs w:val="22"/>
        </w:rPr>
        <w:t xml:space="preserve">The </w:t>
      </w:r>
      <w:r w:rsidR="006514AD" w:rsidRPr="00A87580">
        <w:rPr>
          <w:rFonts w:ascii="Arial" w:hAnsi="Arial" w:cs="Arial"/>
          <w:sz w:val="22"/>
          <w:szCs w:val="22"/>
        </w:rPr>
        <w:t xml:space="preserve">Continental </w:t>
      </w:r>
      <w:r w:rsidR="006514AD" w:rsidRPr="00A87580">
        <w:rPr>
          <w:rFonts w:ascii="Arial" w:hAnsi="Arial" w:cs="Arial"/>
          <w:color w:val="000000" w:themeColor="text1"/>
          <w:sz w:val="22"/>
          <w:szCs w:val="22"/>
        </w:rPr>
        <w:t>Autodiagnos</w:t>
      </w:r>
      <w:r w:rsidR="006514AD" w:rsidRPr="00A87580">
        <w:rPr>
          <w:rFonts w:ascii="Arial" w:hAnsi="Arial" w:cs="Arial"/>
          <w:bCs/>
          <w:iCs/>
          <w:sz w:val="22"/>
          <w:szCs w:val="22"/>
        </w:rPr>
        <w:t xml:space="preserve"> </w:t>
      </w:r>
      <w:r w:rsidR="00A8291F" w:rsidRPr="00A87580">
        <w:rPr>
          <w:rFonts w:ascii="Arial" w:hAnsi="Arial" w:cs="Arial"/>
          <w:sz w:val="22"/>
          <w:szCs w:val="22"/>
        </w:rPr>
        <w:t>multi-channel</w:t>
      </w:r>
      <w:r w:rsidR="0008060C" w:rsidRPr="00A87580">
        <w:rPr>
          <w:rFonts w:ascii="Arial" w:hAnsi="Arial" w:cs="Arial"/>
          <w:sz w:val="22"/>
          <w:szCs w:val="22"/>
        </w:rPr>
        <w:t xml:space="preserve"> ad campaign </w:t>
      </w:r>
      <w:r w:rsidR="006514AD" w:rsidRPr="00A87580">
        <w:rPr>
          <w:rFonts w:ascii="Arial" w:hAnsi="Arial" w:cs="Arial"/>
          <w:sz w:val="22"/>
          <w:szCs w:val="22"/>
        </w:rPr>
        <w:t>features both</w:t>
      </w:r>
      <w:r w:rsidR="0008060C" w:rsidRPr="00A87580">
        <w:rPr>
          <w:rFonts w:ascii="Arial" w:hAnsi="Arial" w:cs="Arial"/>
          <w:sz w:val="22"/>
          <w:szCs w:val="22"/>
        </w:rPr>
        <w:t xml:space="preserve"> online and print </w:t>
      </w:r>
      <w:r w:rsidR="006514AD" w:rsidRPr="00A87580">
        <w:rPr>
          <w:rFonts w:ascii="Arial" w:hAnsi="Arial" w:cs="Arial"/>
          <w:sz w:val="22"/>
          <w:szCs w:val="22"/>
        </w:rPr>
        <w:t>media targeting</w:t>
      </w:r>
      <w:r w:rsidR="0008060C" w:rsidRPr="00A87580">
        <w:rPr>
          <w:rFonts w:ascii="Arial" w:hAnsi="Arial" w:cs="Arial"/>
          <w:sz w:val="22"/>
          <w:szCs w:val="22"/>
        </w:rPr>
        <w:t xml:space="preserve"> </w:t>
      </w:r>
      <w:r w:rsidR="006514AD" w:rsidRPr="00A87580">
        <w:rPr>
          <w:rFonts w:ascii="Arial" w:hAnsi="Arial" w:cs="Arial"/>
          <w:sz w:val="22"/>
          <w:szCs w:val="22"/>
        </w:rPr>
        <w:t xml:space="preserve">the </w:t>
      </w:r>
      <w:r w:rsidR="0008060C" w:rsidRPr="00A87580">
        <w:rPr>
          <w:rFonts w:ascii="Arial" w:hAnsi="Arial" w:cs="Arial"/>
          <w:sz w:val="22"/>
          <w:szCs w:val="22"/>
        </w:rPr>
        <w:t xml:space="preserve">professional automotive service and </w:t>
      </w:r>
      <w:r w:rsidR="006514AD" w:rsidRPr="00A87580">
        <w:rPr>
          <w:rFonts w:ascii="Arial" w:hAnsi="Arial" w:cs="Arial"/>
          <w:sz w:val="22"/>
          <w:szCs w:val="22"/>
        </w:rPr>
        <w:t xml:space="preserve">parts </w:t>
      </w:r>
      <w:r w:rsidR="0008060C" w:rsidRPr="00A87580">
        <w:rPr>
          <w:rFonts w:ascii="Arial" w:hAnsi="Arial" w:cs="Arial"/>
          <w:sz w:val="22"/>
          <w:szCs w:val="22"/>
        </w:rPr>
        <w:t xml:space="preserve">distribution channels. </w:t>
      </w:r>
      <w:r w:rsidR="006514AD" w:rsidRPr="00A87580">
        <w:rPr>
          <w:rFonts w:ascii="Arial" w:hAnsi="Arial" w:cs="Arial"/>
          <w:sz w:val="22"/>
          <w:szCs w:val="22"/>
        </w:rPr>
        <w:t>The ad</w:t>
      </w:r>
      <w:r w:rsidR="0008060C" w:rsidRPr="00A87580">
        <w:rPr>
          <w:rFonts w:ascii="Arial" w:hAnsi="Arial" w:cs="Arial"/>
          <w:sz w:val="22"/>
          <w:szCs w:val="22"/>
        </w:rPr>
        <w:t xml:space="preserve"> creative showcased the </w:t>
      </w:r>
      <w:r w:rsidR="0008060C" w:rsidRPr="00A87580">
        <w:rPr>
          <w:rFonts w:ascii="Arial" w:hAnsi="Arial" w:cs="Arial"/>
          <w:color w:val="000000" w:themeColor="text1"/>
          <w:sz w:val="22"/>
          <w:szCs w:val="22"/>
        </w:rPr>
        <w:t>Autodiagno</w:t>
      </w:r>
      <w:r w:rsidR="006514AD" w:rsidRPr="00A87580">
        <w:rPr>
          <w:rFonts w:ascii="Arial" w:hAnsi="Arial" w:cs="Arial"/>
          <w:bCs/>
          <w:iCs/>
          <w:sz w:val="22"/>
          <w:szCs w:val="22"/>
        </w:rPr>
        <w:t>s</w:t>
      </w:r>
      <w:r w:rsidR="0008060C" w:rsidRPr="00A87580">
        <w:rPr>
          <w:rFonts w:ascii="Arial" w:hAnsi="Arial" w:cs="Arial"/>
          <w:color w:val="000000" w:themeColor="text1"/>
          <w:sz w:val="22"/>
          <w:szCs w:val="22"/>
        </w:rPr>
        <w:t xml:space="preserve"> Pro Automotive Diagnostic System and Autodiagnos TPMS Tool line</w:t>
      </w:r>
      <w:r w:rsidR="0008060C" w:rsidRPr="00A87580">
        <w:rPr>
          <w:rFonts w:ascii="Arial" w:hAnsi="Arial" w:cs="Arial"/>
          <w:sz w:val="22"/>
          <w:szCs w:val="22"/>
        </w:rPr>
        <w:t xml:space="preserve"> in use with vehicles and highlighted the key features of the </w:t>
      </w:r>
      <w:r w:rsidR="006514AD" w:rsidRPr="00A87580">
        <w:rPr>
          <w:rFonts w:ascii="Arial" w:hAnsi="Arial" w:cs="Arial"/>
          <w:sz w:val="22"/>
          <w:szCs w:val="22"/>
        </w:rPr>
        <w:t xml:space="preserve">new </w:t>
      </w:r>
      <w:r w:rsidR="0008060C" w:rsidRPr="00A87580">
        <w:rPr>
          <w:rFonts w:ascii="Arial" w:hAnsi="Arial" w:cs="Arial"/>
          <w:sz w:val="22"/>
          <w:szCs w:val="22"/>
        </w:rPr>
        <w:t>products. In addition to advertising, Continental</w:t>
      </w:r>
      <w:r w:rsidRPr="00A87580">
        <w:rPr>
          <w:rFonts w:ascii="Arial" w:hAnsi="Arial" w:cs="Arial"/>
          <w:sz w:val="22"/>
          <w:szCs w:val="22"/>
        </w:rPr>
        <w:t xml:space="preserve"> </w:t>
      </w:r>
      <w:r w:rsidR="006514AD" w:rsidRPr="00A87580">
        <w:rPr>
          <w:rFonts w:ascii="Arial" w:hAnsi="Arial" w:cs="Arial"/>
          <w:sz w:val="22"/>
          <w:szCs w:val="22"/>
        </w:rPr>
        <w:t xml:space="preserve">also </w:t>
      </w:r>
      <w:r w:rsidR="0008060C" w:rsidRPr="00A87580">
        <w:rPr>
          <w:rFonts w:ascii="Arial" w:hAnsi="Arial" w:cs="Arial"/>
          <w:color w:val="000000" w:themeColor="text1"/>
          <w:sz w:val="22"/>
          <w:szCs w:val="22"/>
        </w:rPr>
        <w:t xml:space="preserve">created individual </w:t>
      </w:r>
      <w:r w:rsidRPr="00A87580">
        <w:rPr>
          <w:rFonts w:ascii="Arial" w:hAnsi="Arial" w:cs="Arial"/>
          <w:color w:val="000000" w:themeColor="text1"/>
          <w:sz w:val="22"/>
          <w:szCs w:val="22"/>
        </w:rPr>
        <w:t>website</w:t>
      </w:r>
      <w:r w:rsidR="0008060C" w:rsidRPr="00A87580">
        <w:rPr>
          <w:rFonts w:ascii="Arial" w:hAnsi="Arial" w:cs="Arial"/>
          <w:color w:val="000000" w:themeColor="text1"/>
          <w:sz w:val="22"/>
          <w:szCs w:val="22"/>
        </w:rPr>
        <w:t>s</w:t>
      </w:r>
      <w:r w:rsidRPr="00A87580">
        <w:rPr>
          <w:rFonts w:ascii="Arial" w:hAnsi="Arial" w:cs="Arial"/>
          <w:color w:val="000000" w:themeColor="text1"/>
          <w:sz w:val="22"/>
          <w:szCs w:val="22"/>
        </w:rPr>
        <w:t xml:space="preserve"> </w:t>
      </w:r>
      <w:r w:rsidR="006514AD" w:rsidRPr="00A87580">
        <w:rPr>
          <w:rFonts w:ascii="Arial" w:hAnsi="Arial" w:cs="Arial"/>
          <w:color w:val="000000" w:themeColor="text1"/>
          <w:sz w:val="22"/>
          <w:szCs w:val="22"/>
        </w:rPr>
        <w:t xml:space="preserve">for each tool </w:t>
      </w:r>
      <w:r w:rsidRPr="00A87580">
        <w:rPr>
          <w:rFonts w:ascii="Arial" w:hAnsi="Arial" w:cs="Arial"/>
          <w:color w:val="000000" w:themeColor="text1"/>
          <w:sz w:val="22"/>
          <w:szCs w:val="22"/>
        </w:rPr>
        <w:t xml:space="preserve">that offer a range of resources to Autodiagnos users including downloads for software updates, user manuals, sales literature, warranty documents, and an interactive vehicle coverage look-up for the Autodiagnos Pro scan tool. </w:t>
      </w:r>
    </w:p>
    <w:p w14:paraId="0D0DCB35" w14:textId="442EB2AC" w:rsidR="0029461D" w:rsidRPr="00A87580" w:rsidRDefault="0008060C" w:rsidP="0029461D">
      <w:pPr>
        <w:spacing w:line="340" w:lineRule="atLeast"/>
        <w:rPr>
          <w:rFonts w:ascii="Arial" w:hAnsi="Arial" w:cs="Arial"/>
          <w:sz w:val="22"/>
          <w:szCs w:val="22"/>
        </w:rPr>
      </w:pPr>
      <w:r w:rsidRPr="00A87580">
        <w:rPr>
          <w:rFonts w:ascii="Arial" w:hAnsi="Arial" w:cs="Arial"/>
          <w:sz w:val="22"/>
          <w:szCs w:val="22"/>
        </w:rPr>
        <w:t>Christopher Bahlman, Head of Diagnostics &amp; Services, Continental Commercial Vehicles and Services</w:t>
      </w:r>
      <w:r w:rsidR="002E7989">
        <w:rPr>
          <w:rFonts w:ascii="Arial" w:hAnsi="Arial" w:cs="Arial"/>
          <w:sz w:val="22"/>
          <w:szCs w:val="22"/>
        </w:rPr>
        <w:t xml:space="preserve"> business unit</w:t>
      </w:r>
      <w:r w:rsidRPr="00A87580">
        <w:rPr>
          <w:rFonts w:ascii="Arial" w:hAnsi="Arial" w:cs="Arial"/>
          <w:sz w:val="22"/>
          <w:szCs w:val="22"/>
        </w:rPr>
        <w:t>, not</w:t>
      </w:r>
      <w:r w:rsidR="00026C8D" w:rsidRPr="00A87580">
        <w:rPr>
          <w:rFonts w:ascii="Arial" w:hAnsi="Arial" w:cs="Arial"/>
          <w:sz w:val="22"/>
          <w:szCs w:val="22"/>
        </w:rPr>
        <w:t>ed</w:t>
      </w:r>
      <w:r w:rsidRPr="00A87580">
        <w:rPr>
          <w:rFonts w:ascii="Arial" w:hAnsi="Arial" w:cs="Arial"/>
          <w:sz w:val="22"/>
          <w:szCs w:val="22"/>
        </w:rPr>
        <w:t xml:space="preserve">, </w:t>
      </w:r>
      <w:r w:rsidR="00026C8D" w:rsidRPr="00A87580">
        <w:rPr>
          <w:rFonts w:ascii="Arial" w:hAnsi="Arial" w:cs="Arial"/>
          <w:sz w:val="22"/>
          <w:szCs w:val="22"/>
        </w:rPr>
        <w:t>“</w:t>
      </w:r>
      <w:r w:rsidR="00A8291F" w:rsidRPr="00A87580">
        <w:rPr>
          <w:rFonts w:ascii="Arial" w:hAnsi="Arial" w:cs="Arial"/>
          <w:sz w:val="22"/>
          <w:szCs w:val="22"/>
        </w:rPr>
        <w:t>Continental is</w:t>
      </w:r>
      <w:r w:rsidRPr="00A87580">
        <w:rPr>
          <w:rFonts w:ascii="Arial" w:hAnsi="Arial" w:cs="Arial"/>
          <w:sz w:val="22"/>
          <w:szCs w:val="22"/>
        </w:rPr>
        <w:t xml:space="preserve"> very excited to be recognized with this </w:t>
      </w:r>
      <w:r w:rsidR="00A8291F" w:rsidRPr="00A87580">
        <w:rPr>
          <w:rFonts w:ascii="Arial" w:hAnsi="Arial" w:cs="Arial"/>
          <w:sz w:val="22"/>
          <w:szCs w:val="22"/>
        </w:rPr>
        <w:t xml:space="preserve">Automotive Communications Award from Women in Auto Care. </w:t>
      </w:r>
      <w:r w:rsidR="00026C8D" w:rsidRPr="00A87580">
        <w:rPr>
          <w:rFonts w:ascii="Arial" w:hAnsi="Arial" w:cs="Arial"/>
          <w:sz w:val="22"/>
          <w:szCs w:val="22"/>
        </w:rPr>
        <w:t>Our campaign has been very successful in making our customers aware of our advanced diagnostic and service products and establishing the credibility of our new offerings in a very competitive and fast growing market</w:t>
      </w:r>
      <w:r w:rsidR="00A8291F" w:rsidRPr="00A87580">
        <w:rPr>
          <w:rFonts w:ascii="Arial" w:hAnsi="Arial" w:cs="Arial"/>
          <w:sz w:val="22"/>
          <w:szCs w:val="22"/>
        </w:rPr>
        <w:t>.</w:t>
      </w:r>
      <w:r w:rsidR="003E1A68" w:rsidRPr="00A87580">
        <w:rPr>
          <w:rFonts w:ascii="Arial" w:hAnsi="Arial" w:cs="Arial"/>
          <w:sz w:val="22"/>
          <w:szCs w:val="22"/>
        </w:rPr>
        <w:t>”</w:t>
      </w:r>
    </w:p>
    <w:p w14:paraId="5519EF96" w14:textId="4891FAF5" w:rsidR="0029461D" w:rsidRPr="00C27EC3" w:rsidRDefault="0029461D" w:rsidP="0029461D">
      <w:pPr>
        <w:pStyle w:val="BodyAA"/>
        <w:spacing w:before="440" w:after="120" w:line="288" w:lineRule="auto"/>
        <w:rPr>
          <w:rStyle w:val="None"/>
          <w:rFonts w:ascii="Arial" w:eastAsia="Arial" w:hAnsi="Arial" w:cs="Arial"/>
          <w:sz w:val="20"/>
          <w:szCs w:val="20"/>
        </w:rPr>
      </w:pPr>
      <w:r w:rsidRPr="00C27EC3">
        <w:rPr>
          <w:rStyle w:val="None"/>
          <w:rFonts w:ascii="Arial" w:hAnsi="Arial"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w:t>
      </w:r>
      <w:r w:rsidR="00C600C8">
        <w:rPr>
          <w:rStyle w:val="None"/>
          <w:rFonts w:ascii="Arial" w:hAnsi="Arial" w:cs="Arial"/>
          <w:sz w:val="20"/>
          <w:szCs w:val="20"/>
        </w:rPr>
        <w:t>3</w:t>
      </w:r>
      <w:r w:rsidRPr="00C27EC3">
        <w:rPr>
          <w:rStyle w:val="None"/>
          <w:rFonts w:ascii="Arial" w:hAnsi="Arial" w:cs="Arial"/>
          <w:sz w:val="20"/>
          <w:szCs w:val="20"/>
        </w:rPr>
        <w:t>,000 people in 59 countries and markets.</w:t>
      </w:r>
      <w:bookmarkStart w:id="0" w:name="_Hlk26344757"/>
    </w:p>
    <w:p w14:paraId="58D952E7" w14:textId="77777777" w:rsidR="004E60EC" w:rsidRPr="00C27EC3" w:rsidRDefault="004E60EC" w:rsidP="0029461D">
      <w:pPr>
        <w:pStyle w:val="BodyAA"/>
        <w:spacing w:before="440" w:after="120" w:line="288" w:lineRule="auto"/>
        <w:rPr>
          <w:rStyle w:val="None"/>
          <w:rFonts w:ascii="Arial" w:hAnsi="Arial" w:cs="Arial"/>
          <w:sz w:val="20"/>
          <w:szCs w:val="20"/>
          <w:shd w:val="clear" w:color="auto" w:fill="FFFFFF"/>
        </w:rPr>
      </w:pPr>
    </w:p>
    <w:p w14:paraId="5F0938DD" w14:textId="3D008ACB" w:rsidR="0029461D" w:rsidRPr="00C27EC3" w:rsidRDefault="0029461D" w:rsidP="0029461D">
      <w:pPr>
        <w:pStyle w:val="BodyAA"/>
        <w:spacing w:before="440" w:after="120" w:line="288" w:lineRule="auto"/>
        <w:rPr>
          <w:rStyle w:val="None"/>
          <w:rFonts w:ascii="Arial" w:eastAsia="Arial" w:hAnsi="Arial" w:cs="Arial"/>
          <w:sz w:val="20"/>
          <w:szCs w:val="20"/>
        </w:rPr>
      </w:pPr>
      <w:r w:rsidRPr="00C27EC3">
        <w:rPr>
          <w:rStyle w:val="None"/>
          <w:rFonts w:ascii="Arial" w:hAnsi="Arial" w:cs="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7FD766C0" w14:textId="77777777" w:rsidR="0029461D" w:rsidRPr="00C27EC3" w:rsidRDefault="0029461D" w:rsidP="0029461D">
      <w:pPr>
        <w:pStyle w:val="BodyA"/>
        <w:jc w:val="center"/>
        <w:rPr>
          <w:rFonts w:ascii="Arial" w:eastAsia="Arial" w:hAnsi="Arial" w:cs="Arial"/>
        </w:rPr>
      </w:pPr>
    </w:p>
    <w:p w14:paraId="058DC63F" w14:textId="77777777" w:rsidR="0029461D" w:rsidRPr="00C27EC3" w:rsidRDefault="0029461D" w:rsidP="0029461D">
      <w:pPr>
        <w:pStyle w:val="BodyA"/>
        <w:jc w:val="center"/>
        <w:rPr>
          <w:rFonts w:ascii="Arial" w:eastAsia="Arial" w:hAnsi="Arial" w:cs="Arial"/>
        </w:rPr>
      </w:pPr>
      <w:r w:rsidRPr="00C27EC3">
        <w:rPr>
          <w:rFonts w:ascii="Arial" w:hAnsi="Arial" w:cs="Arial"/>
        </w:rPr>
        <w:t>###</w:t>
      </w:r>
    </w:p>
    <w:p w14:paraId="2AFB00FB" w14:textId="77777777" w:rsidR="0029461D" w:rsidRPr="00C27EC3" w:rsidRDefault="0029461D" w:rsidP="0029461D">
      <w:pPr>
        <w:pStyle w:val="BodyA"/>
        <w:jc w:val="center"/>
        <w:rPr>
          <w:rFonts w:ascii="Arial" w:eastAsia="Arial" w:hAnsi="Arial" w:cs="Arial"/>
        </w:rPr>
      </w:pPr>
    </w:p>
    <w:p w14:paraId="7A616975" w14:textId="77777777" w:rsidR="0029461D" w:rsidRPr="00C27EC3" w:rsidRDefault="0029461D" w:rsidP="0029461D">
      <w:pPr>
        <w:pStyle w:val="BodyA"/>
        <w:jc w:val="center"/>
        <w:rPr>
          <w:rFonts w:ascii="Arial" w:eastAsia="Arial" w:hAnsi="Arial" w:cs="Arial"/>
        </w:rPr>
      </w:pPr>
    </w:p>
    <w:p w14:paraId="68AA416E" w14:textId="0214D032" w:rsidR="00EB116E" w:rsidRPr="00A87580" w:rsidRDefault="0029461D" w:rsidP="0029461D">
      <w:pPr>
        <w:pStyle w:val="BodyA"/>
        <w:rPr>
          <w:rFonts w:ascii="Arial" w:hAnsi="Arial" w:cs="Arial"/>
          <w:i/>
          <w:iCs/>
          <w:color w:val="000000" w:themeColor="text1"/>
        </w:rPr>
      </w:pPr>
      <w:r w:rsidRPr="00A87580">
        <w:rPr>
          <w:rFonts w:ascii="Arial" w:hAnsi="Arial" w:cs="Arial"/>
          <w:i/>
          <w:iCs/>
          <w:color w:val="000000" w:themeColor="text1"/>
        </w:rPr>
        <w:t xml:space="preserve">Image file: </w:t>
      </w:r>
      <w:r w:rsidR="00A060A3" w:rsidRPr="00A87580">
        <w:rPr>
          <w:rFonts w:ascii="Arial" w:hAnsi="Arial" w:cs="Arial"/>
          <w:i/>
          <w:iCs/>
          <w:lang w:val="fr-FR"/>
        </w:rPr>
        <w:t>Continental-Autodiagnos-ACA-Award-Image</w:t>
      </w:r>
      <w:r w:rsidR="00EB116E" w:rsidRPr="00A87580">
        <w:rPr>
          <w:rFonts w:ascii="Arial" w:hAnsi="Arial" w:cs="Arial"/>
          <w:i/>
          <w:iCs/>
          <w:lang w:val="fr-FR"/>
        </w:rPr>
        <w:t>.jpg</w:t>
      </w:r>
      <w:r w:rsidR="00EB116E" w:rsidRPr="00A87580">
        <w:rPr>
          <w:rFonts w:ascii="Arial" w:hAnsi="Arial" w:cs="Arial"/>
          <w:i/>
          <w:iCs/>
          <w:color w:val="000000" w:themeColor="text1"/>
        </w:rPr>
        <w:t xml:space="preserve"> </w:t>
      </w:r>
    </w:p>
    <w:p w14:paraId="54EB9073" w14:textId="44CDEC29" w:rsidR="0029461D" w:rsidRPr="00A87580" w:rsidRDefault="0029461D" w:rsidP="0029461D">
      <w:pPr>
        <w:pStyle w:val="BodyA"/>
        <w:rPr>
          <w:rFonts w:ascii="Arial" w:hAnsi="Arial" w:cs="Arial"/>
          <w:i/>
          <w:iCs/>
          <w:color w:val="000000" w:themeColor="text1"/>
        </w:rPr>
      </w:pPr>
      <w:r w:rsidRPr="00A87580">
        <w:rPr>
          <w:rFonts w:ascii="Arial" w:hAnsi="Arial" w:cs="Arial"/>
          <w:i/>
          <w:iCs/>
          <w:color w:val="000000" w:themeColor="text1"/>
        </w:rPr>
        <w:t>Caption: Continental</w:t>
      </w:r>
      <w:r w:rsidR="003E1A68" w:rsidRPr="00A87580">
        <w:rPr>
          <w:rFonts w:ascii="Arial" w:hAnsi="Arial" w:cs="Arial"/>
          <w:i/>
          <w:iCs/>
          <w:color w:val="000000" w:themeColor="text1"/>
        </w:rPr>
        <w:t>’s Autodiagnos marketing campaign</w:t>
      </w:r>
      <w:r w:rsidRPr="00A87580">
        <w:rPr>
          <w:rFonts w:ascii="Arial" w:hAnsi="Arial" w:cs="Arial"/>
          <w:i/>
          <w:iCs/>
          <w:color w:val="000000" w:themeColor="text1"/>
        </w:rPr>
        <w:t xml:space="preserve"> </w:t>
      </w:r>
      <w:r w:rsidR="003E1A68" w:rsidRPr="00A87580">
        <w:rPr>
          <w:rFonts w:ascii="Arial" w:hAnsi="Arial" w:cs="Arial"/>
          <w:i/>
          <w:iCs/>
          <w:color w:val="000000" w:themeColor="text1"/>
        </w:rPr>
        <w:t>received the Best Ad Campaign to Distribution and Retail award during the 2020 Automotive Communications Award</w:t>
      </w:r>
      <w:r w:rsidRPr="00A87580">
        <w:rPr>
          <w:rFonts w:ascii="Arial" w:hAnsi="Arial" w:cs="Arial"/>
          <w:i/>
          <w:iCs/>
          <w:color w:val="000000" w:themeColor="text1"/>
        </w:rPr>
        <w:t>.</w:t>
      </w:r>
    </w:p>
    <w:p w14:paraId="6C1169E3" w14:textId="77777777" w:rsidR="0029461D" w:rsidRPr="00A87580" w:rsidRDefault="0029461D" w:rsidP="0029461D">
      <w:pPr>
        <w:pStyle w:val="Default"/>
        <w:keepLines/>
        <w:spacing w:before="480"/>
        <w:ind w:left="708" w:hanging="708"/>
        <w:rPr>
          <w:rFonts w:ascii="Arial" w:eastAsia="Arial" w:hAnsi="Arial" w:cs="Arial"/>
          <w:b/>
          <w:bCs/>
          <w:lang w:val="de-DE"/>
        </w:rPr>
      </w:pPr>
      <w:r w:rsidRPr="00A87580">
        <w:rPr>
          <w:rFonts w:ascii="Arial" w:hAnsi="Arial" w:cs="Arial"/>
          <w:b/>
          <w:bCs/>
          <w:lang w:val="de-DE"/>
        </w:rPr>
        <w:t xml:space="preserve">Press contact </w:t>
      </w:r>
    </w:p>
    <w:p w14:paraId="731808B2" w14:textId="77777777" w:rsidR="0029461D" w:rsidRPr="00A87580" w:rsidRDefault="0029461D" w:rsidP="0029461D">
      <w:pPr>
        <w:pStyle w:val="Default"/>
        <w:keepLines/>
        <w:rPr>
          <w:rFonts w:ascii="Arial" w:eastAsia="Arial" w:hAnsi="Arial" w:cs="Arial"/>
        </w:rPr>
      </w:pPr>
      <w:r w:rsidRPr="00A87580">
        <w:rPr>
          <w:rFonts w:ascii="Arial" w:eastAsia="Arial" w:hAnsi="Arial" w:cs="Arial"/>
          <w:b/>
          <w:bCs/>
          <w:noProof/>
        </w:rPr>
        <mc:AlternateContent>
          <mc:Choice Requires="wps">
            <w:drawing>
              <wp:inline distT="0" distB="0" distL="0" distR="0" wp14:anchorId="6A8026EB" wp14:editId="516207F8">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3105573E"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Ih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" fillcolor="black" stroked="f" strokeweight="1pt">
                <v:stroke miterlimit="4"/>
                <w10:anchorlock/>
              </v:rect>
            </w:pict>
          </mc:Fallback>
        </mc:AlternateContent>
      </w:r>
    </w:p>
    <w:p w14:paraId="7C128FC5" w14:textId="77777777" w:rsidR="0029461D" w:rsidRPr="00A87580" w:rsidRDefault="0029461D" w:rsidP="0029461D">
      <w:pPr>
        <w:pStyle w:val="Default"/>
        <w:rPr>
          <w:rFonts w:ascii="Arial" w:eastAsia="Arial" w:hAnsi="Arial" w:cs="Arial"/>
          <w:shd w:val="clear" w:color="auto" w:fill="FFFFFF"/>
        </w:rPr>
      </w:pPr>
      <w:r w:rsidRPr="00A87580">
        <w:rPr>
          <w:rFonts w:ascii="Arial" w:hAnsi="Arial" w:cs="Arial"/>
          <w:shd w:val="clear" w:color="auto" w:fill="FFFFFF"/>
          <w:lang w:val="fr-FR"/>
        </w:rPr>
        <w:t>Anour</w:t>
      </w:r>
      <w:r w:rsidRPr="00A87580">
        <w:rPr>
          <w:rFonts w:ascii="Arial" w:hAnsi="Arial" w:cs="Arial"/>
          <w:shd w:val="clear" w:color="auto" w:fill="FFFFFF"/>
        </w:rPr>
        <w:t xml:space="preserve">é </w:t>
      </w:r>
      <w:r w:rsidRPr="00A87580">
        <w:rPr>
          <w:rFonts w:ascii="Arial" w:hAnsi="Arial" w:cs="Arial"/>
          <w:shd w:val="clear" w:color="auto" w:fill="FFFFFF"/>
          <w:lang w:val="nl-NL"/>
        </w:rPr>
        <w:t>V. Fenstermaker</w:t>
      </w:r>
    </w:p>
    <w:p w14:paraId="6F226330" w14:textId="77777777" w:rsidR="0029461D" w:rsidRPr="00A87580" w:rsidRDefault="0029461D" w:rsidP="0029461D">
      <w:pPr>
        <w:pStyle w:val="BodyB"/>
        <w:rPr>
          <w:rFonts w:ascii="Arial" w:eastAsia="Arial" w:hAnsi="Arial" w:cs="Arial"/>
          <w:sz w:val="22"/>
          <w:szCs w:val="22"/>
          <w:shd w:val="clear" w:color="auto" w:fill="FFFFFF"/>
        </w:rPr>
      </w:pPr>
      <w:r w:rsidRPr="00A87580">
        <w:rPr>
          <w:rFonts w:ascii="Arial" w:hAnsi="Arial" w:cs="Arial"/>
          <w:sz w:val="22"/>
          <w:szCs w:val="22"/>
          <w:shd w:val="clear" w:color="auto" w:fill="FFFFFF"/>
        </w:rPr>
        <w:t>Marketing Communications Manager</w:t>
      </w:r>
      <w:r w:rsidRPr="00A87580">
        <w:rPr>
          <w:rFonts w:ascii="Arial" w:eastAsia="Arial Unicode MS" w:hAnsi="Arial" w:cs="Arial"/>
          <w:sz w:val="22"/>
          <w:szCs w:val="22"/>
        </w:rPr>
        <w:br/>
      </w:r>
      <w:r w:rsidRPr="00A87580">
        <w:rPr>
          <w:rFonts w:ascii="Arial" w:hAnsi="Arial" w:cs="Arial"/>
          <w:sz w:val="22"/>
          <w:szCs w:val="22"/>
          <w:shd w:val="clear" w:color="auto" w:fill="FFFFFF"/>
        </w:rPr>
        <w:t>Continental</w:t>
      </w:r>
    </w:p>
    <w:p w14:paraId="15441490" w14:textId="77777777" w:rsidR="0029461D" w:rsidRPr="00A87580" w:rsidRDefault="0029461D" w:rsidP="0029461D">
      <w:pPr>
        <w:pStyle w:val="BodyB"/>
        <w:rPr>
          <w:rFonts w:ascii="Arial" w:eastAsia="Arial" w:hAnsi="Arial" w:cs="Arial"/>
          <w:sz w:val="22"/>
          <w:szCs w:val="22"/>
          <w:shd w:val="clear" w:color="auto" w:fill="FFFFFF"/>
        </w:rPr>
      </w:pPr>
      <w:r w:rsidRPr="00A87580">
        <w:rPr>
          <w:rFonts w:ascii="Arial" w:hAnsi="Arial" w:cs="Arial"/>
          <w:sz w:val="22"/>
          <w:szCs w:val="22"/>
          <w:shd w:val="clear" w:color="auto" w:fill="FFFFFF"/>
        </w:rPr>
        <w:t>Vehicle Networking and Information (VNI) </w:t>
      </w:r>
    </w:p>
    <w:p w14:paraId="6FD58FFB" w14:textId="77777777" w:rsidR="0029461D" w:rsidRPr="00A87580" w:rsidRDefault="0029461D" w:rsidP="0029461D">
      <w:pPr>
        <w:pStyle w:val="Default"/>
        <w:rPr>
          <w:rStyle w:val="None"/>
          <w:rFonts w:ascii="Arial" w:eastAsia="Times New Roman" w:hAnsi="Arial" w:cs="Arial"/>
        </w:rPr>
      </w:pPr>
      <w:r w:rsidRPr="00A87580">
        <w:rPr>
          <w:rFonts w:ascii="Arial" w:hAnsi="Arial" w:cs="Arial"/>
          <w:shd w:val="clear" w:color="auto" w:fill="FFFFFF"/>
        </w:rPr>
        <w:t>Commercial Vehicles and Services (CVS)</w:t>
      </w:r>
      <w:r w:rsidRPr="00A87580">
        <w:rPr>
          <w:rFonts w:ascii="Arial" w:hAnsi="Arial" w:cs="Arial"/>
        </w:rPr>
        <w:br/>
      </w:r>
      <w:r w:rsidRPr="00A87580">
        <w:rPr>
          <w:rFonts w:ascii="Arial" w:hAnsi="Arial" w:cs="Arial"/>
          <w:shd w:val="clear" w:color="auto" w:fill="FFFFFF"/>
        </w:rPr>
        <w:t>6755 Snowdrift Road, Allentown, PA 18106</w:t>
      </w:r>
      <w:r w:rsidRPr="00A87580">
        <w:rPr>
          <w:rFonts w:ascii="Arial" w:hAnsi="Arial" w:cs="Arial"/>
        </w:rPr>
        <w:br/>
      </w:r>
      <w:r w:rsidRPr="00A87580">
        <w:rPr>
          <w:rFonts w:ascii="Arial" w:hAnsi="Arial" w:cs="Arial"/>
          <w:shd w:val="clear" w:color="auto" w:fill="FFFFFF"/>
        </w:rPr>
        <w:t>Tel: (484) 705-1909 , Fax: (610) 289-1766</w:t>
      </w:r>
      <w:r w:rsidRPr="00A87580">
        <w:rPr>
          <w:rFonts w:ascii="Arial" w:hAnsi="Arial" w:cs="Arial"/>
        </w:rPr>
        <w:br/>
      </w:r>
      <w:r w:rsidRPr="00A87580">
        <w:rPr>
          <w:rFonts w:ascii="Arial" w:hAnsi="Arial" w:cs="Arial"/>
          <w:color w:val="000000" w:themeColor="text1"/>
          <w:shd w:val="clear" w:color="auto" w:fill="FFFFFF"/>
        </w:rPr>
        <w:t>Email:</w:t>
      </w:r>
      <w:r w:rsidRPr="00A87580">
        <w:rPr>
          <w:rFonts w:ascii="Arial" w:hAnsi="Arial" w:cs="Arial"/>
          <w:color w:val="000000" w:themeColor="text1"/>
        </w:rPr>
        <w:t xml:space="preserve"> </w:t>
      </w:r>
      <w:hyperlink r:id="rId7" w:history="1">
        <w:r w:rsidRPr="00A87580">
          <w:rPr>
            <w:rStyle w:val="Hyperlink0"/>
            <w:color w:val="000000" w:themeColor="text1"/>
          </w:rPr>
          <w:t>anoure.fenstermaker@continental.com</w:t>
        </w:r>
      </w:hyperlink>
    </w:p>
    <w:p w14:paraId="6F018ECF" w14:textId="77777777" w:rsidR="0029461D" w:rsidRPr="00C27EC3" w:rsidRDefault="0029461D" w:rsidP="0029461D">
      <w:pPr>
        <w:pStyle w:val="BodyA"/>
        <w:spacing w:line="360" w:lineRule="auto"/>
        <w:rPr>
          <w:rStyle w:val="None"/>
          <w:rFonts w:ascii="Arial" w:eastAsia="Arial" w:hAnsi="Arial" w:cs="Arial"/>
        </w:rPr>
      </w:pPr>
    </w:p>
    <w:p w14:paraId="29D09A81" w14:textId="77777777" w:rsidR="0029461D" w:rsidRPr="00EB6091" w:rsidRDefault="0029461D" w:rsidP="0029461D">
      <w:pPr>
        <w:pStyle w:val="BodyA"/>
        <w:spacing w:line="360" w:lineRule="auto"/>
        <w:rPr>
          <w:rStyle w:val="None"/>
          <w:rFonts w:ascii="Arial" w:eastAsia="Arial" w:hAnsi="Arial" w:cs="Arial"/>
        </w:rPr>
      </w:pPr>
    </w:p>
    <w:p w14:paraId="055E613A" w14:textId="17624524" w:rsidR="00306025" w:rsidRPr="00A87580" w:rsidRDefault="00A87580" w:rsidP="00000D65">
      <w:pPr>
        <w:pStyle w:val="BodyA"/>
        <w:spacing w:line="360" w:lineRule="auto"/>
        <w:rPr>
          <w:rFonts w:ascii="Arial" w:hAnsi="Arial" w:cs="Arial"/>
        </w:rPr>
      </w:pPr>
      <w:r>
        <w:rPr>
          <w:rStyle w:val="None"/>
          <w:rFonts w:ascii="Arial" w:hAnsi="Arial" w:cs="Arial"/>
        </w:rPr>
        <w:t>322</w:t>
      </w:r>
      <w:r w:rsidR="0029461D" w:rsidRPr="00EB6091">
        <w:rPr>
          <w:rStyle w:val="None"/>
          <w:rFonts w:ascii="Arial" w:hAnsi="Arial" w:cs="Arial"/>
        </w:rPr>
        <w:t>-20/CO6</w:t>
      </w:r>
      <w:r w:rsidR="0029461D">
        <w:rPr>
          <w:rStyle w:val="None"/>
          <w:rFonts w:ascii="Arial" w:hAnsi="Arial" w:cs="Arial"/>
        </w:rPr>
        <w:t>62</w:t>
      </w:r>
      <w:r>
        <w:rPr>
          <w:rStyle w:val="None"/>
          <w:rFonts w:ascii="Arial" w:hAnsi="Arial" w:cs="Arial"/>
        </w:rPr>
        <w:t>1</w:t>
      </w:r>
    </w:p>
    <w:sectPr w:rsidR="00306025" w:rsidRPr="00A87580">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F92A" w14:textId="77777777" w:rsidR="003E014B" w:rsidRDefault="003E014B">
      <w:r>
        <w:separator/>
      </w:r>
    </w:p>
  </w:endnote>
  <w:endnote w:type="continuationSeparator" w:id="0">
    <w:p w14:paraId="60BB7665" w14:textId="77777777" w:rsidR="003E014B" w:rsidRDefault="003E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9D00" w14:textId="77777777" w:rsidR="00AD2C6E" w:rsidRDefault="003E014B" w:rsidP="00AD2C6E">
    <w:pPr>
      <w:pStyle w:val="BodyA"/>
      <w:rPr>
        <w:rFonts w:ascii="Arial" w:hAnsi="Arial"/>
      </w:rPr>
    </w:pPr>
  </w:p>
  <w:p w14:paraId="1A1C0768" w14:textId="77777777" w:rsidR="00AD2C6E" w:rsidRDefault="00A060A3" w:rsidP="00AD2C6E">
    <w:pPr>
      <w:pStyle w:val="BodyA"/>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 (</w:t>
    </w:r>
    <w:r>
      <w:rPr>
        <w:rFonts w:ascii="Arial" w:hAnsi="Arial"/>
      </w:rPr>
      <w:t>484) 705-1909</w:t>
    </w:r>
  </w:p>
  <w:p w14:paraId="4054E4BE" w14:textId="77777777" w:rsidR="00725808" w:rsidRDefault="003E01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B4AE" w14:textId="77777777" w:rsidR="003E014B" w:rsidRDefault="003E014B">
      <w:r>
        <w:separator/>
      </w:r>
    </w:p>
  </w:footnote>
  <w:footnote w:type="continuationSeparator" w:id="0">
    <w:p w14:paraId="79E696FB" w14:textId="77777777" w:rsidR="003E014B" w:rsidRDefault="003E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D"/>
    <w:rsid w:val="00000D65"/>
    <w:rsid w:val="00026C8D"/>
    <w:rsid w:val="00064B3D"/>
    <w:rsid w:val="0008060C"/>
    <w:rsid w:val="00263AD6"/>
    <w:rsid w:val="00270FFB"/>
    <w:rsid w:val="0029461D"/>
    <w:rsid w:val="002A0B0F"/>
    <w:rsid w:val="002E7989"/>
    <w:rsid w:val="003E014B"/>
    <w:rsid w:val="003E1A68"/>
    <w:rsid w:val="004426A8"/>
    <w:rsid w:val="00461429"/>
    <w:rsid w:val="00492BBB"/>
    <w:rsid w:val="004E60EC"/>
    <w:rsid w:val="00511178"/>
    <w:rsid w:val="005134F4"/>
    <w:rsid w:val="006514AD"/>
    <w:rsid w:val="00687A1D"/>
    <w:rsid w:val="007A1179"/>
    <w:rsid w:val="00805A74"/>
    <w:rsid w:val="00A060A3"/>
    <w:rsid w:val="00A506DE"/>
    <w:rsid w:val="00A8291F"/>
    <w:rsid w:val="00A87580"/>
    <w:rsid w:val="00AC6405"/>
    <w:rsid w:val="00BC04DD"/>
    <w:rsid w:val="00C27EC3"/>
    <w:rsid w:val="00C600C8"/>
    <w:rsid w:val="00D17D5F"/>
    <w:rsid w:val="00D35047"/>
    <w:rsid w:val="00DD448A"/>
    <w:rsid w:val="00EB116E"/>
    <w:rsid w:val="00EE69F6"/>
    <w:rsid w:val="00F21DE9"/>
    <w:rsid w:val="00F35E78"/>
    <w:rsid w:val="00F74FA3"/>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BB81"/>
  <w14:defaultImageDpi w14:val="32767"/>
  <w15:chartTrackingRefBased/>
  <w15:docId w15:val="{D7B16250-FC8C-F24B-8384-79EAEB18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461D"/>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461D"/>
    <w:rPr>
      <w:u w:val="single"/>
    </w:rPr>
  </w:style>
  <w:style w:type="paragraph" w:customStyle="1" w:styleId="HeaderFooter">
    <w:name w:val="Header &amp; Footer"/>
    <w:rsid w:val="0029461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Default">
    <w:name w:val="Default"/>
    <w:rsid w:val="002946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2946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B">
    <w:name w:val="Body B"/>
    <w:rsid w:val="0029461D"/>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None">
    <w:name w:val="None"/>
    <w:rsid w:val="0029461D"/>
  </w:style>
  <w:style w:type="character" w:customStyle="1" w:styleId="Hyperlink0">
    <w:name w:val="Hyperlink.0"/>
    <w:basedOn w:val="None"/>
    <w:rsid w:val="0029461D"/>
    <w:rPr>
      <w:rFonts w:ascii="Arial" w:eastAsia="Arial" w:hAnsi="Arial" w:cs="Arial"/>
      <w:color w:val="0000FF"/>
      <w:u w:val="single" w:color="0000FF"/>
    </w:rPr>
  </w:style>
  <w:style w:type="paragraph" w:customStyle="1" w:styleId="BodyAA">
    <w:name w:val="Body A A"/>
    <w:rsid w:val="002946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Header">
    <w:name w:val="header"/>
    <w:basedOn w:val="Normal"/>
    <w:link w:val="HeaderChar"/>
    <w:uiPriority w:val="99"/>
    <w:unhideWhenUsed/>
    <w:rsid w:val="0029461D"/>
    <w:pPr>
      <w:tabs>
        <w:tab w:val="center" w:pos="4680"/>
        <w:tab w:val="right" w:pos="9360"/>
      </w:tabs>
    </w:pPr>
  </w:style>
  <w:style w:type="character" w:customStyle="1" w:styleId="HeaderChar">
    <w:name w:val="Header Char"/>
    <w:basedOn w:val="DefaultParagraphFont"/>
    <w:link w:val="Header"/>
    <w:uiPriority w:val="99"/>
    <w:rsid w:val="0029461D"/>
    <w:rPr>
      <w:rFonts w:ascii="Times New Roman" w:eastAsia="Arial Unicode MS" w:hAnsi="Times New Roman" w:cs="Times New Roman"/>
      <w:bdr w:val="nil"/>
    </w:rPr>
  </w:style>
  <w:style w:type="paragraph" w:styleId="Footer">
    <w:name w:val="footer"/>
    <w:basedOn w:val="Normal"/>
    <w:link w:val="FooterChar"/>
    <w:uiPriority w:val="99"/>
    <w:unhideWhenUsed/>
    <w:rsid w:val="0029461D"/>
    <w:pPr>
      <w:tabs>
        <w:tab w:val="center" w:pos="4680"/>
        <w:tab w:val="right" w:pos="9360"/>
      </w:tabs>
    </w:pPr>
  </w:style>
  <w:style w:type="character" w:customStyle="1" w:styleId="FooterChar">
    <w:name w:val="Footer Char"/>
    <w:basedOn w:val="DefaultParagraphFont"/>
    <w:link w:val="Footer"/>
    <w:uiPriority w:val="99"/>
    <w:rsid w:val="0029461D"/>
    <w:rPr>
      <w:rFonts w:ascii="Times New Roman" w:eastAsia="Arial Unicode MS" w:hAnsi="Times New Roman" w:cs="Times New Roman"/>
      <w:bdr w:val="nil"/>
    </w:rPr>
  </w:style>
  <w:style w:type="paragraph" w:customStyle="1" w:styleId="BodyCopy-Gil">
    <w:name w:val="Body Copy-Gil"/>
    <w:rsid w:val="0029461D"/>
    <w:pPr>
      <w:widowControl w:val="0"/>
      <w:pBdr>
        <w:top w:val="nil"/>
        <w:left w:val="nil"/>
        <w:bottom w:val="nil"/>
        <w:right w:val="nil"/>
        <w:between w:val="nil"/>
        <w:bar w:val="nil"/>
      </w:pBdr>
      <w:spacing w:line="340" w:lineRule="atLeast"/>
    </w:pPr>
    <w:rPr>
      <w:rFonts w:ascii="Calibri" w:eastAsia="Arial Unicode MS" w:hAnsi="Calibri" w:cs="Arial Unicode MS"/>
      <w:color w:val="000000"/>
      <w:sz w:val="22"/>
      <w:szCs w:val="22"/>
      <w:u w:color="000000"/>
      <w:bdr w:val="nil"/>
    </w:rPr>
  </w:style>
  <w:style w:type="paragraph" w:customStyle="1" w:styleId="body">
    <w:name w:val="body"/>
    <w:basedOn w:val="Normal"/>
    <w:rsid w:val="00294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29461D"/>
  </w:style>
  <w:style w:type="paragraph" w:styleId="BalloonText">
    <w:name w:val="Balloon Text"/>
    <w:basedOn w:val="Normal"/>
    <w:link w:val="BalloonTextChar"/>
    <w:uiPriority w:val="99"/>
    <w:semiHidden/>
    <w:unhideWhenUsed/>
    <w:rsid w:val="004426A8"/>
    <w:rPr>
      <w:sz w:val="18"/>
      <w:szCs w:val="18"/>
    </w:rPr>
  </w:style>
  <w:style w:type="character" w:customStyle="1" w:styleId="BalloonTextChar">
    <w:name w:val="Balloon Text Char"/>
    <w:basedOn w:val="DefaultParagraphFont"/>
    <w:link w:val="BalloonText"/>
    <w:uiPriority w:val="99"/>
    <w:semiHidden/>
    <w:rsid w:val="004426A8"/>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oure.fenstermaker@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3</cp:revision>
  <cp:lastPrinted>2020-11-17T17:34:00Z</cp:lastPrinted>
  <dcterms:created xsi:type="dcterms:W3CDTF">2020-11-18T15:10:00Z</dcterms:created>
  <dcterms:modified xsi:type="dcterms:W3CDTF">2020-11-18T15:12:00Z</dcterms:modified>
</cp:coreProperties>
</file>