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E430" w14:textId="386810AF" w:rsidR="00F45BC6" w:rsidRPr="00A6414F" w:rsidRDefault="00D22E84" w:rsidP="00F45BC6">
      <w:pPr>
        <w:pStyle w:val="Header"/>
        <w:suppressAutoHyphens/>
        <w:rPr>
          <w:b/>
          <w:color w:val="000000" w:themeColor="text1"/>
        </w:rPr>
      </w:pPr>
      <w:r w:rsidRPr="00A6414F">
        <w:rPr>
          <w:noProof/>
          <w:color w:val="000000" w:themeColor="text1"/>
        </w:rPr>
        <w:drawing>
          <wp:anchor distT="0" distB="0" distL="114300" distR="114300" simplePos="0" relativeHeight="251661312" behindDoc="0" locked="0" layoutInCell="1" allowOverlap="1" wp14:anchorId="59AB8409" wp14:editId="3AFD3A3B">
            <wp:simplePos x="0" y="0"/>
            <wp:positionH relativeFrom="page">
              <wp:posOffset>889000</wp:posOffset>
            </wp:positionH>
            <wp:positionV relativeFrom="page">
              <wp:posOffset>1131358</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569BAA4" w14:textId="2EE2CB30" w:rsidR="00F45BC6" w:rsidRPr="00A6414F" w:rsidRDefault="00D22E84" w:rsidP="00F45BC6">
      <w:pPr>
        <w:pStyle w:val="Header"/>
        <w:suppressAutoHyphens/>
        <w:rPr>
          <w:b/>
          <w:color w:val="000000" w:themeColor="text1"/>
        </w:rPr>
      </w:pPr>
      <w:r w:rsidRPr="00A6414F">
        <w:rPr>
          <w:noProof/>
          <w:color w:val="000000" w:themeColor="text1"/>
        </w:rPr>
        <mc:AlternateContent>
          <mc:Choice Requires="wps">
            <w:drawing>
              <wp:anchor distT="57150" distB="57150" distL="57150" distR="57150" simplePos="0" relativeHeight="251663360" behindDoc="0" locked="0" layoutInCell="1" allowOverlap="1" wp14:anchorId="7D90F19C" wp14:editId="0D3F2A4C">
                <wp:simplePos x="0" y="0"/>
                <wp:positionH relativeFrom="page">
                  <wp:posOffset>5342255</wp:posOffset>
                </wp:positionH>
                <wp:positionV relativeFrom="page">
                  <wp:posOffset>1248410</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554E7BA2" w14:textId="77777777" w:rsidR="00D22E84" w:rsidRDefault="00D22E84" w:rsidP="00D22E84">
                            <w:pPr>
                              <w:pStyle w:val="BodyA"/>
                              <w:rPr>
                                <w:rFonts w:ascii="Arial" w:eastAsia="Arial" w:hAnsi="Arial" w:cs="Arial"/>
                              </w:rPr>
                            </w:pPr>
                            <w:r>
                              <w:rPr>
                                <w:rFonts w:ascii="Arial" w:hAnsi="Arial"/>
                                <w:sz w:val="36"/>
                                <w:szCs w:val="36"/>
                              </w:rPr>
                              <w:t>Press release</w:t>
                            </w:r>
                          </w:p>
                          <w:p w14:paraId="3EE9D4B6" w14:textId="77777777" w:rsidR="00D22E84" w:rsidRDefault="00D22E84" w:rsidP="00D22E84">
                            <w:pPr>
                              <w:pStyle w:val="BodyA"/>
                              <w:rPr>
                                <w:rFonts w:ascii="Arial" w:eastAsia="Arial" w:hAnsi="Arial" w:cs="Arial"/>
                              </w:rPr>
                            </w:pPr>
                          </w:p>
                          <w:p w14:paraId="2B92224F" w14:textId="77777777" w:rsidR="00D22E84" w:rsidRDefault="00D22E84" w:rsidP="00D22E84">
                            <w:pPr>
                              <w:pStyle w:val="BodyA"/>
                              <w:rPr>
                                <w:rFonts w:ascii="Arial" w:eastAsia="Arial" w:hAnsi="Arial" w:cs="Arial"/>
                              </w:rPr>
                            </w:pPr>
                          </w:p>
                          <w:p w14:paraId="203B0286" w14:textId="77777777" w:rsidR="00D22E84" w:rsidRDefault="00D22E84" w:rsidP="00D22E84">
                            <w:pPr>
                              <w:pStyle w:val="BodyA"/>
                              <w:rPr>
                                <w:rFonts w:ascii="Arial" w:eastAsia="Arial" w:hAnsi="Arial" w:cs="Arial"/>
                                <w:sz w:val="20"/>
                                <w:szCs w:val="20"/>
                              </w:rPr>
                            </w:pPr>
                            <w:r>
                              <w:rPr>
                                <w:rFonts w:ascii="Arial" w:hAnsi="Arial"/>
                              </w:rPr>
                              <w:t>ess Release</w:t>
                            </w:r>
                          </w:p>
                          <w:p w14:paraId="12DC8FA5" w14:textId="77777777" w:rsidR="00D22E84" w:rsidRDefault="00D22E84" w:rsidP="00D22E84">
                            <w:pPr>
                              <w:pStyle w:val="BodyA"/>
                              <w:rPr>
                                <w:rFonts w:ascii="Arial" w:eastAsia="Arial" w:hAnsi="Arial" w:cs="Arial"/>
                              </w:rPr>
                            </w:pPr>
                          </w:p>
                          <w:p w14:paraId="327F72ED" w14:textId="77777777" w:rsidR="00D22E84" w:rsidRDefault="00D22E84" w:rsidP="00D22E84">
                            <w:pPr>
                              <w:pStyle w:val="BodyA"/>
                              <w:rPr>
                                <w:rFonts w:ascii="Arial" w:eastAsia="Arial" w:hAnsi="Arial" w:cs="Arial"/>
                                <w:sz w:val="20"/>
                                <w:szCs w:val="20"/>
                              </w:rPr>
                            </w:pPr>
                            <w:r>
                              <w:rPr>
                                <w:rFonts w:ascii="Arial" w:hAnsi="Arial"/>
                              </w:rPr>
                              <w:t>Press Release</w:t>
                            </w:r>
                          </w:p>
                          <w:p w14:paraId="5E68BA99" w14:textId="77777777" w:rsidR="00D22E84" w:rsidRDefault="00D22E84" w:rsidP="00D22E84">
                            <w:pPr>
                              <w:pStyle w:val="BodyA"/>
                              <w:rPr>
                                <w:rFonts w:ascii="Arial" w:eastAsia="Arial" w:hAnsi="Arial" w:cs="Arial"/>
                              </w:rPr>
                            </w:pPr>
                          </w:p>
                          <w:p w14:paraId="72CB6AE0" w14:textId="77777777" w:rsidR="00D22E84" w:rsidRDefault="00D22E84" w:rsidP="00D22E84">
                            <w:pPr>
                              <w:pStyle w:val="BodyA"/>
                              <w:rPr>
                                <w:rFonts w:ascii="Arial" w:eastAsia="Arial" w:hAnsi="Arial" w:cs="Arial"/>
                                <w:sz w:val="20"/>
                                <w:szCs w:val="20"/>
                              </w:rPr>
                            </w:pPr>
                            <w:r>
                              <w:rPr>
                                <w:rFonts w:ascii="Arial" w:hAnsi="Arial"/>
                              </w:rPr>
                              <w:t>Press Release</w:t>
                            </w:r>
                          </w:p>
                          <w:p w14:paraId="00D017C7" w14:textId="77777777" w:rsidR="00D22E84" w:rsidRDefault="00D22E84" w:rsidP="00D22E84">
                            <w:pPr>
                              <w:pStyle w:val="BodyA"/>
                              <w:rPr>
                                <w:rFonts w:ascii="Arial" w:eastAsia="Arial" w:hAnsi="Arial" w:cs="Arial"/>
                              </w:rPr>
                            </w:pPr>
                          </w:p>
                          <w:p w14:paraId="4A2CDF45" w14:textId="77777777" w:rsidR="00D22E84" w:rsidRDefault="00D22E84" w:rsidP="00D22E84">
                            <w:pPr>
                              <w:pStyle w:val="BodyA"/>
                              <w:rPr>
                                <w:rFonts w:ascii="Arial" w:eastAsia="Arial" w:hAnsi="Arial" w:cs="Arial"/>
                                <w:sz w:val="20"/>
                                <w:szCs w:val="20"/>
                              </w:rPr>
                            </w:pPr>
                            <w:r>
                              <w:rPr>
                                <w:rFonts w:ascii="Arial" w:hAnsi="Arial"/>
                              </w:rPr>
                              <w:t>Press Release</w:t>
                            </w:r>
                          </w:p>
                          <w:p w14:paraId="367E39D4" w14:textId="77777777" w:rsidR="00D22E84" w:rsidRDefault="00D22E84" w:rsidP="00D22E84">
                            <w:pPr>
                              <w:pStyle w:val="BodyA"/>
                              <w:rPr>
                                <w:rFonts w:ascii="Arial" w:eastAsia="Arial" w:hAnsi="Arial" w:cs="Arial"/>
                              </w:rPr>
                            </w:pPr>
                          </w:p>
                          <w:p w14:paraId="237D3E34" w14:textId="77777777" w:rsidR="00D22E84" w:rsidRDefault="00D22E84" w:rsidP="00D22E84">
                            <w:pPr>
                              <w:pStyle w:val="BodyA"/>
                              <w:rPr>
                                <w:rFonts w:ascii="Arial" w:eastAsia="Arial" w:hAnsi="Arial" w:cs="Arial"/>
                                <w:sz w:val="20"/>
                                <w:szCs w:val="20"/>
                              </w:rPr>
                            </w:pPr>
                            <w:r>
                              <w:rPr>
                                <w:rFonts w:ascii="Arial" w:hAnsi="Arial"/>
                              </w:rPr>
                              <w:t>Press Release</w:t>
                            </w:r>
                          </w:p>
                          <w:p w14:paraId="16C80F9C" w14:textId="77777777" w:rsidR="00D22E84" w:rsidRDefault="00D22E84" w:rsidP="00D22E84">
                            <w:pPr>
                              <w:pStyle w:val="BodyA"/>
                              <w:rPr>
                                <w:rFonts w:ascii="Arial" w:eastAsia="Arial" w:hAnsi="Arial" w:cs="Arial"/>
                              </w:rPr>
                            </w:pPr>
                          </w:p>
                          <w:p w14:paraId="140B886D" w14:textId="77777777" w:rsidR="00D22E84" w:rsidRDefault="00D22E84" w:rsidP="00D22E84">
                            <w:pPr>
                              <w:pStyle w:val="BodyA"/>
                              <w:rPr>
                                <w:rFonts w:ascii="Arial" w:eastAsia="Arial" w:hAnsi="Arial" w:cs="Arial"/>
                                <w:sz w:val="20"/>
                                <w:szCs w:val="20"/>
                              </w:rPr>
                            </w:pPr>
                            <w:r>
                              <w:rPr>
                                <w:rFonts w:ascii="Arial" w:hAnsi="Arial"/>
                              </w:rPr>
                              <w:t>Press Release</w:t>
                            </w:r>
                          </w:p>
                          <w:p w14:paraId="197D6C48" w14:textId="77777777" w:rsidR="00D22E84" w:rsidRDefault="00D22E84" w:rsidP="00D22E84">
                            <w:pPr>
                              <w:pStyle w:val="BodyA"/>
                              <w:rPr>
                                <w:rFonts w:ascii="Arial" w:eastAsia="Arial" w:hAnsi="Arial" w:cs="Arial"/>
                              </w:rPr>
                            </w:pPr>
                          </w:p>
                          <w:p w14:paraId="7BAFBFD9" w14:textId="77777777" w:rsidR="00D22E84" w:rsidRDefault="00D22E84" w:rsidP="00D22E84">
                            <w:pPr>
                              <w:pStyle w:val="BodyA"/>
                              <w:rPr>
                                <w:rFonts w:ascii="Arial" w:eastAsia="Arial" w:hAnsi="Arial" w:cs="Arial"/>
                                <w:sz w:val="20"/>
                                <w:szCs w:val="20"/>
                              </w:rPr>
                            </w:pPr>
                            <w:r>
                              <w:rPr>
                                <w:rFonts w:ascii="Arial" w:hAnsi="Arial"/>
                              </w:rPr>
                              <w:t>Press Release</w:t>
                            </w:r>
                          </w:p>
                          <w:p w14:paraId="205FE2CB" w14:textId="77777777" w:rsidR="00D22E84" w:rsidRDefault="00D22E84" w:rsidP="00D22E84">
                            <w:pPr>
                              <w:pStyle w:val="BodyA"/>
                              <w:rPr>
                                <w:rFonts w:ascii="Arial" w:eastAsia="Arial" w:hAnsi="Arial" w:cs="Arial"/>
                              </w:rPr>
                            </w:pPr>
                          </w:p>
                          <w:p w14:paraId="198C3C12" w14:textId="77777777" w:rsidR="00D22E84" w:rsidRDefault="00D22E84" w:rsidP="00D22E84">
                            <w:pPr>
                              <w:pStyle w:val="BodyA"/>
                              <w:rPr>
                                <w:rFonts w:ascii="Arial" w:eastAsia="Arial" w:hAnsi="Arial" w:cs="Arial"/>
                                <w:sz w:val="20"/>
                                <w:szCs w:val="20"/>
                              </w:rPr>
                            </w:pPr>
                            <w:r>
                              <w:rPr>
                                <w:rFonts w:ascii="Arial" w:hAnsi="Arial"/>
                              </w:rPr>
                              <w:t>Press Release</w:t>
                            </w:r>
                          </w:p>
                          <w:p w14:paraId="33E94C77" w14:textId="77777777" w:rsidR="00D22E84" w:rsidRDefault="00D22E84" w:rsidP="00D22E84">
                            <w:pPr>
                              <w:pStyle w:val="BodyA"/>
                              <w:rPr>
                                <w:rFonts w:ascii="Arial" w:eastAsia="Arial" w:hAnsi="Arial" w:cs="Arial"/>
                              </w:rPr>
                            </w:pPr>
                          </w:p>
                          <w:p w14:paraId="1827477A" w14:textId="77777777" w:rsidR="00D22E84" w:rsidRDefault="00D22E84" w:rsidP="00D22E84">
                            <w:pPr>
                              <w:pStyle w:val="BodyA"/>
                              <w:rPr>
                                <w:rFonts w:ascii="Arial" w:eastAsia="Arial" w:hAnsi="Arial" w:cs="Arial"/>
                              </w:rPr>
                            </w:pPr>
                          </w:p>
                          <w:p w14:paraId="35EDC96B" w14:textId="77777777" w:rsidR="00D22E84" w:rsidRDefault="00D22E84" w:rsidP="00D22E84">
                            <w:pPr>
                              <w:pStyle w:val="BodyA"/>
                              <w:rPr>
                                <w:rFonts w:ascii="Arial" w:eastAsia="Arial" w:hAnsi="Arial" w:cs="Arial"/>
                              </w:rPr>
                            </w:pPr>
                          </w:p>
                          <w:p w14:paraId="7E54ED40" w14:textId="77777777" w:rsidR="00D22E84" w:rsidRDefault="00D22E84" w:rsidP="00D22E84">
                            <w:pPr>
                              <w:pStyle w:val="BodyA"/>
                              <w:rPr>
                                <w:rFonts w:ascii="Arial" w:eastAsia="Arial" w:hAnsi="Arial" w:cs="Arial"/>
                                <w:sz w:val="20"/>
                                <w:szCs w:val="20"/>
                              </w:rPr>
                            </w:pPr>
                            <w:r>
                              <w:rPr>
                                <w:rFonts w:ascii="Arial" w:hAnsi="Arial"/>
                              </w:rPr>
                              <w:t>ess Release</w:t>
                            </w:r>
                          </w:p>
                          <w:p w14:paraId="1B1EB939" w14:textId="77777777" w:rsidR="00D22E84" w:rsidRDefault="00D22E84" w:rsidP="00D22E84">
                            <w:pPr>
                              <w:pStyle w:val="BodyA"/>
                              <w:rPr>
                                <w:rFonts w:ascii="Arial" w:eastAsia="Arial" w:hAnsi="Arial" w:cs="Arial"/>
                              </w:rPr>
                            </w:pPr>
                          </w:p>
                          <w:p w14:paraId="04B474AF" w14:textId="77777777" w:rsidR="00D22E84" w:rsidRDefault="00D22E84" w:rsidP="00D22E84">
                            <w:pPr>
                              <w:pStyle w:val="BodyA"/>
                              <w:rPr>
                                <w:rFonts w:ascii="Arial" w:eastAsia="Arial" w:hAnsi="Arial" w:cs="Arial"/>
                                <w:sz w:val="20"/>
                                <w:szCs w:val="20"/>
                              </w:rPr>
                            </w:pPr>
                            <w:r>
                              <w:rPr>
                                <w:rFonts w:ascii="Arial" w:hAnsi="Arial"/>
                              </w:rPr>
                              <w:t>Press Release</w:t>
                            </w:r>
                          </w:p>
                          <w:p w14:paraId="19ED212A" w14:textId="77777777" w:rsidR="00D22E84" w:rsidRDefault="00D22E84" w:rsidP="00D22E84">
                            <w:pPr>
                              <w:pStyle w:val="BodyA"/>
                              <w:rPr>
                                <w:rFonts w:ascii="Arial" w:eastAsia="Arial" w:hAnsi="Arial" w:cs="Arial"/>
                              </w:rPr>
                            </w:pPr>
                          </w:p>
                          <w:p w14:paraId="391DF597" w14:textId="77777777" w:rsidR="00D22E84" w:rsidRDefault="00D22E84" w:rsidP="00D22E84">
                            <w:pPr>
                              <w:pStyle w:val="BodyA"/>
                              <w:rPr>
                                <w:rFonts w:ascii="Arial" w:eastAsia="Arial" w:hAnsi="Arial" w:cs="Arial"/>
                                <w:sz w:val="20"/>
                                <w:szCs w:val="20"/>
                              </w:rPr>
                            </w:pPr>
                            <w:r>
                              <w:rPr>
                                <w:rFonts w:ascii="Arial" w:hAnsi="Arial"/>
                              </w:rPr>
                              <w:t>Press Release</w:t>
                            </w:r>
                          </w:p>
                          <w:p w14:paraId="4D637793" w14:textId="77777777" w:rsidR="00D22E84" w:rsidRDefault="00D22E84" w:rsidP="00D22E84">
                            <w:pPr>
                              <w:pStyle w:val="BodyA"/>
                              <w:rPr>
                                <w:rFonts w:ascii="Arial" w:eastAsia="Arial" w:hAnsi="Arial" w:cs="Arial"/>
                              </w:rPr>
                            </w:pPr>
                          </w:p>
                          <w:p w14:paraId="7BEF1472" w14:textId="77777777" w:rsidR="00D22E84" w:rsidRDefault="00D22E84" w:rsidP="00D22E84">
                            <w:pPr>
                              <w:pStyle w:val="BodyA"/>
                              <w:rPr>
                                <w:rFonts w:ascii="Arial" w:eastAsia="Arial" w:hAnsi="Arial" w:cs="Arial"/>
                                <w:sz w:val="20"/>
                                <w:szCs w:val="20"/>
                              </w:rPr>
                            </w:pPr>
                            <w:r>
                              <w:rPr>
                                <w:rFonts w:ascii="Arial" w:hAnsi="Arial"/>
                              </w:rPr>
                              <w:t>Press Release</w:t>
                            </w:r>
                          </w:p>
                          <w:p w14:paraId="1DF055A6" w14:textId="77777777" w:rsidR="00D22E84" w:rsidRDefault="00D22E84" w:rsidP="00D22E84">
                            <w:pPr>
                              <w:pStyle w:val="BodyA"/>
                              <w:rPr>
                                <w:rFonts w:ascii="Arial" w:eastAsia="Arial" w:hAnsi="Arial" w:cs="Arial"/>
                              </w:rPr>
                            </w:pPr>
                          </w:p>
                          <w:p w14:paraId="28127B14" w14:textId="77777777" w:rsidR="00D22E84" w:rsidRDefault="00D22E84" w:rsidP="00D22E84">
                            <w:pPr>
                              <w:pStyle w:val="BodyA"/>
                              <w:rPr>
                                <w:rFonts w:ascii="Arial" w:eastAsia="Arial" w:hAnsi="Arial" w:cs="Arial"/>
                                <w:sz w:val="20"/>
                                <w:szCs w:val="20"/>
                              </w:rPr>
                            </w:pPr>
                            <w:r>
                              <w:rPr>
                                <w:rFonts w:ascii="Arial" w:hAnsi="Arial"/>
                              </w:rPr>
                              <w:t>Press Release</w:t>
                            </w:r>
                          </w:p>
                          <w:p w14:paraId="68086376" w14:textId="77777777" w:rsidR="00D22E84" w:rsidRDefault="00D22E84" w:rsidP="00D22E84">
                            <w:pPr>
                              <w:pStyle w:val="BodyA"/>
                              <w:rPr>
                                <w:rFonts w:ascii="Arial" w:eastAsia="Arial" w:hAnsi="Arial" w:cs="Arial"/>
                              </w:rPr>
                            </w:pPr>
                          </w:p>
                          <w:p w14:paraId="24DCA4B9" w14:textId="77777777" w:rsidR="00D22E84" w:rsidRDefault="00D22E84" w:rsidP="00D22E84">
                            <w:pPr>
                              <w:pStyle w:val="BodyA"/>
                              <w:rPr>
                                <w:rFonts w:ascii="Arial" w:eastAsia="Arial" w:hAnsi="Arial" w:cs="Arial"/>
                                <w:sz w:val="20"/>
                                <w:szCs w:val="20"/>
                              </w:rPr>
                            </w:pPr>
                            <w:r>
                              <w:rPr>
                                <w:rFonts w:ascii="Arial" w:hAnsi="Arial"/>
                              </w:rPr>
                              <w:t>Press Release</w:t>
                            </w:r>
                          </w:p>
                          <w:p w14:paraId="3FA8148A" w14:textId="77777777" w:rsidR="00D22E84" w:rsidRDefault="00D22E84" w:rsidP="00D22E84">
                            <w:pPr>
                              <w:pStyle w:val="BodyA"/>
                              <w:rPr>
                                <w:rFonts w:ascii="Arial" w:eastAsia="Arial" w:hAnsi="Arial" w:cs="Arial"/>
                              </w:rPr>
                            </w:pPr>
                          </w:p>
                          <w:p w14:paraId="2E28C8FA" w14:textId="77777777" w:rsidR="00D22E84" w:rsidRDefault="00D22E84" w:rsidP="00D22E84">
                            <w:pPr>
                              <w:pStyle w:val="BodyA"/>
                              <w:rPr>
                                <w:rFonts w:ascii="Arial" w:eastAsia="Arial" w:hAnsi="Arial" w:cs="Arial"/>
                                <w:sz w:val="20"/>
                                <w:szCs w:val="20"/>
                              </w:rPr>
                            </w:pPr>
                            <w:r>
                              <w:rPr>
                                <w:rFonts w:ascii="Arial" w:hAnsi="Arial"/>
                              </w:rPr>
                              <w:t>Press Release</w:t>
                            </w:r>
                          </w:p>
                          <w:p w14:paraId="6DB2E64D" w14:textId="77777777" w:rsidR="00D22E84" w:rsidRDefault="00D22E84" w:rsidP="00D22E84">
                            <w:pPr>
                              <w:pStyle w:val="BodyA"/>
                              <w:rPr>
                                <w:rFonts w:ascii="Arial" w:eastAsia="Arial" w:hAnsi="Arial" w:cs="Arial"/>
                              </w:rPr>
                            </w:pPr>
                          </w:p>
                          <w:p w14:paraId="0339FCC1" w14:textId="77777777" w:rsidR="00D22E84" w:rsidRDefault="00D22E84" w:rsidP="00D22E84">
                            <w:pPr>
                              <w:pStyle w:val="BodyA"/>
                              <w:rPr>
                                <w:rFonts w:ascii="Arial" w:eastAsia="Arial" w:hAnsi="Arial" w:cs="Arial"/>
                                <w:sz w:val="20"/>
                                <w:szCs w:val="20"/>
                              </w:rPr>
                            </w:pPr>
                            <w:r>
                              <w:rPr>
                                <w:rFonts w:ascii="Arial" w:hAnsi="Arial"/>
                              </w:rPr>
                              <w:t>Press Release</w:t>
                            </w:r>
                          </w:p>
                          <w:p w14:paraId="62A2376D" w14:textId="77777777" w:rsidR="00D22E84" w:rsidRDefault="00D22E84" w:rsidP="00D22E84">
                            <w:pPr>
                              <w:pStyle w:val="BodyA"/>
                              <w:rPr>
                                <w:rFonts w:ascii="Arial" w:eastAsia="Arial" w:hAnsi="Arial" w:cs="Arial"/>
                              </w:rPr>
                            </w:pPr>
                          </w:p>
                          <w:p w14:paraId="04353D1A" w14:textId="77777777" w:rsidR="00D22E84" w:rsidRDefault="00D22E84" w:rsidP="00D22E84">
                            <w:pPr>
                              <w:pStyle w:val="BodyA"/>
                              <w:rPr>
                                <w:rFonts w:ascii="Arial" w:eastAsia="Arial" w:hAnsi="Arial" w:cs="Arial"/>
                              </w:rPr>
                            </w:pPr>
                            <w:r>
                              <w:rPr>
                                <w:rFonts w:ascii="Arial" w:hAnsi="Arial"/>
                              </w:rPr>
                              <w:t>Press Release</w:t>
                            </w:r>
                          </w:p>
                          <w:p w14:paraId="0975B32A" w14:textId="77777777" w:rsidR="00D22E84" w:rsidRDefault="00D22E84" w:rsidP="00D22E84">
                            <w:pPr>
                              <w:pStyle w:val="BodyA"/>
                              <w:rPr>
                                <w:rFonts w:ascii="Arial" w:eastAsia="Arial" w:hAnsi="Arial" w:cs="Arial"/>
                              </w:rPr>
                            </w:pPr>
                          </w:p>
                          <w:p w14:paraId="036705E3" w14:textId="77777777" w:rsidR="00D22E84" w:rsidRDefault="00D22E84" w:rsidP="00D22E84">
                            <w:pPr>
                              <w:pStyle w:val="BodyA"/>
                              <w:rPr>
                                <w:rFonts w:ascii="Arial" w:eastAsia="Arial" w:hAnsi="Arial" w:cs="Arial"/>
                              </w:rPr>
                            </w:pPr>
                          </w:p>
                          <w:p w14:paraId="22598EB6" w14:textId="77777777" w:rsidR="00D22E84" w:rsidRDefault="00D22E84" w:rsidP="00D22E84">
                            <w:pPr>
                              <w:pStyle w:val="BodyA"/>
                              <w:rPr>
                                <w:rFonts w:ascii="Arial" w:eastAsia="Arial" w:hAnsi="Arial" w:cs="Arial"/>
                                <w:sz w:val="20"/>
                                <w:szCs w:val="20"/>
                              </w:rPr>
                            </w:pPr>
                            <w:r>
                              <w:rPr>
                                <w:rFonts w:ascii="Arial" w:hAnsi="Arial"/>
                              </w:rPr>
                              <w:t>ess Release</w:t>
                            </w:r>
                          </w:p>
                          <w:p w14:paraId="60C4AD43" w14:textId="77777777" w:rsidR="00D22E84" w:rsidRDefault="00D22E84" w:rsidP="00D22E84">
                            <w:pPr>
                              <w:pStyle w:val="BodyA"/>
                              <w:rPr>
                                <w:rFonts w:ascii="Arial" w:eastAsia="Arial" w:hAnsi="Arial" w:cs="Arial"/>
                              </w:rPr>
                            </w:pPr>
                          </w:p>
                          <w:p w14:paraId="7437D8AD" w14:textId="77777777" w:rsidR="00D22E84" w:rsidRDefault="00D22E84" w:rsidP="00D22E84">
                            <w:pPr>
                              <w:pStyle w:val="BodyA"/>
                              <w:rPr>
                                <w:rFonts w:ascii="Arial" w:eastAsia="Arial" w:hAnsi="Arial" w:cs="Arial"/>
                                <w:sz w:val="20"/>
                                <w:szCs w:val="20"/>
                              </w:rPr>
                            </w:pPr>
                            <w:r>
                              <w:rPr>
                                <w:rFonts w:ascii="Arial" w:hAnsi="Arial"/>
                              </w:rPr>
                              <w:t>Press Release</w:t>
                            </w:r>
                          </w:p>
                          <w:p w14:paraId="1D804FEC" w14:textId="77777777" w:rsidR="00D22E84" w:rsidRDefault="00D22E84" w:rsidP="00D22E84">
                            <w:pPr>
                              <w:pStyle w:val="BodyA"/>
                              <w:rPr>
                                <w:rFonts w:ascii="Arial" w:eastAsia="Arial" w:hAnsi="Arial" w:cs="Arial"/>
                              </w:rPr>
                            </w:pPr>
                          </w:p>
                          <w:p w14:paraId="5E86D9F0" w14:textId="77777777" w:rsidR="00D22E84" w:rsidRDefault="00D22E84" w:rsidP="00D22E84">
                            <w:pPr>
                              <w:pStyle w:val="BodyA"/>
                              <w:rPr>
                                <w:rFonts w:ascii="Arial" w:eastAsia="Arial" w:hAnsi="Arial" w:cs="Arial"/>
                                <w:sz w:val="20"/>
                                <w:szCs w:val="20"/>
                              </w:rPr>
                            </w:pPr>
                            <w:r>
                              <w:rPr>
                                <w:rFonts w:ascii="Arial" w:hAnsi="Arial"/>
                              </w:rPr>
                              <w:t>Press Release</w:t>
                            </w:r>
                          </w:p>
                          <w:p w14:paraId="7663B7C8" w14:textId="77777777" w:rsidR="00D22E84" w:rsidRDefault="00D22E84" w:rsidP="00D22E84">
                            <w:pPr>
                              <w:pStyle w:val="BodyA"/>
                              <w:rPr>
                                <w:rFonts w:ascii="Arial" w:eastAsia="Arial" w:hAnsi="Arial" w:cs="Arial"/>
                              </w:rPr>
                            </w:pPr>
                          </w:p>
                          <w:p w14:paraId="6A8E6D90" w14:textId="77777777" w:rsidR="00D22E84" w:rsidRDefault="00D22E84" w:rsidP="00D22E84">
                            <w:pPr>
                              <w:pStyle w:val="BodyA"/>
                              <w:rPr>
                                <w:rFonts w:ascii="Arial" w:eastAsia="Arial" w:hAnsi="Arial" w:cs="Arial"/>
                                <w:sz w:val="20"/>
                                <w:szCs w:val="20"/>
                              </w:rPr>
                            </w:pPr>
                            <w:r>
                              <w:rPr>
                                <w:rFonts w:ascii="Arial" w:hAnsi="Arial"/>
                              </w:rPr>
                              <w:t>Press Release</w:t>
                            </w:r>
                          </w:p>
                          <w:p w14:paraId="750E1B87" w14:textId="77777777" w:rsidR="00D22E84" w:rsidRDefault="00D22E84" w:rsidP="00D22E84">
                            <w:pPr>
                              <w:pStyle w:val="BodyA"/>
                              <w:rPr>
                                <w:rFonts w:ascii="Arial" w:eastAsia="Arial" w:hAnsi="Arial" w:cs="Arial"/>
                              </w:rPr>
                            </w:pPr>
                          </w:p>
                          <w:p w14:paraId="394311AA" w14:textId="77777777" w:rsidR="00D22E84" w:rsidRDefault="00D22E84" w:rsidP="00D22E84">
                            <w:pPr>
                              <w:pStyle w:val="BodyA"/>
                              <w:rPr>
                                <w:rFonts w:ascii="Arial" w:eastAsia="Arial" w:hAnsi="Arial" w:cs="Arial"/>
                                <w:sz w:val="20"/>
                                <w:szCs w:val="20"/>
                              </w:rPr>
                            </w:pPr>
                            <w:r>
                              <w:rPr>
                                <w:rFonts w:ascii="Arial" w:hAnsi="Arial"/>
                              </w:rPr>
                              <w:t>Press Release</w:t>
                            </w:r>
                          </w:p>
                          <w:p w14:paraId="5D0977E7" w14:textId="77777777" w:rsidR="00D22E84" w:rsidRDefault="00D22E84" w:rsidP="00D22E84">
                            <w:pPr>
                              <w:pStyle w:val="BodyA"/>
                              <w:rPr>
                                <w:rFonts w:ascii="Arial" w:eastAsia="Arial" w:hAnsi="Arial" w:cs="Arial"/>
                              </w:rPr>
                            </w:pPr>
                          </w:p>
                          <w:p w14:paraId="4F49CE41" w14:textId="77777777" w:rsidR="00D22E84" w:rsidRDefault="00D22E84" w:rsidP="00D22E84">
                            <w:pPr>
                              <w:pStyle w:val="BodyA"/>
                              <w:rPr>
                                <w:rFonts w:ascii="Arial" w:eastAsia="Arial" w:hAnsi="Arial" w:cs="Arial"/>
                                <w:sz w:val="20"/>
                                <w:szCs w:val="20"/>
                              </w:rPr>
                            </w:pPr>
                            <w:r>
                              <w:rPr>
                                <w:rFonts w:ascii="Arial" w:hAnsi="Arial"/>
                              </w:rPr>
                              <w:t>Press Release</w:t>
                            </w:r>
                          </w:p>
                          <w:p w14:paraId="5D7A7EAF" w14:textId="77777777" w:rsidR="00D22E84" w:rsidRDefault="00D22E84" w:rsidP="00D22E84">
                            <w:pPr>
                              <w:pStyle w:val="BodyA"/>
                              <w:rPr>
                                <w:rFonts w:ascii="Arial" w:eastAsia="Arial" w:hAnsi="Arial" w:cs="Arial"/>
                              </w:rPr>
                            </w:pPr>
                          </w:p>
                          <w:p w14:paraId="3F5AEF11" w14:textId="77777777" w:rsidR="00D22E84" w:rsidRDefault="00D22E84" w:rsidP="00D22E84">
                            <w:pPr>
                              <w:pStyle w:val="BodyA"/>
                              <w:rPr>
                                <w:rFonts w:ascii="Arial" w:eastAsia="Arial" w:hAnsi="Arial" w:cs="Arial"/>
                                <w:sz w:val="20"/>
                                <w:szCs w:val="20"/>
                              </w:rPr>
                            </w:pPr>
                            <w:r>
                              <w:rPr>
                                <w:rFonts w:ascii="Arial" w:hAnsi="Arial"/>
                              </w:rPr>
                              <w:t>Press Release</w:t>
                            </w:r>
                          </w:p>
                          <w:p w14:paraId="1E9243CF" w14:textId="77777777" w:rsidR="00D22E84" w:rsidRDefault="00D22E84" w:rsidP="00D22E84">
                            <w:pPr>
                              <w:pStyle w:val="BodyA"/>
                              <w:rPr>
                                <w:rFonts w:ascii="Arial" w:eastAsia="Arial" w:hAnsi="Arial" w:cs="Arial"/>
                              </w:rPr>
                            </w:pPr>
                          </w:p>
                          <w:p w14:paraId="6C400D80" w14:textId="77777777" w:rsidR="00D22E84" w:rsidRDefault="00D22E84" w:rsidP="00D22E84">
                            <w:pPr>
                              <w:pStyle w:val="BodyA"/>
                              <w:rPr>
                                <w:rFonts w:ascii="Arial" w:eastAsia="Arial" w:hAnsi="Arial" w:cs="Arial"/>
                                <w:sz w:val="20"/>
                                <w:szCs w:val="20"/>
                              </w:rPr>
                            </w:pPr>
                            <w:r>
                              <w:rPr>
                                <w:rFonts w:ascii="Arial" w:hAnsi="Arial"/>
                              </w:rPr>
                              <w:t>Press Release</w:t>
                            </w:r>
                          </w:p>
                          <w:p w14:paraId="7052D544" w14:textId="77777777" w:rsidR="00D22E84" w:rsidRDefault="00D22E84" w:rsidP="00D22E84">
                            <w:pPr>
                              <w:pStyle w:val="BodyA"/>
                              <w:rPr>
                                <w:rFonts w:ascii="Arial" w:eastAsia="Arial" w:hAnsi="Arial" w:cs="Arial"/>
                              </w:rPr>
                            </w:pPr>
                          </w:p>
                          <w:p w14:paraId="34CC95F4" w14:textId="77777777" w:rsidR="00D22E84" w:rsidRDefault="00D22E84" w:rsidP="00D22E84">
                            <w:pPr>
                              <w:pStyle w:val="BodyA"/>
                              <w:rPr>
                                <w:rFonts w:ascii="Arial" w:eastAsia="Arial" w:hAnsi="Arial" w:cs="Arial"/>
                              </w:rPr>
                            </w:pPr>
                          </w:p>
                          <w:p w14:paraId="27A17C0C" w14:textId="77777777" w:rsidR="00D22E84" w:rsidRDefault="00D22E84" w:rsidP="00D22E84">
                            <w:pPr>
                              <w:pStyle w:val="BodyA"/>
                              <w:rPr>
                                <w:rFonts w:ascii="Arial" w:eastAsia="Arial" w:hAnsi="Arial" w:cs="Arial"/>
                              </w:rPr>
                            </w:pPr>
                          </w:p>
                          <w:p w14:paraId="792099FE" w14:textId="77777777" w:rsidR="00D22E84" w:rsidRDefault="00D22E84" w:rsidP="00D22E84">
                            <w:pPr>
                              <w:pStyle w:val="BodyA"/>
                              <w:rPr>
                                <w:rFonts w:ascii="Arial" w:eastAsia="Arial" w:hAnsi="Arial" w:cs="Arial"/>
                                <w:sz w:val="20"/>
                                <w:szCs w:val="20"/>
                              </w:rPr>
                            </w:pPr>
                            <w:r>
                              <w:rPr>
                                <w:rFonts w:ascii="Arial" w:hAnsi="Arial"/>
                              </w:rPr>
                              <w:t>ess Release</w:t>
                            </w:r>
                          </w:p>
                          <w:p w14:paraId="72C0A9F8" w14:textId="77777777" w:rsidR="00D22E84" w:rsidRDefault="00D22E84" w:rsidP="00D22E84">
                            <w:pPr>
                              <w:pStyle w:val="BodyA"/>
                              <w:rPr>
                                <w:rFonts w:ascii="Arial" w:eastAsia="Arial" w:hAnsi="Arial" w:cs="Arial"/>
                              </w:rPr>
                            </w:pPr>
                          </w:p>
                          <w:p w14:paraId="6445834E" w14:textId="77777777" w:rsidR="00D22E84" w:rsidRDefault="00D22E84" w:rsidP="00D22E84">
                            <w:pPr>
                              <w:pStyle w:val="BodyA"/>
                              <w:rPr>
                                <w:rFonts w:ascii="Arial" w:eastAsia="Arial" w:hAnsi="Arial" w:cs="Arial"/>
                                <w:sz w:val="20"/>
                                <w:szCs w:val="20"/>
                              </w:rPr>
                            </w:pPr>
                            <w:r>
                              <w:rPr>
                                <w:rFonts w:ascii="Arial" w:hAnsi="Arial"/>
                              </w:rPr>
                              <w:t>Press Release</w:t>
                            </w:r>
                          </w:p>
                          <w:p w14:paraId="59CB3D0C" w14:textId="77777777" w:rsidR="00D22E84" w:rsidRDefault="00D22E84" w:rsidP="00D22E84">
                            <w:pPr>
                              <w:pStyle w:val="BodyA"/>
                              <w:rPr>
                                <w:rFonts w:ascii="Arial" w:eastAsia="Arial" w:hAnsi="Arial" w:cs="Arial"/>
                              </w:rPr>
                            </w:pPr>
                          </w:p>
                          <w:p w14:paraId="64F1DCE9" w14:textId="77777777" w:rsidR="00D22E84" w:rsidRDefault="00D22E84" w:rsidP="00D22E84">
                            <w:pPr>
                              <w:pStyle w:val="BodyA"/>
                              <w:rPr>
                                <w:rFonts w:ascii="Arial" w:eastAsia="Arial" w:hAnsi="Arial" w:cs="Arial"/>
                                <w:sz w:val="20"/>
                                <w:szCs w:val="20"/>
                              </w:rPr>
                            </w:pPr>
                            <w:r>
                              <w:rPr>
                                <w:rFonts w:ascii="Arial" w:hAnsi="Arial"/>
                              </w:rPr>
                              <w:t>Press Release</w:t>
                            </w:r>
                          </w:p>
                          <w:p w14:paraId="2DB4B189" w14:textId="77777777" w:rsidR="00D22E84" w:rsidRDefault="00D22E84" w:rsidP="00D22E84">
                            <w:pPr>
                              <w:pStyle w:val="BodyA"/>
                              <w:rPr>
                                <w:rFonts w:ascii="Arial" w:eastAsia="Arial" w:hAnsi="Arial" w:cs="Arial"/>
                              </w:rPr>
                            </w:pPr>
                          </w:p>
                          <w:p w14:paraId="080B94E9" w14:textId="77777777" w:rsidR="00D22E84" w:rsidRDefault="00D22E84" w:rsidP="00D22E84">
                            <w:pPr>
                              <w:pStyle w:val="BodyA"/>
                              <w:rPr>
                                <w:rFonts w:ascii="Arial" w:eastAsia="Arial" w:hAnsi="Arial" w:cs="Arial"/>
                                <w:sz w:val="20"/>
                                <w:szCs w:val="20"/>
                              </w:rPr>
                            </w:pPr>
                            <w:r>
                              <w:rPr>
                                <w:rFonts w:ascii="Arial" w:hAnsi="Arial"/>
                              </w:rPr>
                              <w:t>Press Release</w:t>
                            </w:r>
                          </w:p>
                          <w:p w14:paraId="3F5C74B4" w14:textId="77777777" w:rsidR="00D22E84" w:rsidRDefault="00D22E84" w:rsidP="00D22E84">
                            <w:pPr>
                              <w:pStyle w:val="BodyA"/>
                              <w:rPr>
                                <w:rFonts w:ascii="Arial" w:eastAsia="Arial" w:hAnsi="Arial" w:cs="Arial"/>
                              </w:rPr>
                            </w:pPr>
                          </w:p>
                          <w:p w14:paraId="58F5F0DC" w14:textId="77777777" w:rsidR="00D22E84" w:rsidRDefault="00D22E84" w:rsidP="00D22E84">
                            <w:pPr>
                              <w:pStyle w:val="BodyA"/>
                              <w:rPr>
                                <w:rFonts w:ascii="Arial" w:eastAsia="Arial" w:hAnsi="Arial" w:cs="Arial"/>
                                <w:sz w:val="20"/>
                                <w:szCs w:val="20"/>
                              </w:rPr>
                            </w:pPr>
                            <w:r>
                              <w:rPr>
                                <w:rFonts w:ascii="Arial" w:hAnsi="Arial"/>
                              </w:rPr>
                              <w:t>Press Release</w:t>
                            </w:r>
                          </w:p>
                          <w:p w14:paraId="6E260F18" w14:textId="77777777" w:rsidR="00D22E84" w:rsidRDefault="00D22E84" w:rsidP="00D22E84">
                            <w:pPr>
                              <w:pStyle w:val="BodyA"/>
                              <w:rPr>
                                <w:rFonts w:ascii="Arial" w:eastAsia="Arial" w:hAnsi="Arial" w:cs="Arial"/>
                              </w:rPr>
                            </w:pPr>
                          </w:p>
                          <w:p w14:paraId="451E107E" w14:textId="77777777" w:rsidR="00D22E84" w:rsidRDefault="00D22E84" w:rsidP="00D22E84">
                            <w:pPr>
                              <w:pStyle w:val="BodyA"/>
                              <w:rPr>
                                <w:rFonts w:ascii="Arial" w:eastAsia="Arial" w:hAnsi="Arial" w:cs="Arial"/>
                                <w:sz w:val="20"/>
                                <w:szCs w:val="20"/>
                              </w:rPr>
                            </w:pPr>
                            <w:r>
                              <w:rPr>
                                <w:rFonts w:ascii="Arial" w:hAnsi="Arial"/>
                              </w:rPr>
                              <w:t>Press Release</w:t>
                            </w:r>
                          </w:p>
                          <w:p w14:paraId="2D6B8685" w14:textId="77777777" w:rsidR="00D22E84" w:rsidRDefault="00D22E84" w:rsidP="00D22E84">
                            <w:pPr>
                              <w:pStyle w:val="BodyA"/>
                              <w:rPr>
                                <w:rFonts w:ascii="Arial" w:eastAsia="Arial" w:hAnsi="Arial" w:cs="Arial"/>
                              </w:rPr>
                            </w:pPr>
                          </w:p>
                          <w:p w14:paraId="11146081" w14:textId="77777777" w:rsidR="00D22E84" w:rsidRDefault="00D22E84" w:rsidP="00D22E84">
                            <w:pPr>
                              <w:pStyle w:val="BodyA"/>
                              <w:rPr>
                                <w:rFonts w:ascii="Arial" w:eastAsia="Arial" w:hAnsi="Arial" w:cs="Arial"/>
                                <w:sz w:val="20"/>
                                <w:szCs w:val="20"/>
                              </w:rPr>
                            </w:pPr>
                            <w:r>
                              <w:rPr>
                                <w:rFonts w:ascii="Arial" w:hAnsi="Arial"/>
                              </w:rPr>
                              <w:t>Press Release</w:t>
                            </w:r>
                          </w:p>
                          <w:p w14:paraId="55C6F394" w14:textId="77777777" w:rsidR="00D22E84" w:rsidRDefault="00D22E84" w:rsidP="00D22E84">
                            <w:pPr>
                              <w:pStyle w:val="BodyA"/>
                              <w:rPr>
                                <w:rFonts w:ascii="Arial" w:eastAsia="Arial" w:hAnsi="Arial" w:cs="Arial"/>
                              </w:rPr>
                            </w:pPr>
                          </w:p>
                          <w:p w14:paraId="4C7B4FE1" w14:textId="77777777" w:rsidR="00D22E84" w:rsidRDefault="00D22E84" w:rsidP="00D22E84">
                            <w:pPr>
                              <w:pStyle w:val="BodyA"/>
                              <w:rPr>
                                <w:rFonts w:ascii="Arial" w:eastAsia="Arial" w:hAnsi="Arial" w:cs="Arial"/>
                                <w:sz w:val="20"/>
                                <w:szCs w:val="20"/>
                              </w:rPr>
                            </w:pPr>
                            <w:r>
                              <w:rPr>
                                <w:rFonts w:ascii="Arial" w:hAnsi="Arial"/>
                              </w:rPr>
                              <w:t>Press Release</w:t>
                            </w:r>
                          </w:p>
                          <w:p w14:paraId="31B43FC8" w14:textId="77777777" w:rsidR="00D22E84" w:rsidRDefault="00D22E84" w:rsidP="00D22E84">
                            <w:pPr>
                              <w:pStyle w:val="BodyA"/>
                              <w:rPr>
                                <w:rFonts w:ascii="Arial" w:eastAsia="Arial" w:hAnsi="Arial" w:cs="Arial"/>
                              </w:rPr>
                            </w:pPr>
                          </w:p>
                          <w:p w14:paraId="6AFFBBB6" w14:textId="77777777" w:rsidR="00D22E84" w:rsidRDefault="00D22E84" w:rsidP="00D22E84">
                            <w:pPr>
                              <w:pStyle w:val="BodyA"/>
                              <w:rPr>
                                <w:rFonts w:ascii="Arial" w:eastAsia="Arial" w:hAnsi="Arial" w:cs="Arial"/>
                              </w:rPr>
                            </w:pPr>
                            <w:r>
                              <w:rPr>
                                <w:rFonts w:ascii="Arial" w:hAnsi="Arial"/>
                              </w:rPr>
                              <w:t>Press Release</w:t>
                            </w:r>
                          </w:p>
                          <w:p w14:paraId="6FD13012" w14:textId="77777777" w:rsidR="00D22E84" w:rsidRDefault="00D22E84" w:rsidP="00D22E84">
                            <w:pPr>
                              <w:pStyle w:val="BodyA"/>
                              <w:rPr>
                                <w:rFonts w:ascii="Arial" w:eastAsia="Arial" w:hAnsi="Arial" w:cs="Arial"/>
                              </w:rPr>
                            </w:pPr>
                          </w:p>
                          <w:p w14:paraId="472E2597" w14:textId="77777777" w:rsidR="00D22E84" w:rsidRDefault="00D22E84" w:rsidP="00D22E84">
                            <w:pPr>
                              <w:pStyle w:val="BodyA"/>
                              <w:rPr>
                                <w:rFonts w:ascii="Arial" w:eastAsia="Arial" w:hAnsi="Arial" w:cs="Arial"/>
                              </w:rPr>
                            </w:pPr>
                          </w:p>
                          <w:p w14:paraId="5064DFDB" w14:textId="77777777" w:rsidR="00D22E84" w:rsidRDefault="00D22E84" w:rsidP="00D22E84">
                            <w:pPr>
                              <w:pStyle w:val="BodyA"/>
                              <w:rPr>
                                <w:rFonts w:ascii="Arial" w:eastAsia="Arial" w:hAnsi="Arial" w:cs="Arial"/>
                                <w:sz w:val="20"/>
                                <w:szCs w:val="20"/>
                              </w:rPr>
                            </w:pPr>
                            <w:r>
                              <w:rPr>
                                <w:rFonts w:ascii="Arial" w:hAnsi="Arial"/>
                              </w:rPr>
                              <w:t>ess Release</w:t>
                            </w:r>
                          </w:p>
                          <w:p w14:paraId="48ECB1C5" w14:textId="77777777" w:rsidR="00D22E84" w:rsidRDefault="00D22E84" w:rsidP="00D22E84">
                            <w:pPr>
                              <w:pStyle w:val="BodyA"/>
                              <w:rPr>
                                <w:rFonts w:ascii="Arial" w:eastAsia="Arial" w:hAnsi="Arial" w:cs="Arial"/>
                              </w:rPr>
                            </w:pPr>
                          </w:p>
                          <w:p w14:paraId="3B6CAAE8" w14:textId="77777777" w:rsidR="00D22E84" w:rsidRDefault="00D22E84" w:rsidP="00D22E84">
                            <w:pPr>
                              <w:pStyle w:val="BodyA"/>
                              <w:rPr>
                                <w:rFonts w:ascii="Arial" w:eastAsia="Arial" w:hAnsi="Arial" w:cs="Arial"/>
                                <w:sz w:val="20"/>
                                <w:szCs w:val="20"/>
                              </w:rPr>
                            </w:pPr>
                            <w:r>
                              <w:rPr>
                                <w:rFonts w:ascii="Arial" w:hAnsi="Arial"/>
                              </w:rPr>
                              <w:t>Press Release</w:t>
                            </w:r>
                          </w:p>
                          <w:p w14:paraId="52E5660A" w14:textId="77777777" w:rsidR="00D22E84" w:rsidRDefault="00D22E84" w:rsidP="00D22E84">
                            <w:pPr>
                              <w:pStyle w:val="BodyA"/>
                              <w:rPr>
                                <w:rFonts w:ascii="Arial" w:eastAsia="Arial" w:hAnsi="Arial" w:cs="Arial"/>
                              </w:rPr>
                            </w:pPr>
                          </w:p>
                          <w:p w14:paraId="45886CB8" w14:textId="77777777" w:rsidR="00D22E84" w:rsidRDefault="00D22E84" w:rsidP="00D22E84">
                            <w:pPr>
                              <w:pStyle w:val="BodyA"/>
                              <w:rPr>
                                <w:rFonts w:ascii="Arial" w:eastAsia="Arial" w:hAnsi="Arial" w:cs="Arial"/>
                                <w:sz w:val="20"/>
                                <w:szCs w:val="20"/>
                              </w:rPr>
                            </w:pPr>
                            <w:r>
                              <w:rPr>
                                <w:rFonts w:ascii="Arial" w:hAnsi="Arial"/>
                              </w:rPr>
                              <w:t>Press Release</w:t>
                            </w:r>
                          </w:p>
                          <w:p w14:paraId="1DBF9594" w14:textId="77777777" w:rsidR="00D22E84" w:rsidRDefault="00D22E84" w:rsidP="00D22E84">
                            <w:pPr>
                              <w:pStyle w:val="BodyA"/>
                              <w:rPr>
                                <w:rFonts w:ascii="Arial" w:eastAsia="Arial" w:hAnsi="Arial" w:cs="Arial"/>
                              </w:rPr>
                            </w:pPr>
                          </w:p>
                          <w:p w14:paraId="59DA1439" w14:textId="77777777" w:rsidR="00D22E84" w:rsidRDefault="00D22E84" w:rsidP="00D22E84">
                            <w:pPr>
                              <w:pStyle w:val="BodyA"/>
                              <w:rPr>
                                <w:rFonts w:ascii="Arial" w:eastAsia="Arial" w:hAnsi="Arial" w:cs="Arial"/>
                                <w:sz w:val="20"/>
                                <w:szCs w:val="20"/>
                              </w:rPr>
                            </w:pPr>
                            <w:r>
                              <w:rPr>
                                <w:rFonts w:ascii="Arial" w:hAnsi="Arial"/>
                              </w:rPr>
                              <w:t>Press Release</w:t>
                            </w:r>
                          </w:p>
                          <w:p w14:paraId="1E46B729" w14:textId="77777777" w:rsidR="00D22E84" w:rsidRDefault="00D22E84" w:rsidP="00D22E84">
                            <w:pPr>
                              <w:pStyle w:val="BodyA"/>
                              <w:rPr>
                                <w:rFonts w:ascii="Arial" w:eastAsia="Arial" w:hAnsi="Arial" w:cs="Arial"/>
                              </w:rPr>
                            </w:pPr>
                          </w:p>
                          <w:p w14:paraId="19ED5B51" w14:textId="77777777" w:rsidR="00D22E84" w:rsidRDefault="00D22E84" w:rsidP="00D22E84">
                            <w:pPr>
                              <w:pStyle w:val="BodyA"/>
                              <w:rPr>
                                <w:rFonts w:ascii="Arial" w:eastAsia="Arial" w:hAnsi="Arial" w:cs="Arial"/>
                                <w:sz w:val="20"/>
                                <w:szCs w:val="20"/>
                              </w:rPr>
                            </w:pPr>
                            <w:r>
                              <w:rPr>
                                <w:rFonts w:ascii="Arial" w:hAnsi="Arial"/>
                              </w:rPr>
                              <w:t>Press Release</w:t>
                            </w:r>
                          </w:p>
                          <w:p w14:paraId="41D4E77A" w14:textId="77777777" w:rsidR="00D22E84" w:rsidRDefault="00D22E84" w:rsidP="00D22E84">
                            <w:pPr>
                              <w:pStyle w:val="BodyA"/>
                              <w:rPr>
                                <w:rFonts w:ascii="Arial" w:eastAsia="Arial" w:hAnsi="Arial" w:cs="Arial"/>
                              </w:rPr>
                            </w:pPr>
                          </w:p>
                          <w:p w14:paraId="1FC0FDE0" w14:textId="77777777" w:rsidR="00D22E84" w:rsidRDefault="00D22E84" w:rsidP="00D22E84">
                            <w:pPr>
                              <w:pStyle w:val="BodyA"/>
                              <w:rPr>
                                <w:rFonts w:ascii="Arial" w:eastAsia="Arial" w:hAnsi="Arial" w:cs="Arial"/>
                                <w:sz w:val="20"/>
                                <w:szCs w:val="20"/>
                              </w:rPr>
                            </w:pPr>
                            <w:r>
                              <w:rPr>
                                <w:rFonts w:ascii="Arial" w:hAnsi="Arial"/>
                              </w:rPr>
                              <w:t>Press Release</w:t>
                            </w:r>
                          </w:p>
                          <w:p w14:paraId="49D849F3" w14:textId="77777777" w:rsidR="00D22E84" w:rsidRDefault="00D22E84" w:rsidP="00D22E84">
                            <w:pPr>
                              <w:pStyle w:val="BodyA"/>
                              <w:rPr>
                                <w:rFonts w:ascii="Arial" w:eastAsia="Arial" w:hAnsi="Arial" w:cs="Arial"/>
                              </w:rPr>
                            </w:pPr>
                          </w:p>
                          <w:p w14:paraId="0999C560" w14:textId="77777777" w:rsidR="00D22E84" w:rsidRDefault="00D22E84" w:rsidP="00D22E84">
                            <w:pPr>
                              <w:pStyle w:val="BodyA"/>
                              <w:rPr>
                                <w:rFonts w:ascii="Arial" w:eastAsia="Arial" w:hAnsi="Arial" w:cs="Arial"/>
                                <w:sz w:val="20"/>
                                <w:szCs w:val="20"/>
                              </w:rPr>
                            </w:pPr>
                            <w:r>
                              <w:rPr>
                                <w:rFonts w:ascii="Arial" w:hAnsi="Arial"/>
                              </w:rPr>
                              <w:t>Press Release</w:t>
                            </w:r>
                          </w:p>
                          <w:p w14:paraId="6B359C09" w14:textId="77777777" w:rsidR="00D22E84" w:rsidRDefault="00D22E84" w:rsidP="00D22E84">
                            <w:pPr>
                              <w:pStyle w:val="BodyA"/>
                              <w:rPr>
                                <w:rFonts w:ascii="Arial" w:eastAsia="Arial" w:hAnsi="Arial" w:cs="Arial"/>
                              </w:rPr>
                            </w:pPr>
                          </w:p>
                          <w:p w14:paraId="02AFECE6" w14:textId="77777777" w:rsidR="00D22E84" w:rsidRDefault="00D22E84" w:rsidP="00D22E84">
                            <w:pPr>
                              <w:pStyle w:val="BodyA"/>
                              <w:rPr>
                                <w:rFonts w:ascii="Arial" w:eastAsia="Arial" w:hAnsi="Arial" w:cs="Arial"/>
                                <w:sz w:val="20"/>
                                <w:szCs w:val="20"/>
                              </w:rPr>
                            </w:pPr>
                            <w:r>
                              <w:rPr>
                                <w:rFonts w:ascii="Arial" w:hAnsi="Arial"/>
                              </w:rPr>
                              <w:t>Press Release</w:t>
                            </w:r>
                          </w:p>
                          <w:p w14:paraId="321FEF20" w14:textId="77777777" w:rsidR="00D22E84" w:rsidRDefault="00D22E84" w:rsidP="00D22E84">
                            <w:pPr>
                              <w:pStyle w:val="BodyA"/>
                              <w:rPr>
                                <w:rFonts w:ascii="Arial" w:eastAsia="Arial" w:hAnsi="Arial" w:cs="Arial"/>
                              </w:rPr>
                            </w:pPr>
                          </w:p>
                          <w:p w14:paraId="0E25619E" w14:textId="77777777" w:rsidR="00D22E84" w:rsidRDefault="00D22E84" w:rsidP="00D22E84">
                            <w:pPr>
                              <w:pStyle w:val="BodyA"/>
                              <w:rPr>
                                <w:rFonts w:ascii="Arial" w:eastAsia="Arial" w:hAnsi="Arial" w:cs="Arial"/>
                              </w:rPr>
                            </w:pPr>
                          </w:p>
                          <w:p w14:paraId="4B1E9D59" w14:textId="77777777" w:rsidR="00D22E84" w:rsidRDefault="00D22E84" w:rsidP="00D22E84">
                            <w:pPr>
                              <w:pStyle w:val="BodyA"/>
                              <w:rPr>
                                <w:rFonts w:ascii="Arial" w:eastAsia="Arial" w:hAnsi="Arial" w:cs="Arial"/>
                              </w:rPr>
                            </w:pPr>
                          </w:p>
                          <w:p w14:paraId="70874CF3" w14:textId="77777777" w:rsidR="00D22E84" w:rsidRDefault="00D22E84" w:rsidP="00D22E84">
                            <w:pPr>
                              <w:pStyle w:val="BodyA"/>
                              <w:rPr>
                                <w:rFonts w:ascii="Arial" w:eastAsia="Arial" w:hAnsi="Arial" w:cs="Arial"/>
                                <w:sz w:val="20"/>
                                <w:szCs w:val="20"/>
                              </w:rPr>
                            </w:pPr>
                            <w:r>
                              <w:rPr>
                                <w:rFonts w:ascii="Arial" w:hAnsi="Arial"/>
                              </w:rPr>
                              <w:t>ess Release</w:t>
                            </w:r>
                          </w:p>
                          <w:p w14:paraId="119FFC84" w14:textId="77777777" w:rsidR="00D22E84" w:rsidRDefault="00D22E84" w:rsidP="00D22E84">
                            <w:pPr>
                              <w:pStyle w:val="BodyA"/>
                              <w:rPr>
                                <w:rFonts w:ascii="Arial" w:eastAsia="Arial" w:hAnsi="Arial" w:cs="Arial"/>
                              </w:rPr>
                            </w:pPr>
                          </w:p>
                          <w:p w14:paraId="41A71FB5" w14:textId="77777777" w:rsidR="00D22E84" w:rsidRDefault="00D22E84" w:rsidP="00D22E84">
                            <w:pPr>
                              <w:pStyle w:val="BodyA"/>
                              <w:rPr>
                                <w:rFonts w:ascii="Arial" w:eastAsia="Arial" w:hAnsi="Arial" w:cs="Arial"/>
                                <w:sz w:val="20"/>
                                <w:szCs w:val="20"/>
                              </w:rPr>
                            </w:pPr>
                            <w:r>
                              <w:rPr>
                                <w:rFonts w:ascii="Arial" w:hAnsi="Arial"/>
                              </w:rPr>
                              <w:t>Press Release</w:t>
                            </w:r>
                          </w:p>
                          <w:p w14:paraId="43782EBB" w14:textId="77777777" w:rsidR="00D22E84" w:rsidRDefault="00D22E84" w:rsidP="00D22E84">
                            <w:pPr>
                              <w:pStyle w:val="BodyA"/>
                              <w:rPr>
                                <w:rFonts w:ascii="Arial" w:eastAsia="Arial" w:hAnsi="Arial" w:cs="Arial"/>
                              </w:rPr>
                            </w:pPr>
                          </w:p>
                          <w:p w14:paraId="74A59CD0" w14:textId="77777777" w:rsidR="00D22E84" w:rsidRDefault="00D22E84" w:rsidP="00D22E84">
                            <w:pPr>
                              <w:pStyle w:val="BodyA"/>
                              <w:rPr>
                                <w:rFonts w:ascii="Arial" w:eastAsia="Arial" w:hAnsi="Arial" w:cs="Arial"/>
                                <w:sz w:val="20"/>
                                <w:szCs w:val="20"/>
                              </w:rPr>
                            </w:pPr>
                            <w:r>
                              <w:rPr>
                                <w:rFonts w:ascii="Arial" w:hAnsi="Arial"/>
                              </w:rPr>
                              <w:t>Press Release</w:t>
                            </w:r>
                          </w:p>
                          <w:p w14:paraId="107DD273" w14:textId="77777777" w:rsidR="00D22E84" w:rsidRDefault="00D22E84" w:rsidP="00D22E84">
                            <w:pPr>
                              <w:pStyle w:val="BodyA"/>
                              <w:rPr>
                                <w:rFonts w:ascii="Arial" w:eastAsia="Arial" w:hAnsi="Arial" w:cs="Arial"/>
                              </w:rPr>
                            </w:pPr>
                          </w:p>
                          <w:p w14:paraId="45FF350F" w14:textId="77777777" w:rsidR="00D22E84" w:rsidRDefault="00D22E84" w:rsidP="00D22E84">
                            <w:pPr>
                              <w:pStyle w:val="BodyA"/>
                              <w:rPr>
                                <w:rFonts w:ascii="Arial" w:eastAsia="Arial" w:hAnsi="Arial" w:cs="Arial"/>
                                <w:sz w:val="20"/>
                                <w:szCs w:val="20"/>
                              </w:rPr>
                            </w:pPr>
                            <w:r>
                              <w:rPr>
                                <w:rFonts w:ascii="Arial" w:hAnsi="Arial"/>
                              </w:rPr>
                              <w:t>Press Release</w:t>
                            </w:r>
                          </w:p>
                          <w:p w14:paraId="6AA34B86" w14:textId="77777777" w:rsidR="00D22E84" w:rsidRDefault="00D22E84" w:rsidP="00D22E84">
                            <w:pPr>
                              <w:pStyle w:val="BodyA"/>
                              <w:rPr>
                                <w:rFonts w:ascii="Arial" w:eastAsia="Arial" w:hAnsi="Arial" w:cs="Arial"/>
                              </w:rPr>
                            </w:pPr>
                          </w:p>
                          <w:p w14:paraId="15955409" w14:textId="77777777" w:rsidR="00D22E84" w:rsidRDefault="00D22E84" w:rsidP="00D22E84">
                            <w:pPr>
                              <w:pStyle w:val="BodyA"/>
                              <w:rPr>
                                <w:rFonts w:ascii="Arial" w:eastAsia="Arial" w:hAnsi="Arial" w:cs="Arial"/>
                                <w:sz w:val="20"/>
                                <w:szCs w:val="20"/>
                              </w:rPr>
                            </w:pPr>
                            <w:r>
                              <w:rPr>
                                <w:rFonts w:ascii="Arial" w:hAnsi="Arial"/>
                              </w:rPr>
                              <w:t>Press Release</w:t>
                            </w:r>
                          </w:p>
                          <w:p w14:paraId="1CC59684" w14:textId="77777777" w:rsidR="00D22E84" w:rsidRDefault="00D22E84" w:rsidP="00D22E84">
                            <w:pPr>
                              <w:pStyle w:val="BodyA"/>
                              <w:rPr>
                                <w:rFonts w:ascii="Arial" w:eastAsia="Arial" w:hAnsi="Arial" w:cs="Arial"/>
                              </w:rPr>
                            </w:pPr>
                          </w:p>
                          <w:p w14:paraId="632C1719" w14:textId="77777777" w:rsidR="00D22E84" w:rsidRDefault="00D22E84" w:rsidP="00D22E84">
                            <w:pPr>
                              <w:pStyle w:val="BodyA"/>
                              <w:rPr>
                                <w:rFonts w:ascii="Arial" w:eastAsia="Arial" w:hAnsi="Arial" w:cs="Arial"/>
                                <w:sz w:val="20"/>
                                <w:szCs w:val="20"/>
                              </w:rPr>
                            </w:pPr>
                            <w:r>
                              <w:rPr>
                                <w:rFonts w:ascii="Arial" w:hAnsi="Arial"/>
                              </w:rPr>
                              <w:t>Press Release</w:t>
                            </w:r>
                          </w:p>
                          <w:p w14:paraId="2D7F0F6C" w14:textId="77777777" w:rsidR="00D22E84" w:rsidRDefault="00D22E84" w:rsidP="00D22E84">
                            <w:pPr>
                              <w:pStyle w:val="BodyA"/>
                              <w:rPr>
                                <w:rFonts w:ascii="Arial" w:eastAsia="Arial" w:hAnsi="Arial" w:cs="Arial"/>
                              </w:rPr>
                            </w:pPr>
                          </w:p>
                          <w:p w14:paraId="7E7F66F1" w14:textId="77777777" w:rsidR="00D22E84" w:rsidRDefault="00D22E84" w:rsidP="00D22E84">
                            <w:pPr>
                              <w:pStyle w:val="BodyA"/>
                              <w:rPr>
                                <w:rFonts w:ascii="Arial" w:eastAsia="Arial" w:hAnsi="Arial" w:cs="Arial"/>
                                <w:sz w:val="20"/>
                                <w:szCs w:val="20"/>
                              </w:rPr>
                            </w:pPr>
                            <w:r>
                              <w:rPr>
                                <w:rFonts w:ascii="Arial" w:hAnsi="Arial"/>
                              </w:rPr>
                              <w:t>Press Release</w:t>
                            </w:r>
                          </w:p>
                          <w:p w14:paraId="789D1B0A" w14:textId="77777777" w:rsidR="00D22E84" w:rsidRDefault="00D22E84" w:rsidP="00D22E84">
                            <w:pPr>
                              <w:pStyle w:val="BodyA"/>
                              <w:rPr>
                                <w:rFonts w:ascii="Arial" w:eastAsia="Arial" w:hAnsi="Arial" w:cs="Arial"/>
                              </w:rPr>
                            </w:pPr>
                          </w:p>
                          <w:p w14:paraId="3E2359A0" w14:textId="77777777" w:rsidR="00D22E84" w:rsidRDefault="00D22E84" w:rsidP="00D22E84">
                            <w:pPr>
                              <w:pStyle w:val="BodyA"/>
                              <w:rPr>
                                <w:rFonts w:ascii="Arial" w:eastAsia="Arial" w:hAnsi="Arial" w:cs="Arial"/>
                                <w:sz w:val="20"/>
                                <w:szCs w:val="20"/>
                              </w:rPr>
                            </w:pPr>
                            <w:r>
                              <w:rPr>
                                <w:rFonts w:ascii="Arial" w:hAnsi="Arial"/>
                              </w:rPr>
                              <w:t>Press Release</w:t>
                            </w:r>
                          </w:p>
                          <w:p w14:paraId="6D3226DD" w14:textId="77777777" w:rsidR="00D22E84" w:rsidRDefault="00D22E84" w:rsidP="00D22E84">
                            <w:pPr>
                              <w:pStyle w:val="BodyA"/>
                              <w:rPr>
                                <w:rFonts w:ascii="Arial" w:eastAsia="Arial" w:hAnsi="Arial" w:cs="Arial"/>
                              </w:rPr>
                            </w:pPr>
                          </w:p>
                          <w:p w14:paraId="3809E106" w14:textId="77777777" w:rsidR="00D22E84" w:rsidRDefault="00D22E84" w:rsidP="00D22E84">
                            <w:pPr>
                              <w:pStyle w:val="BodyA"/>
                              <w:rPr>
                                <w:rFonts w:ascii="Arial" w:eastAsia="Arial" w:hAnsi="Arial" w:cs="Arial"/>
                              </w:rPr>
                            </w:pPr>
                            <w:r>
                              <w:rPr>
                                <w:rFonts w:ascii="Arial" w:hAnsi="Arial"/>
                              </w:rPr>
                              <w:t>Press Release</w:t>
                            </w:r>
                          </w:p>
                          <w:p w14:paraId="6E0A7D04" w14:textId="77777777" w:rsidR="00D22E84" w:rsidRDefault="00D22E84" w:rsidP="00D22E84">
                            <w:pPr>
                              <w:pStyle w:val="BodyA"/>
                              <w:rPr>
                                <w:rFonts w:ascii="Arial" w:eastAsia="Arial" w:hAnsi="Arial" w:cs="Arial"/>
                              </w:rPr>
                            </w:pPr>
                          </w:p>
                          <w:p w14:paraId="236AFA7E" w14:textId="77777777" w:rsidR="00D22E84" w:rsidRDefault="00D22E84" w:rsidP="00D22E84">
                            <w:pPr>
                              <w:pStyle w:val="BodyA"/>
                              <w:rPr>
                                <w:rFonts w:ascii="Arial" w:eastAsia="Arial" w:hAnsi="Arial" w:cs="Arial"/>
                              </w:rPr>
                            </w:pPr>
                          </w:p>
                          <w:p w14:paraId="5A1866F3" w14:textId="77777777" w:rsidR="00D22E84" w:rsidRDefault="00D22E84" w:rsidP="00D22E84">
                            <w:pPr>
                              <w:pStyle w:val="BodyA"/>
                              <w:rPr>
                                <w:rFonts w:ascii="Arial" w:eastAsia="Arial" w:hAnsi="Arial" w:cs="Arial"/>
                                <w:sz w:val="20"/>
                                <w:szCs w:val="20"/>
                              </w:rPr>
                            </w:pPr>
                            <w:r>
                              <w:rPr>
                                <w:rFonts w:ascii="Arial" w:hAnsi="Arial"/>
                              </w:rPr>
                              <w:t>ess Release</w:t>
                            </w:r>
                          </w:p>
                          <w:p w14:paraId="75325470" w14:textId="77777777" w:rsidR="00D22E84" w:rsidRDefault="00D22E84" w:rsidP="00D22E84">
                            <w:pPr>
                              <w:pStyle w:val="BodyA"/>
                              <w:rPr>
                                <w:rFonts w:ascii="Arial" w:eastAsia="Arial" w:hAnsi="Arial" w:cs="Arial"/>
                              </w:rPr>
                            </w:pPr>
                          </w:p>
                          <w:p w14:paraId="26DE3690" w14:textId="77777777" w:rsidR="00D22E84" w:rsidRDefault="00D22E84" w:rsidP="00D22E84">
                            <w:pPr>
                              <w:pStyle w:val="BodyA"/>
                              <w:rPr>
                                <w:rFonts w:ascii="Arial" w:eastAsia="Arial" w:hAnsi="Arial" w:cs="Arial"/>
                                <w:sz w:val="20"/>
                                <w:szCs w:val="20"/>
                              </w:rPr>
                            </w:pPr>
                            <w:r>
                              <w:rPr>
                                <w:rFonts w:ascii="Arial" w:hAnsi="Arial"/>
                              </w:rPr>
                              <w:t>Press Release</w:t>
                            </w:r>
                          </w:p>
                          <w:p w14:paraId="35DFFF1D" w14:textId="77777777" w:rsidR="00D22E84" w:rsidRDefault="00D22E84" w:rsidP="00D22E84">
                            <w:pPr>
                              <w:pStyle w:val="BodyA"/>
                              <w:rPr>
                                <w:rFonts w:ascii="Arial" w:eastAsia="Arial" w:hAnsi="Arial" w:cs="Arial"/>
                              </w:rPr>
                            </w:pPr>
                          </w:p>
                          <w:p w14:paraId="6D4ADC57" w14:textId="77777777" w:rsidR="00D22E84" w:rsidRDefault="00D22E84" w:rsidP="00D22E84">
                            <w:pPr>
                              <w:pStyle w:val="BodyA"/>
                              <w:rPr>
                                <w:rFonts w:ascii="Arial" w:eastAsia="Arial" w:hAnsi="Arial" w:cs="Arial"/>
                                <w:sz w:val="20"/>
                                <w:szCs w:val="20"/>
                              </w:rPr>
                            </w:pPr>
                            <w:r>
                              <w:rPr>
                                <w:rFonts w:ascii="Arial" w:hAnsi="Arial"/>
                              </w:rPr>
                              <w:t>Press Release</w:t>
                            </w:r>
                          </w:p>
                          <w:p w14:paraId="6BF3E984" w14:textId="77777777" w:rsidR="00D22E84" w:rsidRDefault="00D22E84" w:rsidP="00D22E84">
                            <w:pPr>
                              <w:pStyle w:val="BodyA"/>
                              <w:rPr>
                                <w:rFonts w:ascii="Arial" w:eastAsia="Arial" w:hAnsi="Arial" w:cs="Arial"/>
                              </w:rPr>
                            </w:pPr>
                          </w:p>
                          <w:p w14:paraId="07526D29" w14:textId="77777777" w:rsidR="00D22E84" w:rsidRDefault="00D22E84" w:rsidP="00D22E84">
                            <w:pPr>
                              <w:pStyle w:val="BodyA"/>
                              <w:rPr>
                                <w:rFonts w:ascii="Arial" w:eastAsia="Arial" w:hAnsi="Arial" w:cs="Arial"/>
                                <w:sz w:val="20"/>
                                <w:szCs w:val="20"/>
                              </w:rPr>
                            </w:pPr>
                            <w:r>
                              <w:rPr>
                                <w:rFonts w:ascii="Arial" w:hAnsi="Arial"/>
                              </w:rPr>
                              <w:t>Press Release</w:t>
                            </w:r>
                          </w:p>
                          <w:p w14:paraId="00326948" w14:textId="77777777" w:rsidR="00D22E84" w:rsidRDefault="00D22E84" w:rsidP="00D22E84">
                            <w:pPr>
                              <w:pStyle w:val="BodyA"/>
                              <w:rPr>
                                <w:rFonts w:ascii="Arial" w:eastAsia="Arial" w:hAnsi="Arial" w:cs="Arial"/>
                              </w:rPr>
                            </w:pPr>
                          </w:p>
                          <w:p w14:paraId="28FDA927" w14:textId="77777777" w:rsidR="00D22E84" w:rsidRDefault="00D22E84" w:rsidP="00D22E84">
                            <w:pPr>
                              <w:pStyle w:val="BodyA"/>
                              <w:rPr>
                                <w:rFonts w:ascii="Arial" w:eastAsia="Arial" w:hAnsi="Arial" w:cs="Arial"/>
                                <w:sz w:val="20"/>
                                <w:szCs w:val="20"/>
                              </w:rPr>
                            </w:pPr>
                            <w:r>
                              <w:rPr>
                                <w:rFonts w:ascii="Arial" w:hAnsi="Arial"/>
                              </w:rPr>
                              <w:t>Press Release</w:t>
                            </w:r>
                          </w:p>
                          <w:p w14:paraId="264F0747" w14:textId="77777777" w:rsidR="00D22E84" w:rsidRDefault="00D22E84" w:rsidP="00D22E84">
                            <w:pPr>
                              <w:pStyle w:val="BodyA"/>
                              <w:rPr>
                                <w:rFonts w:ascii="Arial" w:eastAsia="Arial" w:hAnsi="Arial" w:cs="Arial"/>
                              </w:rPr>
                            </w:pPr>
                          </w:p>
                          <w:p w14:paraId="40D6E2F1" w14:textId="77777777" w:rsidR="00D22E84" w:rsidRDefault="00D22E84" w:rsidP="00D22E84">
                            <w:pPr>
                              <w:pStyle w:val="BodyA"/>
                              <w:rPr>
                                <w:rFonts w:ascii="Arial" w:eastAsia="Arial" w:hAnsi="Arial" w:cs="Arial"/>
                                <w:sz w:val="20"/>
                                <w:szCs w:val="20"/>
                              </w:rPr>
                            </w:pPr>
                            <w:r>
                              <w:rPr>
                                <w:rFonts w:ascii="Arial" w:hAnsi="Arial"/>
                              </w:rPr>
                              <w:t>Press Release</w:t>
                            </w:r>
                          </w:p>
                          <w:p w14:paraId="0ECD2194" w14:textId="77777777" w:rsidR="00D22E84" w:rsidRDefault="00D22E84" w:rsidP="00D22E84">
                            <w:pPr>
                              <w:pStyle w:val="BodyA"/>
                              <w:rPr>
                                <w:rFonts w:ascii="Arial" w:eastAsia="Arial" w:hAnsi="Arial" w:cs="Arial"/>
                              </w:rPr>
                            </w:pPr>
                          </w:p>
                          <w:p w14:paraId="6E8DDF10" w14:textId="77777777" w:rsidR="00D22E84" w:rsidRDefault="00D22E84" w:rsidP="00D22E84">
                            <w:pPr>
                              <w:pStyle w:val="BodyA"/>
                              <w:rPr>
                                <w:rFonts w:ascii="Arial" w:eastAsia="Arial" w:hAnsi="Arial" w:cs="Arial"/>
                                <w:sz w:val="20"/>
                                <w:szCs w:val="20"/>
                              </w:rPr>
                            </w:pPr>
                            <w:r>
                              <w:rPr>
                                <w:rFonts w:ascii="Arial" w:hAnsi="Arial"/>
                              </w:rPr>
                              <w:t>Press Release</w:t>
                            </w:r>
                          </w:p>
                          <w:p w14:paraId="53B360C6" w14:textId="77777777" w:rsidR="00D22E84" w:rsidRDefault="00D22E84" w:rsidP="00D22E84">
                            <w:pPr>
                              <w:pStyle w:val="BodyA"/>
                              <w:rPr>
                                <w:rFonts w:ascii="Arial" w:eastAsia="Arial" w:hAnsi="Arial" w:cs="Arial"/>
                              </w:rPr>
                            </w:pPr>
                          </w:p>
                          <w:p w14:paraId="23945E6E" w14:textId="77777777" w:rsidR="00D22E84" w:rsidRDefault="00D22E84" w:rsidP="00D22E84">
                            <w:pPr>
                              <w:pStyle w:val="BodyA"/>
                              <w:rPr>
                                <w:rFonts w:ascii="Arial" w:eastAsia="Arial" w:hAnsi="Arial" w:cs="Arial"/>
                                <w:sz w:val="20"/>
                                <w:szCs w:val="20"/>
                              </w:rPr>
                            </w:pPr>
                            <w:r>
                              <w:rPr>
                                <w:rFonts w:ascii="Arial" w:hAnsi="Arial"/>
                              </w:rPr>
                              <w:t>Press Release</w:t>
                            </w:r>
                          </w:p>
                          <w:p w14:paraId="0DF754EA" w14:textId="77777777" w:rsidR="00D22E84" w:rsidRDefault="00D22E84" w:rsidP="00D22E84">
                            <w:pPr>
                              <w:pStyle w:val="BodyA"/>
                              <w:rPr>
                                <w:rFonts w:ascii="Arial" w:eastAsia="Arial" w:hAnsi="Arial" w:cs="Arial"/>
                              </w:rPr>
                            </w:pPr>
                          </w:p>
                          <w:p w14:paraId="64815C43" w14:textId="77777777" w:rsidR="00D22E84" w:rsidRDefault="00D22E84" w:rsidP="00D22E84">
                            <w:pPr>
                              <w:pStyle w:val="BodyA"/>
                              <w:rPr>
                                <w:rFonts w:ascii="Arial" w:eastAsia="Arial" w:hAnsi="Arial" w:cs="Arial"/>
                              </w:rPr>
                            </w:pPr>
                          </w:p>
                          <w:p w14:paraId="51BD6C93" w14:textId="77777777" w:rsidR="00D22E84" w:rsidRDefault="00D22E84" w:rsidP="00D22E84">
                            <w:pPr>
                              <w:pStyle w:val="BodyA"/>
                              <w:rPr>
                                <w:rFonts w:ascii="Arial" w:eastAsia="Arial" w:hAnsi="Arial" w:cs="Arial"/>
                              </w:rPr>
                            </w:pPr>
                          </w:p>
                          <w:p w14:paraId="6AFB355E" w14:textId="77777777" w:rsidR="00D22E84" w:rsidRDefault="00D22E84" w:rsidP="00D22E84">
                            <w:pPr>
                              <w:pStyle w:val="BodyA"/>
                              <w:rPr>
                                <w:rFonts w:ascii="Arial" w:eastAsia="Arial" w:hAnsi="Arial" w:cs="Arial"/>
                                <w:sz w:val="20"/>
                                <w:szCs w:val="20"/>
                              </w:rPr>
                            </w:pPr>
                            <w:r>
                              <w:rPr>
                                <w:rFonts w:ascii="Arial" w:hAnsi="Arial"/>
                              </w:rPr>
                              <w:t>ess Release</w:t>
                            </w:r>
                          </w:p>
                          <w:p w14:paraId="423B3B8D" w14:textId="77777777" w:rsidR="00D22E84" w:rsidRDefault="00D22E84" w:rsidP="00D22E84">
                            <w:pPr>
                              <w:pStyle w:val="BodyA"/>
                              <w:rPr>
                                <w:rFonts w:ascii="Arial" w:eastAsia="Arial" w:hAnsi="Arial" w:cs="Arial"/>
                              </w:rPr>
                            </w:pPr>
                          </w:p>
                          <w:p w14:paraId="75687958" w14:textId="77777777" w:rsidR="00D22E84" w:rsidRDefault="00D22E84" w:rsidP="00D22E84">
                            <w:pPr>
                              <w:pStyle w:val="BodyA"/>
                              <w:rPr>
                                <w:rFonts w:ascii="Arial" w:eastAsia="Arial" w:hAnsi="Arial" w:cs="Arial"/>
                                <w:sz w:val="20"/>
                                <w:szCs w:val="20"/>
                              </w:rPr>
                            </w:pPr>
                            <w:r>
                              <w:rPr>
                                <w:rFonts w:ascii="Arial" w:hAnsi="Arial"/>
                              </w:rPr>
                              <w:t>Press Release</w:t>
                            </w:r>
                          </w:p>
                          <w:p w14:paraId="44041F1A" w14:textId="77777777" w:rsidR="00D22E84" w:rsidRDefault="00D22E84" w:rsidP="00D22E84">
                            <w:pPr>
                              <w:pStyle w:val="BodyA"/>
                              <w:rPr>
                                <w:rFonts w:ascii="Arial" w:eastAsia="Arial" w:hAnsi="Arial" w:cs="Arial"/>
                              </w:rPr>
                            </w:pPr>
                          </w:p>
                          <w:p w14:paraId="6D2A0547" w14:textId="77777777" w:rsidR="00D22E84" w:rsidRDefault="00D22E84" w:rsidP="00D22E84">
                            <w:pPr>
                              <w:pStyle w:val="BodyA"/>
                              <w:rPr>
                                <w:rFonts w:ascii="Arial" w:eastAsia="Arial" w:hAnsi="Arial" w:cs="Arial"/>
                                <w:sz w:val="20"/>
                                <w:szCs w:val="20"/>
                              </w:rPr>
                            </w:pPr>
                            <w:r>
                              <w:rPr>
                                <w:rFonts w:ascii="Arial" w:hAnsi="Arial"/>
                              </w:rPr>
                              <w:t>Press Release</w:t>
                            </w:r>
                          </w:p>
                          <w:p w14:paraId="00197706" w14:textId="77777777" w:rsidR="00D22E84" w:rsidRDefault="00D22E84" w:rsidP="00D22E84">
                            <w:pPr>
                              <w:pStyle w:val="BodyA"/>
                              <w:rPr>
                                <w:rFonts w:ascii="Arial" w:eastAsia="Arial" w:hAnsi="Arial" w:cs="Arial"/>
                              </w:rPr>
                            </w:pPr>
                          </w:p>
                          <w:p w14:paraId="6BF7C8F7" w14:textId="77777777" w:rsidR="00D22E84" w:rsidRDefault="00D22E84" w:rsidP="00D22E84">
                            <w:pPr>
                              <w:pStyle w:val="BodyA"/>
                              <w:rPr>
                                <w:rFonts w:ascii="Arial" w:eastAsia="Arial" w:hAnsi="Arial" w:cs="Arial"/>
                                <w:sz w:val="20"/>
                                <w:szCs w:val="20"/>
                              </w:rPr>
                            </w:pPr>
                            <w:r>
                              <w:rPr>
                                <w:rFonts w:ascii="Arial" w:hAnsi="Arial"/>
                              </w:rPr>
                              <w:t>Press Release</w:t>
                            </w:r>
                          </w:p>
                          <w:p w14:paraId="1BE596E2" w14:textId="77777777" w:rsidR="00D22E84" w:rsidRDefault="00D22E84" w:rsidP="00D22E84">
                            <w:pPr>
                              <w:pStyle w:val="BodyA"/>
                              <w:rPr>
                                <w:rFonts w:ascii="Arial" w:eastAsia="Arial" w:hAnsi="Arial" w:cs="Arial"/>
                              </w:rPr>
                            </w:pPr>
                          </w:p>
                          <w:p w14:paraId="51DA139F" w14:textId="77777777" w:rsidR="00D22E84" w:rsidRDefault="00D22E84" w:rsidP="00D22E84">
                            <w:pPr>
                              <w:pStyle w:val="BodyA"/>
                              <w:rPr>
                                <w:rFonts w:ascii="Arial" w:eastAsia="Arial" w:hAnsi="Arial" w:cs="Arial"/>
                                <w:sz w:val="20"/>
                                <w:szCs w:val="20"/>
                              </w:rPr>
                            </w:pPr>
                            <w:r>
                              <w:rPr>
                                <w:rFonts w:ascii="Arial" w:hAnsi="Arial"/>
                              </w:rPr>
                              <w:t>Press Release</w:t>
                            </w:r>
                          </w:p>
                          <w:p w14:paraId="362FAB74" w14:textId="77777777" w:rsidR="00D22E84" w:rsidRDefault="00D22E84" w:rsidP="00D22E84">
                            <w:pPr>
                              <w:pStyle w:val="BodyA"/>
                              <w:rPr>
                                <w:rFonts w:ascii="Arial" w:eastAsia="Arial" w:hAnsi="Arial" w:cs="Arial"/>
                              </w:rPr>
                            </w:pPr>
                          </w:p>
                          <w:p w14:paraId="5DD1622C" w14:textId="77777777" w:rsidR="00D22E84" w:rsidRDefault="00D22E84" w:rsidP="00D22E84">
                            <w:pPr>
                              <w:pStyle w:val="BodyA"/>
                              <w:rPr>
                                <w:rFonts w:ascii="Arial" w:eastAsia="Arial" w:hAnsi="Arial" w:cs="Arial"/>
                                <w:sz w:val="20"/>
                                <w:szCs w:val="20"/>
                              </w:rPr>
                            </w:pPr>
                            <w:r>
                              <w:rPr>
                                <w:rFonts w:ascii="Arial" w:hAnsi="Arial"/>
                              </w:rPr>
                              <w:t>Press Release</w:t>
                            </w:r>
                          </w:p>
                          <w:p w14:paraId="44B01471" w14:textId="77777777" w:rsidR="00D22E84" w:rsidRDefault="00D22E84" w:rsidP="00D22E84">
                            <w:pPr>
                              <w:pStyle w:val="BodyA"/>
                              <w:rPr>
                                <w:rFonts w:ascii="Arial" w:eastAsia="Arial" w:hAnsi="Arial" w:cs="Arial"/>
                              </w:rPr>
                            </w:pPr>
                          </w:p>
                          <w:p w14:paraId="320D0074" w14:textId="77777777" w:rsidR="00D22E84" w:rsidRDefault="00D22E84" w:rsidP="00D22E84">
                            <w:pPr>
                              <w:pStyle w:val="BodyA"/>
                              <w:rPr>
                                <w:rFonts w:ascii="Arial" w:eastAsia="Arial" w:hAnsi="Arial" w:cs="Arial"/>
                                <w:sz w:val="20"/>
                                <w:szCs w:val="20"/>
                              </w:rPr>
                            </w:pPr>
                            <w:r>
                              <w:rPr>
                                <w:rFonts w:ascii="Arial" w:hAnsi="Arial"/>
                              </w:rPr>
                              <w:t>Press Release</w:t>
                            </w:r>
                          </w:p>
                          <w:p w14:paraId="37D72DF8" w14:textId="77777777" w:rsidR="00D22E84" w:rsidRDefault="00D22E84" w:rsidP="00D22E84">
                            <w:pPr>
                              <w:pStyle w:val="BodyA"/>
                              <w:rPr>
                                <w:rFonts w:ascii="Arial" w:eastAsia="Arial" w:hAnsi="Arial" w:cs="Arial"/>
                              </w:rPr>
                            </w:pPr>
                          </w:p>
                          <w:p w14:paraId="550B560A" w14:textId="77777777" w:rsidR="00D22E84" w:rsidRDefault="00D22E84" w:rsidP="00D22E84">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7D90F19C" id="_x0000_t202" coordsize="21600,21600" o:spt="202" path="m,l,21600r21600,l21600,xe">
                <v:stroke joinstyle="miter"/>
                <v:path gradientshapeok="t" o:connecttype="rect"/>
              </v:shapetype>
              <v:shape id="officeArt object" o:spid="_x0000_s1026" type="#_x0000_t202" alt="Rectangle 1" style="position:absolute;margin-left:420.65pt;margin-top:98.3pt;width:131pt;height:27pt;z-index:251663360;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" filled="f" stroked="f" strokeweight="1pt">
                <v:stroke miterlimit="4"/>
                <v:textbox inset="0,0,0,0">
                  <w:txbxContent>
                    <w:p w14:paraId="554E7BA2" w14:textId="77777777" w:rsidR="00D22E84" w:rsidRDefault="00D22E84" w:rsidP="00D22E84">
                      <w:pPr>
                        <w:pStyle w:val="BodyA"/>
                        <w:rPr>
                          <w:rFonts w:ascii="Arial" w:eastAsia="Arial" w:hAnsi="Arial" w:cs="Arial"/>
                        </w:rPr>
                      </w:pPr>
                      <w:r>
                        <w:rPr>
                          <w:rFonts w:ascii="Arial" w:hAnsi="Arial"/>
                          <w:sz w:val="36"/>
                          <w:szCs w:val="36"/>
                        </w:rPr>
                        <w:t>Press release</w:t>
                      </w:r>
                    </w:p>
                    <w:p w14:paraId="3EE9D4B6" w14:textId="77777777" w:rsidR="00D22E84" w:rsidRDefault="00D22E84" w:rsidP="00D22E84">
                      <w:pPr>
                        <w:pStyle w:val="BodyA"/>
                        <w:rPr>
                          <w:rFonts w:ascii="Arial" w:eastAsia="Arial" w:hAnsi="Arial" w:cs="Arial"/>
                        </w:rPr>
                      </w:pPr>
                    </w:p>
                    <w:p w14:paraId="2B92224F" w14:textId="77777777" w:rsidR="00D22E84" w:rsidRDefault="00D22E84" w:rsidP="00D22E84">
                      <w:pPr>
                        <w:pStyle w:val="BodyA"/>
                        <w:rPr>
                          <w:rFonts w:ascii="Arial" w:eastAsia="Arial" w:hAnsi="Arial" w:cs="Arial"/>
                        </w:rPr>
                      </w:pPr>
                    </w:p>
                    <w:p w14:paraId="203B0286" w14:textId="77777777" w:rsidR="00D22E84" w:rsidRDefault="00D22E84" w:rsidP="00D22E84">
                      <w:pPr>
                        <w:pStyle w:val="BodyA"/>
                        <w:rPr>
                          <w:rFonts w:ascii="Arial" w:eastAsia="Arial" w:hAnsi="Arial" w:cs="Arial"/>
                          <w:sz w:val="20"/>
                          <w:szCs w:val="20"/>
                        </w:rPr>
                      </w:pPr>
                      <w:r>
                        <w:rPr>
                          <w:rFonts w:ascii="Arial" w:hAnsi="Arial"/>
                        </w:rPr>
                        <w:t>ess Release</w:t>
                      </w:r>
                    </w:p>
                    <w:p w14:paraId="12DC8FA5" w14:textId="77777777" w:rsidR="00D22E84" w:rsidRDefault="00D22E84" w:rsidP="00D22E84">
                      <w:pPr>
                        <w:pStyle w:val="BodyA"/>
                        <w:rPr>
                          <w:rFonts w:ascii="Arial" w:eastAsia="Arial" w:hAnsi="Arial" w:cs="Arial"/>
                        </w:rPr>
                      </w:pPr>
                    </w:p>
                    <w:p w14:paraId="327F72ED" w14:textId="77777777" w:rsidR="00D22E84" w:rsidRDefault="00D22E84" w:rsidP="00D22E84">
                      <w:pPr>
                        <w:pStyle w:val="BodyA"/>
                        <w:rPr>
                          <w:rFonts w:ascii="Arial" w:eastAsia="Arial" w:hAnsi="Arial" w:cs="Arial"/>
                          <w:sz w:val="20"/>
                          <w:szCs w:val="20"/>
                        </w:rPr>
                      </w:pPr>
                      <w:r>
                        <w:rPr>
                          <w:rFonts w:ascii="Arial" w:hAnsi="Arial"/>
                        </w:rPr>
                        <w:t>Press Release</w:t>
                      </w:r>
                    </w:p>
                    <w:p w14:paraId="5E68BA99" w14:textId="77777777" w:rsidR="00D22E84" w:rsidRDefault="00D22E84" w:rsidP="00D22E84">
                      <w:pPr>
                        <w:pStyle w:val="BodyA"/>
                        <w:rPr>
                          <w:rFonts w:ascii="Arial" w:eastAsia="Arial" w:hAnsi="Arial" w:cs="Arial"/>
                        </w:rPr>
                      </w:pPr>
                    </w:p>
                    <w:p w14:paraId="72CB6AE0" w14:textId="77777777" w:rsidR="00D22E84" w:rsidRDefault="00D22E84" w:rsidP="00D22E84">
                      <w:pPr>
                        <w:pStyle w:val="BodyA"/>
                        <w:rPr>
                          <w:rFonts w:ascii="Arial" w:eastAsia="Arial" w:hAnsi="Arial" w:cs="Arial"/>
                          <w:sz w:val="20"/>
                          <w:szCs w:val="20"/>
                        </w:rPr>
                      </w:pPr>
                      <w:r>
                        <w:rPr>
                          <w:rFonts w:ascii="Arial" w:hAnsi="Arial"/>
                        </w:rPr>
                        <w:t>Press Release</w:t>
                      </w:r>
                    </w:p>
                    <w:p w14:paraId="00D017C7" w14:textId="77777777" w:rsidR="00D22E84" w:rsidRDefault="00D22E84" w:rsidP="00D22E84">
                      <w:pPr>
                        <w:pStyle w:val="BodyA"/>
                        <w:rPr>
                          <w:rFonts w:ascii="Arial" w:eastAsia="Arial" w:hAnsi="Arial" w:cs="Arial"/>
                        </w:rPr>
                      </w:pPr>
                    </w:p>
                    <w:p w14:paraId="4A2CDF45" w14:textId="77777777" w:rsidR="00D22E84" w:rsidRDefault="00D22E84" w:rsidP="00D22E84">
                      <w:pPr>
                        <w:pStyle w:val="BodyA"/>
                        <w:rPr>
                          <w:rFonts w:ascii="Arial" w:eastAsia="Arial" w:hAnsi="Arial" w:cs="Arial"/>
                          <w:sz w:val="20"/>
                          <w:szCs w:val="20"/>
                        </w:rPr>
                      </w:pPr>
                      <w:r>
                        <w:rPr>
                          <w:rFonts w:ascii="Arial" w:hAnsi="Arial"/>
                        </w:rPr>
                        <w:t>Press Release</w:t>
                      </w:r>
                    </w:p>
                    <w:p w14:paraId="367E39D4" w14:textId="77777777" w:rsidR="00D22E84" w:rsidRDefault="00D22E84" w:rsidP="00D22E84">
                      <w:pPr>
                        <w:pStyle w:val="BodyA"/>
                        <w:rPr>
                          <w:rFonts w:ascii="Arial" w:eastAsia="Arial" w:hAnsi="Arial" w:cs="Arial"/>
                        </w:rPr>
                      </w:pPr>
                    </w:p>
                    <w:p w14:paraId="237D3E34" w14:textId="77777777" w:rsidR="00D22E84" w:rsidRDefault="00D22E84" w:rsidP="00D22E84">
                      <w:pPr>
                        <w:pStyle w:val="BodyA"/>
                        <w:rPr>
                          <w:rFonts w:ascii="Arial" w:eastAsia="Arial" w:hAnsi="Arial" w:cs="Arial"/>
                          <w:sz w:val="20"/>
                          <w:szCs w:val="20"/>
                        </w:rPr>
                      </w:pPr>
                      <w:r>
                        <w:rPr>
                          <w:rFonts w:ascii="Arial" w:hAnsi="Arial"/>
                        </w:rPr>
                        <w:t>Press Release</w:t>
                      </w:r>
                    </w:p>
                    <w:p w14:paraId="16C80F9C" w14:textId="77777777" w:rsidR="00D22E84" w:rsidRDefault="00D22E84" w:rsidP="00D22E84">
                      <w:pPr>
                        <w:pStyle w:val="BodyA"/>
                        <w:rPr>
                          <w:rFonts w:ascii="Arial" w:eastAsia="Arial" w:hAnsi="Arial" w:cs="Arial"/>
                        </w:rPr>
                      </w:pPr>
                    </w:p>
                    <w:p w14:paraId="140B886D" w14:textId="77777777" w:rsidR="00D22E84" w:rsidRDefault="00D22E84" w:rsidP="00D22E84">
                      <w:pPr>
                        <w:pStyle w:val="BodyA"/>
                        <w:rPr>
                          <w:rFonts w:ascii="Arial" w:eastAsia="Arial" w:hAnsi="Arial" w:cs="Arial"/>
                          <w:sz w:val="20"/>
                          <w:szCs w:val="20"/>
                        </w:rPr>
                      </w:pPr>
                      <w:r>
                        <w:rPr>
                          <w:rFonts w:ascii="Arial" w:hAnsi="Arial"/>
                        </w:rPr>
                        <w:t>Press Release</w:t>
                      </w:r>
                    </w:p>
                    <w:p w14:paraId="197D6C48" w14:textId="77777777" w:rsidR="00D22E84" w:rsidRDefault="00D22E84" w:rsidP="00D22E84">
                      <w:pPr>
                        <w:pStyle w:val="BodyA"/>
                        <w:rPr>
                          <w:rFonts w:ascii="Arial" w:eastAsia="Arial" w:hAnsi="Arial" w:cs="Arial"/>
                        </w:rPr>
                      </w:pPr>
                    </w:p>
                    <w:p w14:paraId="7BAFBFD9" w14:textId="77777777" w:rsidR="00D22E84" w:rsidRDefault="00D22E84" w:rsidP="00D22E84">
                      <w:pPr>
                        <w:pStyle w:val="BodyA"/>
                        <w:rPr>
                          <w:rFonts w:ascii="Arial" w:eastAsia="Arial" w:hAnsi="Arial" w:cs="Arial"/>
                          <w:sz w:val="20"/>
                          <w:szCs w:val="20"/>
                        </w:rPr>
                      </w:pPr>
                      <w:r>
                        <w:rPr>
                          <w:rFonts w:ascii="Arial" w:hAnsi="Arial"/>
                        </w:rPr>
                        <w:t>Press Release</w:t>
                      </w:r>
                    </w:p>
                    <w:p w14:paraId="205FE2CB" w14:textId="77777777" w:rsidR="00D22E84" w:rsidRDefault="00D22E84" w:rsidP="00D22E84">
                      <w:pPr>
                        <w:pStyle w:val="BodyA"/>
                        <w:rPr>
                          <w:rFonts w:ascii="Arial" w:eastAsia="Arial" w:hAnsi="Arial" w:cs="Arial"/>
                        </w:rPr>
                      </w:pPr>
                    </w:p>
                    <w:p w14:paraId="198C3C12" w14:textId="77777777" w:rsidR="00D22E84" w:rsidRDefault="00D22E84" w:rsidP="00D22E84">
                      <w:pPr>
                        <w:pStyle w:val="BodyA"/>
                        <w:rPr>
                          <w:rFonts w:ascii="Arial" w:eastAsia="Arial" w:hAnsi="Arial" w:cs="Arial"/>
                          <w:sz w:val="20"/>
                          <w:szCs w:val="20"/>
                        </w:rPr>
                      </w:pPr>
                      <w:r>
                        <w:rPr>
                          <w:rFonts w:ascii="Arial" w:hAnsi="Arial"/>
                        </w:rPr>
                        <w:t>Press Release</w:t>
                      </w:r>
                    </w:p>
                    <w:p w14:paraId="33E94C77" w14:textId="77777777" w:rsidR="00D22E84" w:rsidRDefault="00D22E84" w:rsidP="00D22E84">
                      <w:pPr>
                        <w:pStyle w:val="BodyA"/>
                        <w:rPr>
                          <w:rFonts w:ascii="Arial" w:eastAsia="Arial" w:hAnsi="Arial" w:cs="Arial"/>
                        </w:rPr>
                      </w:pPr>
                    </w:p>
                    <w:p w14:paraId="1827477A" w14:textId="77777777" w:rsidR="00D22E84" w:rsidRDefault="00D22E84" w:rsidP="00D22E84">
                      <w:pPr>
                        <w:pStyle w:val="BodyA"/>
                        <w:rPr>
                          <w:rFonts w:ascii="Arial" w:eastAsia="Arial" w:hAnsi="Arial" w:cs="Arial"/>
                        </w:rPr>
                      </w:pPr>
                    </w:p>
                    <w:p w14:paraId="35EDC96B" w14:textId="77777777" w:rsidR="00D22E84" w:rsidRDefault="00D22E84" w:rsidP="00D22E84">
                      <w:pPr>
                        <w:pStyle w:val="BodyA"/>
                        <w:rPr>
                          <w:rFonts w:ascii="Arial" w:eastAsia="Arial" w:hAnsi="Arial" w:cs="Arial"/>
                        </w:rPr>
                      </w:pPr>
                    </w:p>
                    <w:p w14:paraId="7E54ED40" w14:textId="77777777" w:rsidR="00D22E84" w:rsidRDefault="00D22E84" w:rsidP="00D22E84">
                      <w:pPr>
                        <w:pStyle w:val="BodyA"/>
                        <w:rPr>
                          <w:rFonts w:ascii="Arial" w:eastAsia="Arial" w:hAnsi="Arial" w:cs="Arial"/>
                          <w:sz w:val="20"/>
                          <w:szCs w:val="20"/>
                        </w:rPr>
                      </w:pPr>
                      <w:r>
                        <w:rPr>
                          <w:rFonts w:ascii="Arial" w:hAnsi="Arial"/>
                        </w:rPr>
                        <w:t>ess Release</w:t>
                      </w:r>
                    </w:p>
                    <w:p w14:paraId="1B1EB939" w14:textId="77777777" w:rsidR="00D22E84" w:rsidRDefault="00D22E84" w:rsidP="00D22E84">
                      <w:pPr>
                        <w:pStyle w:val="BodyA"/>
                        <w:rPr>
                          <w:rFonts w:ascii="Arial" w:eastAsia="Arial" w:hAnsi="Arial" w:cs="Arial"/>
                        </w:rPr>
                      </w:pPr>
                    </w:p>
                    <w:p w14:paraId="04B474AF" w14:textId="77777777" w:rsidR="00D22E84" w:rsidRDefault="00D22E84" w:rsidP="00D22E84">
                      <w:pPr>
                        <w:pStyle w:val="BodyA"/>
                        <w:rPr>
                          <w:rFonts w:ascii="Arial" w:eastAsia="Arial" w:hAnsi="Arial" w:cs="Arial"/>
                          <w:sz w:val="20"/>
                          <w:szCs w:val="20"/>
                        </w:rPr>
                      </w:pPr>
                      <w:r>
                        <w:rPr>
                          <w:rFonts w:ascii="Arial" w:hAnsi="Arial"/>
                        </w:rPr>
                        <w:t>Press Release</w:t>
                      </w:r>
                    </w:p>
                    <w:p w14:paraId="19ED212A" w14:textId="77777777" w:rsidR="00D22E84" w:rsidRDefault="00D22E84" w:rsidP="00D22E84">
                      <w:pPr>
                        <w:pStyle w:val="BodyA"/>
                        <w:rPr>
                          <w:rFonts w:ascii="Arial" w:eastAsia="Arial" w:hAnsi="Arial" w:cs="Arial"/>
                        </w:rPr>
                      </w:pPr>
                    </w:p>
                    <w:p w14:paraId="391DF597" w14:textId="77777777" w:rsidR="00D22E84" w:rsidRDefault="00D22E84" w:rsidP="00D22E84">
                      <w:pPr>
                        <w:pStyle w:val="BodyA"/>
                        <w:rPr>
                          <w:rFonts w:ascii="Arial" w:eastAsia="Arial" w:hAnsi="Arial" w:cs="Arial"/>
                          <w:sz w:val="20"/>
                          <w:szCs w:val="20"/>
                        </w:rPr>
                      </w:pPr>
                      <w:r>
                        <w:rPr>
                          <w:rFonts w:ascii="Arial" w:hAnsi="Arial"/>
                        </w:rPr>
                        <w:t>Press Release</w:t>
                      </w:r>
                    </w:p>
                    <w:p w14:paraId="4D637793" w14:textId="77777777" w:rsidR="00D22E84" w:rsidRDefault="00D22E84" w:rsidP="00D22E84">
                      <w:pPr>
                        <w:pStyle w:val="BodyA"/>
                        <w:rPr>
                          <w:rFonts w:ascii="Arial" w:eastAsia="Arial" w:hAnsi="Arial" w:cs="Arial"/>
                        </w:rPr>
                      </w:pPr>
                    </w:p>
                    <w:p w14:paraId="7BEF1472" w14:textId="77777777" w:rsidR="00D22E84" w:rsidRDefault="00D22E84" w:rsidP="00D22E84">
                      <w:pPr>
                        <w:pStyle w:val="BodyA"/>
                        <w:rPr>
                          <w:rFonts w:ascii="Arial" w:eastAsia="Arial" w:hAnsi="Arial" w:cs="Arial"/>
                          <w:sz w:val="20"/>
                          <w:szCs w:val="20"/>
                        </w:rPr>
                      </w:pPr>
                      <w:r>
                        <w:rPr>
                          <w:rFonts w:ascii="Arial" w:hAnsi="Arial"/>
                        </w:rPr>
                        <w:t>Press Release</w:t>
                      </w:r>
                    </w:p>
                    <w:p w14:paraId="1DF055A6" w14:textId="77777777" w:rsidR="00D22E84" w:rsidRDefault="00D22E84" w:rsidP="00D22E84">
                      <w:pPr>
                        <w:pStyle w:val="BodyA"/>
                        <w:rPr>
                          <w:rFonts w:ascii="Arial" w:eastAsia="Arial" w:hAnsi="Arial" w:cs="Arial"/>
                        </w:rPr>
                      </w:pPr>
                    </w:p>
                    <w:p w14:paraId="28127B14" w14:textId="77777777" w:rsidR="00D22E84" w:rsidRDefault="00D22E84" w:rsidP="00D22E84">
                      <w:pPr>
                        <w:pStyle w:val="BodyA"/>
                        <w:rPr>
                          <w:rFonts w:ascii="Arial" w:eastAsia="Arial" w:hAnsi="Arial" w:cs="Arial"/>
                          <w:sz w:val="20"/>
                          <w:szCs w:val="20"/>
                        </w:rPr>
                      </w:pPr>
                      <w:r>
                        <w:rPr>
                          <w:rFonts w:ascii="Arial" w:hAnsi="Arial"/>
                        </w:rPr>
                        <w:t>Press Release</w:t>
                      </w:r>
                    </w:p>
                    <w:p w14:paraId="68086376" w14:textId="77777777" w:rsidR="00D22E84" w:rsidRDefault="00D22E84" w:rsidP="00D22E84">
                      <w:pPr>
                        <w:pStyle w:val="BodyA"/>
                        <w:rPr>
                          <w:rFonts w:ascii="Arial" w:eastAsia="Arial" w:hAnsi="Arial" w:cs="Arial"/>
                        </w:rPr>
                      </w:pPr>
                    </w:p>
                    <w:p w14:paraId="24DCA4B9" w14:textId="77777777" w:rsidR="00D22E84" w:rsidRDefault="00D22E84" w:rsidP="00D22E84">
                      <w:pPr>
                        <w:pStyle w:val="BodyA"/>
                        <w:rPr>
                          <w:rFonts w:ascii="Arial" w:eastAsia="Arial" w:hAnsi="Arial" w:cs="Arial"/>
                          <w:sz w:val="20"/>
                          <w:szCs w:val="20"/>
                        </w:rPr>
                      </w:pPr>
                      <w:r>
                        <w:rPr>
                          <w:rFonts w:ascii="Arial" w:hAnsi="Arial"/>
                        </w:rPr>
                        <w:t>Press Release</w:t>
                      </w:r>
                    </w:p>
                    <w:p w14:paraId="3FA8148A" w14:textId="77777777" w:rsidR="00D22E84" w:rsidRDefault="00D22E84" w:rsidP="00D22E84">
                      <w:pPr>
                        <w:pStyle w:val="BodyA"/>
                        <w:rPr>
                          <w:rFonts w:ascii="Arial" w:eastAsia="Arial" w:hAnsi="Arial" w:cs="Arial"/>
                        </w:rPr>
                      </w:pPr>
                    </w:p>
                    <w:p w14:paraId="2E28C8FA" w14:textId="77777777" w:rsidR="00D22E84" w:rsidRDefault="00D22E84" w:rsidP="00D22E84">
                      <w:pPr>
                        <w:pStyle w:val="BodyA"/>
                        <w:rPr>
                          <w:rFonts w:ascii="Arial" w:eastAsia="Arial" w:hAnsi="Arial" w:cs="Arial"/>
                          <w:sz w:val="20"/>
                          <w:szCs w:val="20"/>
                        </w:rPr>
                      </w:pPr>
                      <w:r>
                        <w:rPr>
                          <w:rFonts w:ascii="Arial" w:hAnsi="Arial"/>
                        </w:rPr>
                        <w:t>Press Release</w:t>
                      </w:r>
                    </w:p>
                    <w:p w14:paraId="6DB2E64D" w14:textId="77777777" w:rsidR="00D22E84" w:rsidRDefault="00D22E84" w:rsidP="00D22E84">
                      <w:pPr>
                        <w:pStyle w:val="BodyA"/>
                        <w:rPr>
                          <w:rFonts w:ascii="Arial" w:eastAsia="Arial" w:hAnsi="Arial" w:cs="Arial"/>
                        </w:rPr>
                      </w:pPr>
                    </w:p>
                    <w:p w14:paraId="0339FCC1" w14:textId="77777777" w:rsidR="00D22E84" w:rsidRDefault="00D22E84" w:rsidP="00D22E84">
                      <w:pPr>
                        <w:pStyle w:val="BodyA"/>
                        <w:rPr>
                          <w:rFonts w:ascii="Arial" w:eastAsia="Arial" w:hAnsi="Arial" w:cs="Arial"/>
                          <w:sz w:val="20"/>
                          <w:szCs w:val="20"/>
                        </w:rPr>
                      </w:pPr>
                      <w:r>
                        <w:rPr>
                          <w:rFonts w:ascii="Arial" w:hAnsi="Arial"/>
                        </w:rPr>
                        <w:t>Press Release</w:t>
                      </w:r>
                    </w:p>
                    <w:p w14:paraId="62A2376D" w14:textId="77777777" w:rsidR="00D22E84" w:rsidRDefault="00D22E84" w:rsidP="00D22E84">
                      <w:pPr>
                        <w:pStyle w:val="BodyA"/>
                        <w:rPr>
                          <w:rFonts w:ascii="Arial" w:eastAsia="Arial" w:hAnsi="Arial" w:cs="Arial"/>
                        </w:rPr>
                      </w:pPr>
                    </w:p>
                    <w:p w14:paraId="04353D1A" w14:textId="77777777" w:rsidR="00D22E84" w:rsidRDefault="00D22E84" w:rsidP="00D22E84">
                      <w:pPr>
                        <w:pStyle w:val="BodyA"/>
                        <w:rPr>
                          <w:rFonts w:ascii="Arial" w:eastAsia="Arial" w:hAnsi="Arial" w:cs="Arial"/>
                        </w:rPr>
                      </w:pPr>
                      <w:r>
                        <w:rPr>
                          <w:rFonts w:ascii="Arial" w:hAnsi="Arial"/>
                        </w:rPr>
                        <w:t>Press Release</w:t>
                      </w:r>
                    </w:p>
                    <w:p w14:paraId="0975B32A" w14:textId="77777777" w:rsidR="00D22E84" w:rsidRDefault="00D22E84" w:rsidP="00D22E84">
                      <w:pPr>
                        <w:pStyle w:val="BodyA"/>
                        <w:rPr>
                          <w:rFonts w:ascii="Arial" w:eastAsia="Arial" w:hAnsi="Arial" w:cs="Arial"/>
                        </w:rPr>
                      </w:pPr>
                    </w:p>
                    <w:p w14:paraId="036705E3" w14:textId="77777777" w:rsidR="00D22E84" w:rsidRDefault="00D22E84" w:rsidP="00D22E84">
                      <w:pPr>
                        <w:pStyle w:val="BodyA"/>
                        <w:rPr>
                          <w:rFonts w:ascii="Arial" w:eastAsia="Arial" w:hAnsi="Arial" w:cs="Arial"/>
                        </w:rPr>
                      </w:pPr>
                    </w:p>
                    <w:p w14:paraId="22598EB6" w14:textId="77777777" w:rsidR="00D22E84" w:rsidRDefault="00D22E84" w:rsidP="00D22E84">
                      <w:pPr>
                        <w:pStyle w:val="BodyA"/>
                        <w:rPr>
                          <w:rFonts w:ascii="Arial" w:eastAsia="Arial" w:hAnsi="Arial" w:cs="Arial"/>
                          <w:sz w:val="20"/>
                          <w:szCs w:val="20"/>
                        </w:rPr>
                      </w:pPr>
                      <w:r>
                        <w:rPr>
                          <w:rFonts w:ascii="Arial" w:hAnsi="Arial"/>
                        </w:rPr>
                        <w:t>ess Release</w:t>
                      </w:r>
                    </w:p>
                    <w:p w14:paraId="60C4AD43" w14:textId="77777777" w:rsidR="00D22E84" w:rsidRDefault="00D22E84" w:rsidP="00D22E84">
                      <w:pPr>
                        <w:pStyle w:val="BodyA"/>
                        <w:rPr>
                          <w:rFonts w:ascii="Arial" w:eastAsia="Arial" w:hAnsi="Arial" w:cs="Arial"/>
                        </w:rPr>
                      </w:pPr>
                    </w:p>
                    <w:p w14:paraId="7437D8AD" w14:textId="77777777" w:rsidR="00D22E84" w:rsidRDefault="00D22E84" w:rsidP="00D22E84">
                      <w:pPr>
                        <w:pStyle w:val="BodyA"/>
                        <w:rPr>
                          <w:rFonts w:ascii="Arial" w:eastAsia="Arial" w:hAnsi="Arial" w:cs="Arial"/>
                          <w:sz w:val="20"/>
                          <w:szCs w:val="20"/>
                        </w:rPr>
                      </w:pPr>
                      <w:r>
                        <w:rPr>
                          <w:rFonts w:ascii="Arial" w:hAnsi="Arial"/>
                        </w:rPr>
                        <w:t>Press Release</w:t>
                      </w:r>
                    </w:p>
                    <w:p w14:paraId="1D804FEC" w14:textId="77777777" w:rsidR="00D22E84" w:rsidRDefault="00D22E84" w:rsidP="00D22E84">
                      <w:pPr>
                        <w:pStyle w:val="BodyA"/>
                        <w:rPr>
                          <w:rFonts w:ascii="Arial" w:eastAsia="Arial" w:hAnsi="Arial" w:cs="Arial"/>
                        </w:rPr>
                      </w:pPr>
                    </w:p>
                    <w:p w14:paraId="5E86D9F0" w14:textId="77777777" w:rsidR="00D22E84" w:rsidRDefault="00D22E84" w:rsidP="00D22E84">
                      <w:pPr>
                        <w:pStyle w:val="BodyA"/>
                        <w:rPr>
                          <w:rFonts w:ascii="Arial" w:eastAsia="Arial" w:hAnsi="Arial" w:cs="Arial"/>
                          <w:sz w:val="20"/>
                          <w:szCs w:val="20"/>
                        </w:rPr>
                      </w:pPr>
                      <w:r>
                        <w:rPr>
                          <w:rFonts w:ascii="Arial" w:hAnsi="Arial"/>
                        </w:rPr>
                        <w:t>Press Release</w:t>
                      </w:r>
                    </w:p>
                    <w:p w14:paraId="7663B7C8" w14:textId="77777777" w:rsidR="00D22E84" w:rsidRDefault="00D22E84" w:rsidP="00D22E84">
                      <w:pPr>
                        <w:pStyle w:val="BodyA"/>
                        <w:rPr>
                          <w:rFonts w:ascii="Arial" w:eastAsia="Arial" w:hAnsi="Arial" w:cs="Arial"/>
                        </w:rPr>
                      </w:pPr>
                    </w:p>
                    <w:p w14:paraId="6A8E6D90" w14:textId="77777777" w:rsidR="00D22E84" w:rsidRDefault="00D22E84" w:rsidP="00D22E84">
                      <w:pPr>
                        <w:pStyle w:val="BodyA"/>
                        <w:rPr>
                          <w:rFonts w:ascii="Arial" w:eastAsia="Arial" w:hAnsi="Arial" w:cs="Arial"/>
                          <w:sz w:val="20"/>
                          <w:szCs w:val="20"/>
                        </w:rPr>
                      </w:pPr>
                      <w:r>
                        <w:rPr>
                          <w:rFonts w:ascii="Arial" w:hAnsi="Arial"/>
                        </w:rPr>
                        <w:t>Press Release</w:t>
                      </w:r>
                    </w:p>
                    <w:p w14:paraId="750E1B87" w14:textId="77777777" w:rsidR="00D22E84" w:rsidRDefault="00D22E84" w:rsidP="00D22E84">
                      <w:pPr>
                        <w:pStyle w:val="BodyA"/>
                        <w:rPr>
                          <w:rFonts w:ascii="Arial" w:eastAsia="Arial" w:hAnsi="Arial" w:cs="Arial"/>
                        </w:rPr>
                      </w:pPr>
                    </w:p>
                    <w:p w14:paraId="394311AA" w14:textId="77777777" w:rsidR="00D22E84" w:rsidRDefault="00D22E84" w:rsidP="00D22E84">
                      <w:pPr>
                        <w:pStyle w:val="BodyA"/>
                        <w:rPr>
                          <w:rFonts w:ascii="Arial" w:eastAsia="Arial" w:hAnsi="Arial" w:cs="Arial"/>
                          <w:sz w:val="20"/>
                          <w:szCs w:val="20"/>
                        </w:rPr>
                      </w:pPr>
                      <w:r>
                        <w:rPr>
                          <w:rFonts w:ascii="Arial" w:hAnsi="Arial"/>
                        </w:rPr>
                        <w:t>Press Release</w:t>
                      </w:r>
                    </w:p>
                    <w:p w14:paraId="5D0977E7" w14:textId="77777777" w:rsidR="00D22E84" w:rsidRDefault="00D22E84" w:rsidP="00D22E84">
                      <w:pPr>
                        <w:pStyle w:val="BodyA"/>
                        <w:rPr>
                          <w:rFonts w:ascii="Arial" w:eastAsia="Arial" w:hAnsi="Arial" w:cs="Arial"/>
                        </w:rPr>
                      </w:pPr>
                    </w:p>
                    <w:p w14:paraId="4F49CE41" w14:textId="77777777" w:rsidR="00D22E84" w:rsidRDefault="00D22E84" w:rsidP="00D22E84">
                      <w:pPr>
                        <w:pStyle w:val="BodyA"/>
                        <w:rPr>
                          <w:rFonts w:ascii="Arial" w:eastAsia="Arial" w:hAnsi="Arial" w:cs="Arial"/>
                          <w:sz w:val="20"/>
                          <w:szCs w:val="20"/>
                        </w:rPr>
                      </w:pPr>
                      <w:r>
                        <w:rPr>
                          <w:rFonts w:ascii="Arial" w:hAnsi="Arial"/>
                        </w:rPr>
                        <w:t>Press Release</w:t>
                      </w:r>
                    </w:p>
                    <w:p w14:paraId="5D7A7EAF" w14:textId="77777777" w:rsidR="00D22E84" w:rsidRDefault="00D22E84" w:rsidP="00D22E84">
                      <w:pPr>
                        <w:pStyle w:val="BodyA"/>
                        <w:rPr>
                          <w:rFonts w:ascii="Arial" w:eastAsia="Arial" w:hAnsi="Arial" w:cs="Arial"/>
                        </w:rPr>
                      </w:pPr>
                    </w:p>
                    <w:p w14:paraId="3F5AEF11" w14:textId="77777777" w:rsidR="00D22E84" w:rsidRDefault="00D22E84" w:rsidP="00D22E84">
                      <w:pPr>
                        <w:pStyle w:val="BodyA"/>
                        <w:rPr>
                          <w:rFonts w:ascii="Arial" w:eastAsia="Arial" w:hAnsi="Arial" w:cs="Arial"/>
                          <w:sz w:val="20"/>
                          <w:szCs w:val="20"/>
                        </w:rPr>
                      </w:pPr>
                      <w:r>
                        <w:rPr>
                          <w:rFonts w:ascii="Arial" w:hAnsi="Arial"/>
                        </w:rPr>
                        <w:t>Press Release</w:t>
                      </w:r>
                    </w:p>
                    <w:p w14:paraId="1E9243CF" w14:textId="77777777" w:rsidR="00D22E84" w:rsidRDefault="00D22E84" w:rsidP="00D22E84">
                      <w:pPr>
                        <w:pStyle w:val="BodyA"/>
                        <w:rPr>
                          <w:rFonts w:ascii="Arial" w:eastAsia="Arial" w:hAnsi="Arial" w:cs="Arial"/>
                        </w:rPr>
                      </w:pPr>
                    </w:p>
                    <w:p w14:paraId="6C400D80" w14:textId="77777777" w:rsidR="00D22E84" w:rsidRDefault="00D22E84" w:rsidP="00D22E84">
                      <w:pPr>
                        <w:pStyle w:val="BodyA"/>
                        <w:rPr>
                          <w:rFonts w:ascii="Arial" w:eastAsia="Arial" w:hAnsi="Arial" w:cs="Arial"/>
                          <w:sz w:val="20"/>
                          <w:szCs w:val="20"/>
                        </w:rPr>
                      </w:pPr>
                      <w:r>
                        <w:rPr>
                          <w:rFonts w:ascii="Arial" w:hAnsi="Arial"/>
                        </w:rPr>
                        <w:t>Press Release</w:t>
                      </w:r>
                    </w:p>
                    <w:p w14:paraId="7052D544" w14:textId="77777777" w:rsidR="00D22E84" w:rsidRDefault="00D22E84" w:rsidP="00D22E84">
                      <w:pPr>
                        <w:pStyle w:val="BodyA"/>
                        <w:rPr>
                          <w:rFonts w:ascii="Arial" w:eastAsia="Arial" w:hAnsi="Arial" w:cs="Arial"/>
                        </w:rPr>
                      </w:pPr>
                    </w:p>
                    <w:p w14:paraId="34CC95F4" w14:textId="77777777" w:rsidR="00D22E84" w:rsidRDefault="00D22E84" w:rsidP="00D22E84">
                      <w:pPr>
                        <w:pStyle w:val="BodyA"/>
                        <w:rPr>
                          <w:rFonts w:ascii="Arial" w:eastAsia="Arial" w:hAnsi="Arial" w:cs="Arial"/>
                        </w:rPr>
                      </w:pPr>
                    </w:p>
                    <w:p w14:paraId="27A17C0C" w14:textId="77777777" w:rsidR="00D22E84" w:rsidRDefault="00D22E84" w:rsidP="00D22E84">
                      <w:pPr>
                        <w:pStyle w:val="BodyA"/>
                        <w:rPr>
                          <w:rFonts w:ascii="Arial" w:eastAsia="Arial" w:hAnsi="Arial" w:cs="Arial"/>
                        </w:rPr>
                      </w:pPr>
                    </w:p>
                    <w:p w14:paraId="792099FE" w14:textId="77777777" w:rsidR="00D22E84" w:rsidRDefault="00D22E84" w:rsidP="00D22E84">
                      <w:pPr>
                        <w:pStyle w:val="BodyA"/>
                        <w:rPr>
                          <w:rFonts w:ascii="Arial" w:eastAsia="Arial" w:hAnsi="Arial" w:cs="Arial"/>
                          <w:sz w:val="20"/>
                          <w:szCs w:val="20"/>
                        </w:rPr>
                      </w:pPr>
                      <w:r>
                        <w:rPr>
                          <w:rFonts w:ascii="Arial" w:hAnsi="Arial"/>
                        </w:rPr>
                        <w:t>ess Release</w:t>
                      </w:r>
                    </w:p>
                    <w:p w14:paraId="72C0A9F8" w14:textId="77777777" w:rsidR="00D22E84" w:rsidRDefault="00D22E84" w:rsidP="00D22E84">
                      <w:pPr>
                        <w:pStyle w:val="BodyA"/>
                        <w:rPr>
                          <w:rFonts w:ascii="Arial" w:eastAsia="Arial" w:hAnsi="Arial" w:cs="Arial"/>
                        </w:rPr>
                      </w:pPr>
                    </w:p>
                    <w:p w14:paraId="6445834E" w14:textId="77777777" w:rsidR="00D22E84" w:rsidRDefault="00D22E84" w:rsidP="00D22E84">
                      <w:pPr>
                        <w:pStyle w:val="BodyA"/>
                        <w:rPr>
                          <w:rFonts w:ascii="Arial" w:eastAsia="Arial" w:hAnsi="Arial" w:cs="Arial"/>
                          <w:sz w:val="20"/>
                          <w:szCs w:val="20"/>
                        </w:rPr>
                      </w:pPr>
                      <w:r>
                        <w:rPr>
                          <w:rFonts w:ascii="Arial" w:hAnsi="Arial"/>
                        </w:rPr>
                        <w:t>Press Release</w:t>
                      </w:r>
                    </w:p>
                    <w:p w14:paraId="59CB3D0C" w14:textId="77777777" w:rsidR="00D22E84" w:rsidRDefault="00D22E84" w:rsidP="00D22E84">
                      <w:pPr>
                        <w:pStyle w:val="BodyA"/>
                        <w:rPr>
                          <w:rFonts w:ascii="Arial" w:eastAsia="Arial" w:hAnsi="Arial" w:cs="Arial"/>
                        </w:rPr>
                      </w:pPr>
                    </w:p>
                    <w:p w14:paraId="64F1DCE9" w14:textId="77777777" w:rsidR="00D22E84" w:rsidRDefault="00D22E84" w:rsidP="00D22E84">
                      <w:pPr>
                        <w:pStyle w:val="BodyA"/>
                        <w:rPr>
                          <w:rFonts w:ascii="Arial" w:eastAsia="Arial" w:hAnsi="Arial" w:cs="Arial"/>
                          <w:sz w:val="20"/>
                          <w:szCs w:val="20"/>
                        </w:rPr>
                      </w:pPr>
                      <w:r>
                        <w:rPr>
                          <w:rFonts w:ascii="Arial" w:hAnsi="Arial"/>
                        </w:rPr>
                        <w:t>Press Release</w:t>
                      </w:r>
                    </w:p>
                    <w:p w14:paraId="2DB4B189" w14:textId="77777777" w:rsidR="00D22E84" w:rsidRDefault="00D22E84" w:rsidP="00D22E84">
                      <w:pPr>
                        <w:pStyle w:val="BodyA"/>
                        <w:rPr>
                          <w:rFonts w:ascii="Arial" w:eastAsia="Arial" w:hAnsi="Arial" w:cs="Arial"/>
                        </w:rPr>
                      </w:pPr>
                    </w:p>
                    <w:p w14:paraId="080B94E9" w14:textId="77777777" w:rsidR="00D22E84" w:rsidRDefault="00D22E84" w:rsidP="00D22E84">
                      <w:pPr>
                        <w:pStyle w:val="BodyA"/>
                        <w:rPr>
                          <w:rFonts w:ascii="Arial" w:eastAsia="Arial" w:hAnsi="Arial" w:cs="Arial"/>
                          <w:sz w:val="20"/>
                          <w:szCs w:val="20"/>
                        </w:rPr>
                      </w:pPr>
                      <w:r>
                        <w:rPr>
                          <w:rFonts w:ascii="Arial" w:hAnsi="Arial"/>
                        </w:rPr>
                        <w:t>Press Release</w:t>
                      </w:r>
                    </w:p>
                    <w:p w14:paraId="3F5C74B4" w14:textId="77777777" w:rsidR="00D22E84" w:rsidRDefault="00D22E84" w:rsidP="00D22E84">
                      <w:pPr>
                        <w:pStyle w:val="BodyA"/>
                        <w:rPr>
                          <w:rFonts w:ascii="Arial" w:eastAsia="Arial" w:hAnsi="Arial" w:cs="Arial"/>
                        </w:rPr>
                      </w:pPr>
                    </w:p>
                    <w:p w14:paraId="58F5F0DC" w14:textId="77777777" w:rsidR="00D22E84" w:rsidRDefault="00D22E84" w:rsidP="00D22E84">
                      <w:pPr>
                        <w:pStyle w:val="BodyA"/>
                        <w:rPr>
                          <w:rFonts w:ascii="Arial" w:eastAsia="Arial" w:hAnsi="Arial" w:cs="Arial"/>
                          <w:sz w:val="20"/>
                          <w:szCs w:val="20"/>
                        </w:rPr>
                      </w:pPr>
                      <w:r>
                        <w:rPr>
                          <w:rFonts w:ascii="Arial" w:hAnsi="Arial"/>
                        </w:rPr>
                        <w:t>Press Release</w:t>
                      </w:r>
                    </w:p>
                    <w:p w14:paraId="6E260F18" w14:textId="77777777" w:rsidR="00D22E84" w:rsidRDefault="00D22E84" w:rsidP="00D22E84">
                      <w:pPr>
                        <w:pStyle w:val="BodyA"/>
                        <w:rPr>
                          <w:rFonts w:ascii="Arial" w:eastAsia="Arial" w:hAnsi="Arial" w:cs="Arial"/>
                        </w:rPr>
                      </w:pPr>
                    </w:p>
                    <w:p w14:paraId="451E107E" w14:textId="77777777" w:rsidR="00D22E84" w:rsidRDefault="00D22E84" w:rsidP="00D22E84">
                      <w:pPr>
                        <w:pStyle w:val="BodyA"/>
                        <w:rPr>
                          <w:rFonts w:ascii="Arial" w:eastAsia="Arial" w:hAnsi="Arial" w:cs="Arial"/>
                          <w:sz w:val="20"/>
                          <w:szCs w:val="20"/>
                        </w:rPr>
                      </w:pPr>
                      <w:r>
                        <w:rPr>
                          <w:rFonts w:ascii="Arial" w:hAnsi="Arial"/>
                        </w:rPr>
                        <w:t>Press Release</w:t>
                      </w:r>
                    </w:p>
                    <w:p w14:paraId="2D6B8685" w14:textId="77777777" w:rsidR="00D22E84" w:rsidRDefault="00D22E84" w:rsidP="00D22E84">
                      <w:pPr>
                        <w:pStyle w:val="BodyA"/>
                        <w:rPr>
                          <w:rFonts w:ascii="Arial" w:eastAsia="Arial" w:hAnsi="Arial" w:cs="Arial"/>
                        </w:rPr>
                      </w:pPr>
                    </w:p>
                    <w:p w14:paraId="11146081" w14:textId="77777777" w:rsidR="00D22E84" w:rsidRDefault="00D22E84" w:rsidP="00D22E84">
                      <w:pPr>
                        <w:pStyle w:val="BodyA"/>
                        <w:rPr>
                          <w:rFonts w:ascii="Arial" w:eastAsia="Arial" w:hAnsi="Arial" w:cs="Arial"/>
                          <w:sz w:val="20"/>
                          <w:szCs w:val="20"/>
                        </w:rPr>
                      </w:pPr>
                      <w:r>
                        <w:rPr>
                          <w:rFonts w:ascii="Arial" w:hAnsi="Arial"/>
                        </w:rPr>
                        <w:t>Press Release</w:t>
                      </w:r>
                    </w:p>
                    <w:p w14:paraId="55C6F394" w14:textId="77777777" w:rsidR="00D22E84" w:rsidRDefault="00D22E84" w:rsidP="00D22E84">
                      <w:pPr>
                        <w:pStyle w:val="BodyA"/>
                        <w:rPr>
                          <w:rFonts w:ascii="Arial" w:eastAsia="Arial" w:hAnsi="Arial" w:cs="Arial"/>
                        </w:rPr>
                      </w:pPr>
                    </w:p>
                    <w:p w14:paraId="4C7B4FE1" w14:textId="77777777" w:rsidR="00D22E84" w:rsidRDefault="00D22E84" w:rsidP="00D22E84">
                      <w:pPr>
                        <w:pStyle w:val="BodyA"/>
                        <w:rPr>
                          <w:rFonts w:ascii="Arial" w:eastAsia="Arial" w:hAnsi="Arial" w:cs="Arial"/>
                          <w:sz w:val="20"/>
                          <w:szCs w:val="20"/>
                        </w:rPr>
                      </w:pPr>
                      <w:r>
                        <w:rPr>
                          <w:rFonts w:ascii="Arial" w:hAnsi="Arial"/>
                        </w:rPr>
                        <w:t>Press Release</w:t>
                      </w:r>
                    </w:p>
                    <w:p w14:paraId="31B43FC8" w14:textId="77777777" w:rsidR="00D22E84" w:rsidRDefault="00D22E84" w:rsidP="00D22E84">
                      <w:pPr>
                        <w:pStyle w:val="BodyA"/>
                        <w:rPr>
                          <w:rFonts w:ascii="Arial" w:eastAsia="Arial" w:hAnsi="Arial" w:cs="Arial"/>
                        </w:rPr>
                      </w:pPr>
                    </w:p>
                    <w:p w14:paraId="6AFFBBB6" w14:textId="77777777" w:rsidR="00D22E84" w:rsidRDefault="00D22E84" w:rsidP="00D22E84">
                      <w:pPr>
                        <w:pStyle w:val="BodyA"/>
                        <w:rPr>
                          <w:rFonts w:ascii="Arial" w:eastAsia="Arial" w:hAnsi="Arial" w:cs="Arial"/>
                        </w:rPr>
                      </w:pPr>
                      <w:r>
                        <w:rPr>
                          <w:rFonts w:ascii="Arial" w:hAnsi="Arial"/>
                        </w:rPr>
                        <w:t>Press Release</w:t>
                      </w:r>
                    </w:p>
                    <w:p w14:paraId="6FD13012" w14:textId="77777777" w:rsidR="00D22E84" w:rsidRDefault="00D22E84" w:rsidP="00D22E84">
                      <w:pPr>
                        <w:pStyle w:val="BodyA"/>
                        <w:rPr>
                          <w:rFonts w:ascii="Arial" w:eastAsia="Arial" w:hAnsi="Arial" w:cs="Arial"/>
                        </w:rPr>
                      </w:pPr>
                    </w:p>
                    <w:p w14:paraId="472E2597" w14:textId="77777777" w:rsidR="00D22E84" w:rsidRDefault="00D22E84" w:rsidP="00D22E84">
                      <w:pPr>
                        <w:pStyle w:val="BodyA"/>
                        <w:rPr>
                          <w:rFonts w:ascii="Arial" w:eastAsia="Arial" w:hAnsi="Arial" w:cs="Arial"/>
                        </w:rPr>
                      </w:pPr>
                    </w:p>
                    <w:p w14:paraId="5064DFDB" w14:textId="77777777" w:rsidR="00D22E84" w:rsidRDefault="00D22E84" w:rsidP="00D22E84">
                      <w:pPr>
                        <w:pStyle w:val="BodyA"/>
                        <w:rPr>
                          <w:rFonts w:ascii="Arial" w:eastAsia="Arial" w:hAnsi="Arial" w:cs="Arial"/>
                          <w:sz w:val="20"/>
                          <w:szCs w:val="20"/>
                        </w:rPr>
                      </w:pPr>
                      <w:r>
                        <w:rPr>
                          <w:rFonts w:ascii="Arial" w:hAnsi="Arial"/>
                        </w:rPr>
                        <w:t>ess Release</w:t>
                      </w:r>
                    </w:p>
                    <w:p w14:paraId="48ECB1C5" w14:textId="77777777" w:rsidR="00D22E84" w:rsidRDefault="00D22E84" w:rsidP="00D22E84">
                      <w:pPr>
                        <w:pStyle w:val="BodyA"/>
                        <w:rPr>
                          <w:rFonts w:ascii="Arial" w:eastAsia="Arial" w:hAnsi="Arial" w:cs="Arial"/>
                        </w:rPr>
                      </w:pPr>
                    </w:p>
                    <w:p w14:paraId="3B6CAAE8" w14:textId="77777777" w:rsidR="00D22E84" w:rsidRDefault="00D22E84" w:rsidP="00D22E84">
                      <w:pPr>
                        <w:pStyle w:val="BodyA"/>
                        <w:rPr>
                          <w:rFonts w:ascii="Arial" w:eastAsia="Arial" w:hAnsi="Arial" w:cs="Arial"/>
                          <w:sz w:val="20"/>
                          <w:szCs w:val="20"/>
                        </w:rPr>
                      </w:pPr>
                      <w:r>
                        <w:rPr>
                          <w:rFonts w:ascii="Arial" w:hAnsi="Arial"/>
                        </w:rPr>
                        <w:t>Press Release</w:t>
                      </w:r>
                    </w:p>
                    <w:p w14:paraId="52E5660A" w14:textId="77777777" w:rsidR="00D22E84" w:rsidRDefault="00D22E84" w:rsidP="00D22E84">
                      <w:pPr>
                        <w:pStyle w:val="BodyA"/>
                        <w:rPr>
                          <w:rFonts w:ascii="Arial" w:eastAsia="Arial" w:hAnsi="Arial" w:cs="Arial"/>
                        </w:rPr>
                      </w:pPr>
                    </w:p>
                    <w:p w14:paraId="45886CB8" w14:textId="77777777" w:rsidR="00D22E84" w:rsidRDefault="00D22E84" w:rsidP="00D22E84">
                      <w:pPr>
                        <w:pStyle w:val="BodyA"/>
                        <w:rPr>
                          <w:rFonts w:ascii="Arial" w:eastAsia="Arial" w:hAnsi="Arial" w:cs="Arial"/>
                          <w:sz w:val="20"/>
                          <w:szCs w:val="20"/>
                        </w:rPr>
                      </w:pPr>
                      <w:r>
                        <w:rPr>
                          <w:rFonts w:ascii="Arial" w:hAnsi="Arial"/>
                        </w:rPr>
                        <w:t>Press Release</w:t>
                      </w:r>
                    </w:p>
                    <w:p w14:paraId="1DBF9594" w14:textId="77777777" w:rsidR="00D22E84" w:rsidRDefault="00D22E84" w:rsidP="00D22E84">
                      <w:pPr>
                        <w:pStyle w:val="BodyA"/>
                        <w:rPr>
                          <w:rFonts w:ascii="Arial" w:eastAsia="Arial" w:hAnsi="Arial" w:cs="Arial"/>
                        </w:rPr>
                      </w:pPr>
                    </w:p>
                    <w:p w14:paraId="59DA1439" w14:textId="77777777" w:rsidR="00D22E84" w:rsidRDefault="00D22E84" w:rsidP="00D22E84">
                      <w:pPr>
                        <w:pStyle w:val="BodyA"/>
                        <w:rPr>
                          <w:rFonts w:ascii="Arial" w:eastAsia="Arial" w:hAnsi="Arial" w:cs="Arial"/>
                          <w:sz w:val="20"/>
                          <w:szCs w:val="20"/>
                        </w:rPr>
                      </w:pPr>
                      <w:r>
                        <w:rPr>
                          <w:rFonts w:ascii="Arial" w:hAnsi="Arial"/>
                        </w:rPr>
                        <w:t>Press Release</w:t>
                      </w:r>
                    </w:p>
                    <w:p w14:paraId="1E46B729" w14:textId="77777777" w:rsidR="00D22E84" w:rsidRDefault="00D22E84" w:rsidP="00D22E84">
                      <w:pPr>
                        <w:pStyle w:val="BodyA"/>
                        <w:rPr>
                          <w:rFonts w:ascii="Arial" w:eastAsia="Arial" w:hAnsi="Arial" w:cs="Arial"/>
                        </w:rPr>
                      </w:pPr>
                    </w:p>
                    <w:p w14:paraId="19ED5B51" w14:textId="77777777" w:rsidR="00D22E84" w:rsidRDefault="00D22E84" w:rsidP="00D22E84">
                      <w:pPr>
                        <w:pStyle w:val="BodyA"/>
                        <w:rPr>
                          <w:rFonts w:ascii="Arial" w:eastAsia="Arial" w:hAnsi="Arial" w:cs="Arial"/>
                          <w:sz w:val="20"/>
                          <w:szCs w:val="20"/>
                        </w:rPr>
                      </w:pPr>
                      <w:r>
                        <w:rPr>
                          <w:rFonts w:ascii="Arial" w:hAnsi="Arial"/>
                        </w:rPr>
                        <w:t>Press Release</w:t>
                      </w:r>
                    </w:p>
                    <w:p w14:paraId="41D4E77A" w14:textId="77777777" w:rsidR="00D22E84" w:rsidRDefault="00D22E84" w:rsidP="00D22E84">
                      <w:pPr>
                        <w:pStyle w:val="BodyA"/>
                        <w:rPr>
                          <w:rFonts w:ascii="Arial" w:eastAsia="Arial" w:hAnsi="Arial" w:cs="Arial"/>
                        </w:rPr>
                      </w:pPr>
                    </w:p>
                    <w:p w14:paraId="1FC0FDE0" w14:textId="77777777" w:rsidR="00D22E84" w:rsidRDefault="00D22E84" w:rsidP="00D22E84">
                      <w:pPr>
                        <w:pStyle w:val="BodyA"/>
                        <w:rPr>
                          <w:rFonts w:ascii="Arial" w:eastAsia="Arial" w:hAnsi="Arial" w:cs="Arial"/>
                          <w:sz w:val="20"/>
                          <w:szCs w:val="20"/>
                        </w:rPr>
                      </w:pPr>
                      <w:r>
                        <w:rPr>
                          <w:rFonts w:ascii="Arial" w:hAnsi="Arial"/>
                        </w:rPr>
                        <w:t>Press Release</w:t>
                      </w:r>
                    </w:p>
                    <w:p w14:paraId="49D849F3" w14:textId="77777777" w:rsidR="00D22E84" w:rsidRDefault="00D22E84" w:rsidP="00D22E84">
                      <w:pPr>
                        <w:pStyle w:val="BodyA"/>
                        <w:rPr>
                          <w:rFonts w:ascii="Arial" w:eastAsia="Arial" w:hAnsi="Arial" w:cs="Arial"/>
                        </w:rPr>
                      </w:pPr>
                    </w:p>
                    <w:p w14:paraId="0999C560" w14:textId="77777777" w:rsidR="00D22E84" w:rsidRDefault="00D22E84" w:rsidP="00D22E84">
                      <w:pPr>
                        <w:pStyle w:val="BodyA"/>
                        <w:rPr>
                          <w:rFonts w:ascii="Arial" w:eastAsia="Arial" w:hAnsi="Arial" w:cs="Arial"/>
                          <w:sz w:val="20"/>
                          <w:szCs w:val="20"/>
                        </w:rPr>
                      </w:pPr>
                      <w:r>
                        <w:rPr>
                          <w:rFonts w:ascii="Arial" w:hAnsi="Arial"/>
                        </w:rPr>
                        <w:t>Press Release</w:t>
                      </w:r>
                    </w:p>
                    <w:p w14:paraId="6B359C09" w14:textId="77777777" w:rsidR="00D22E84" w:rsidRDefault="00D22E84" w:rsidP="00D22E84">
                      <w:pPr>
                        <w:pStyle w:val="BodyA"/>
                        <w:rPr>
                          <w:rFonts w:ascii="Arial" w:eastAsia="Arial" w:hAnsi="Arial" w:cs="Arial"/>
                        </w:rPr>
                      </w:pPr>
                    </w:p>
                    <w:p w14:paraId="02AFECE6" w14:textId="77777777" w:rsidR="00D22E84" w:rsidRDefault="00D22E84" w:rsidP="00D22E84">
                      <w:pPr>
                        <w:pStyle w:val="BodyA"/>
                        <w:rPr>
                          <w:rFonts w:ascii="Arial" w:eastAsia="Arial" w:hAnsi="Arial" w:cs="Arial"/>
                          <w:sz w:val="20"/>
                          <w:szCs w:val="20"/>
                        </w:rPr>
                      </w:pPr>
                      <w:r>
                        <w:rPr>
                          <w:rFonts w:ascii="Arial" w:hAnsi="Arial"/>
                        </w:rPr>
                        <w:t>Press Release</w:t>
                      </w:r>
                    </w:p>
                    <w:p w14:paraId="321FEF20" w14:textId="77777777" w:rsidR="00D22E84" w:rsidRDefault="00D22E84" w:rsidP="00D22E84">
                      <w:pPr>
                        <w:pStyle w:val="BodyA"/>
                        <w:rPr>
                          <w:rFonts w:ascii="Arial" w:eastAsia="Arial" w:hAnsi="Arial" w:cs="Arial"/>
                        </w:rPr>
                      </w:pPr>
                    </w:p>
                    <w:p w14:paraId="0E25619E" w14:textId="77777777" w:rsidR="00D22E84" w:rsidRDefault="00D22E84" w:rsidP="00D22E84">
                      <w:pPr>
                        <w:pStyle w:val="BodyA"/>
                        <w:rPr>
                          <w:rFonts w:ascii="Arial" w:eastAsia="Arial" w:hAnsi="Arial" w:cs="Arial"/>
                        </w:rPr>
                      </w:pPr>
                    </w:p>
                    <w:p w14:paraId="4B1E9D59" w14:textId="77777777" w:rsidR="00D22E84" w:rsidRDefault="00D22E84" w:rsidP="00D22E84">
                      <w:pPr>
                        <w:pStyle w:val="BodyA"/>
                        <w:rPr>
                          <w:rFonts w:ascii="Arial" w:eastAsia="Arial" w:hAnsi="Arial" w:cs="Arial"/>
                        </w:rPr>
                      </w:pPr>
                    </w:p>
                    <w:p w14:paraId="70874CF3" w14:textId="77777777" w:rsidR="00D22E84" w:rsidRDefault="00D22E84" w:rsidP="00D22E84">
                      <w:pPr>
                        <w:pStyle w:val="BodyA"/>
                        <w:rPr>
                          <w:rFonts w:ascii="Arial" w:eastAsia="Arial" w:hAnsi="Arial" w:cs="Arial"/>
                          <w:sz w:val="20"/>
                          <w:szCs w:val="20"/>
                        </w:rPr>
                      </w:pPr>
                      <w:r>
                        <w:rPr>
                          <w:rFonts w:ascii="Arial" w:hAnsi="Arial"/>
                        </w:rPr>
                        <w:t>ess Release</w:t>
                      </w:r>
                    </w:p>
                    <w:p w14:paraId="119FFC84" w14:textId="77777777" w:rsidR="00D22E84" w:rsidRDefault="00D22E84" w:rsidP="00D22E84">
                      <w:pPr>
                        <w:pStyle w:val="BodyA"/>
                        <w:rPr>
                          <w:rFonts w:ascii="Arial" w:eastAsia="Arial" w:hAnsi="Arial" w:cs="Arial"/>
                        </w:rPr>
                      </w:pPr>
                    </w:p>
                    <w:p w14:paraId="41A71FB5" w14:textId="77777777" w:rsidR="00D22E84" w:rsidRDefault="00D22E84" w:rsidP="00D22E84">
                      <w:pPr>
                        <w:pStyle w:val="BodyA"/>
                        <w:rPr>
                          <w:rFonts w:ascii="Arial" w:eastAsia="Arial" w:hAnsi="Arial" w:cs="Arial"/>
                          <w:sz w:val="20"/>
                          <w:szCs w:val="20"/>
                        </w:rPr>
                      </w:pPr>
                      <w:r>
                        <w:rPr>
                          <w:rFonts w:ascii="Arial" w:hAnsi="Arial"/>
                        </w:rPr>
                        <w:t>Press Release</w:t>
                      </w:r>
                    </w:p>
                    <w:p w14:paraId="43782EBB" w14:textId="77777777" w:rsidR="00D22E84" w:rsidRDefault="00D22E84" w:rsidP="00D22E84">
                      <w:pPr>
                        <w:pStyle w:val="BodyA"/>
                        <w:rPr>
                          <w:rFonts w:ascii="Arial" w:eastAsia="Arial" w:hAnsi="Arial" w:cs="Arial"/>
                        </w:rPr>
                      </w:pPr>
                    </w:p>
                    <w:p w14:paraId="74A59CD0" w14:textId="77777777" w:rsidR="00D22E84" w:rsidRDefault="00D22E84" w:rsidP="00D22E84">
                      <w:pPr>
                        <w:pStyle w:val="BodyA"/>
                        <w:rPr>
                          <w:rFonts w:ascii="Arial" w:eastAsia="Arial" w:hAnsi="Arial" w:cs="Arial"/>
                          <w:sz w:val="20"/>
                          <w:szCs w:val="20"/>
                        </w:rPr>
                      </w:pPr>
                      <w:r>
                        <w:rPr>
                          <w:rFonts w:ascii="Arial" w:hAnsi="Arial"/>
                        </w:rPr>
                        <w:t>Press Release</w:t>
                      </w:r>
                    </w:p>
                    <w:p w14:paraId="107DD273" w14:textId="77777777" w:rsidR="00D22E84" w:rsidRDefault="00D22E84" w:rsidP="00D22E84">
                      <w:pPr>
                        <w:pStyle w:val="BodyA"/>
                        <w:rPr>
                          <w:rFonts w:ascii="Arial" w:eastAsia="Arial" w:hAnsi="Arial" w:cs="Arial"/>
                        </w:rPr>
                      </w:pPr>
                    </w:p>
                    <w:p w14:paraId="45FF350F" w14:textId="77777777" w:rsidR="00D22E84" w:rsidRDefault="00D22E84" w:rsidP="00D22E84">
                      <w:pPr>
                        <w:pStyle w:val="BodyA"/>
                        <w:rPr>
                          <w:rFonts w:ascii="Arial" w:eastAsia="Arial" w:hAnsi="Arial" w:cs="Arial"/>
                          <w:sz w:val="20"/>
                          <w:szCs w:val="20"/>
                        </w:rPr>
                      </w:pPr>
                      <w:r>
                        <w:rPr>
                          <w:rFonts w:ascii="Arial" w:hAnsi="Arial"/>
                        </w:rPr>
                        <w:t>Press Release</w:t>
                      </w:r>
                    </w:p>
                    <w:p w14:paraId="6AA34B86" w14:textId="77777777" w:rsidR="00D22E84" w:rsidRDefault="00D22E84" w:rsidP="00D22E84">
                      <w:pPr>
                        <w:pStyle w:val="BodyA"/>
                        <w:rPr>
                          <w:rFonts w:ascii="Arial" w:eastAsia="Arial" w:hAnsi="Arial" w:cs="Arial"/>
                        </w:rPr>
                      </w:pPr>
                    </w:p>
                    <w:p w14:paraId="15955409" w14:textId="77777777" w:rsidR="00D22E84" w:rsidRDefault="00D22E84" w:rsidP="00D22E84">
                      <w:pPr>
                        <w:pStyle w:val="BodyA"/>
                        <w:rPr>
                          <w:rFonts w:ascii="Arial" w:eastAsia="Arial" w:hAnsi="Arial" w:cs="Arial"/>
                          <w:sz w:val="20"/>
                          <w:szCs w:val="20"/>
                        </w:rPr>
                      </w:pPr>
                      <w:r>
                        <w:rPr>
                          <w:rFonts w:ascii="Arial" w:hAnsi="Arial"/>
                        </w:rPr>
                        <w:t>Press Release</w:t>
                      </w:r>
                    </w:p>
                    <w:p w14:paraId="1CC59684" w14:textId="77777777" w:rsidR="00D22E84" w:rsidRDefault="00D22E84" w:rsidP="00D22E84">
                      <w:pPr>
                        <w:pStyle w:val="BodyA"/>
                        <w:rPr>
                          <w:rFonts w:ascii="Arial" w:eastAsia="Arial" w:hAnsi="Arial" w:cs="Arial"/>
                        </w:rPr>
                      </w:pPr>
                    </w:p>
                    <w:p w14:paraId="632C1719" w14:textId="77777777" w:rsidR="00D22E84" w:rsidRDefault="00D22E84" w:rsidP="00D22E84">
                      <w:pPr>
                        <w:pStyle w:val="BodyA"/>
                        <w:rPr>
                          <w:rFonts w:ascii="Arial" w:eastAsia="Arial" w:hAnsi="Arial" w:cs="Arial"/>
                          <w:sz w:val="20"/>
                          <w:szCs w:val="20"/>
                        </w:rPr>
                      </w:pPr>
                      <w:r>
                        <w:rPr>
                          <w:rFonts w:ascii="Arial" w:hAnsi="Arial"/>
                        </w:rPr>
                        <w:t>Press Release</w:t>
                      </w:r>
                    </w:p>
                    <w:p w14:paraId="2D7F0F6C" w14:textId="77777777" w:rsidR="00D22E84" w:rsidRDefault="00D22E84" w:rsidP="00D22E84">
                      <w:pPr>
                        <w:pStyle w:val="BodyA"/>
                        <w:rPr>
                          <w:rFonts w:ascii="Arial" w:eastAsia="Arial" w:hAnsi="Arial" w:cs="Arial"/>
                        </w:rPr>
                      </w:pPr>
                    </w:p>
                    <w:p w14:paraId="7E7F66F1" w14:textId="77777777" w:rsidR="00D22E84" w:rsidRDefault="00D22E84" w:rsidP="00D22E84">
                      <w:pPr>
                        <w:pStyle w:val="BodyA"/>
                        <w:rPr>
                          <w:rFonts w:ascii="Arial" w:eastAsia="Arial" w:hAnsi="Arial" w:cs="Arial"/>
                          <w:sz w:val="20"/>
                          <w:szCs w:val="20"/>
                        </w:rPr>
                      </w:pPr>
                      <w:r>
                        <w:rPr>
                          <w:rFonts w:ascii="Arial" w:hAnsi="Arial"/>
                        </w:rPr>
                        <w:t>Press Release</w:t>
                      </w:r>
                    </w:p>
                    <w:p w14:paraId="789D1B0A" w14:textId="77777777" w:rsidR="00D22E84" w:rsidRDefault="00D22E84" w:rsidP="00D22E84">
                      <w:pPr>
                        <w:pStyle w:val="BodyA"/>
                        <w:rPr>
                          <w:rFonts w:ascii="Arial" w:eastAsia="Arial" w:hAnsi="Arial" w:cs="Arial"/>
                        </w:rPr>
                      </w:pPr>
                    </w:p>
                    <w:p w14:paraId="3E2359A0" w14:textId="77777777" w:rsidR="00D22E84" w:rsidRDefault="00D22E84" w:rsidP="00D22E84">
                      <w:pPr>
                        <w:pStyle w:val="BodyA"/>
                        <w:rPr>
                          <w:rFonts w:ascii="Arial" w:eastAsia="Arial" w:hAnsi="Arial" w:cs="Arial"/>
                          <w:sz w:val="20"/>
                          <w:szCs w:val="20"/>
                        </w:rPr>
                      </w:pPr>
                      <w:r>
                        <w:rPr>
                          <w:rFonts w:ascii="Arial" w:hAnsi="Arial"/>
                        </w:rPr>
                        <w:t>Press Release</w:t>
                      </w:r>
                    </w:p>
                    <w:p w14:paraId="6D3226DD" w14:textId="77777777" w:rsidR="00D22E84" w:rsidRDefault="00D22E84" w:rsidP="00D22E84">
                      <w:pPr>
                        <w:pStyle w:val="BodyA"/>
                        <w:rPr>
                          <w:rFonts w:ascii="Arial" w:eastAsia="Arial" w:hAnsi="Arial" w:cs="Arial"/>
                        </w:rPr>
                      </w:pPr>
                    </w:p>
                    <w:p w14:paraId="3809E106" w14:textId="77777777" w:rsidR="00D22E84" w:rsidRDefault="00D22E84" w:rsidP="00D22E84">
                      <w:pPr>
                        <w:pStyle w:val="BodyA"/>
                        <w:rPr>
                          <w:rFonts w:ascii="Arial" w:eastAsia="Arial" w:hAnsi="Arial" w:cs="Arial"/>
                        </w:rPr>
                      </w:pPr>
                      <w:r>
                        <w:rPr>
                          <w:rFonts w:ascii="Arial" w:hAnsi="Arial"/>
                        </w:rPr>
                        <w:t>Press Release</w:t>
                      </w:r>
                    </w:p>
                    <w:p w14:paraId="6E0A7D04" w14:textId="77777777" w:rsidR="00D22E84" w:rsidRDefault="00D22E84" w:rsidP="00D22E84">
                      <w:pPr>
                        <w:pStyle w:val="BodyA"/>
                        <w:rPr>
                          <w:rFonts w:ascii="Arial" w:eastAsia="Arial" w:hAnsi="Arial" w:cs="Arial"/>
                        </w:rPr>
                      </w:pPr>
                    </w:p>
                    <w:p w14:paraId="236AFA7E" w14:textId="77777777" w:rsidR="00D22E84" w:rsidRDefault="00D22E84" w:rsidP="00D22E84">
                      <w:pPr>
                        <w:pStyle w:val="BodyA"/>
                        <w:rPr>
                          <w:rFonts w:ascii="Arial" w:eastAsia="Arial" w:hAnsi="Arial" w:cs="Arial"/>
                        </w:rPr>
                      </w:pPr>
                    </w:p>
                    <w:p w14:paraId="5A1866F3" w14:textId="77777777" w:rsidR="00D22E84" w:rsidRDefault="00D22E84" w:rsidP="00D22E84">
                      <w:pPr>
                        <w:pStyle w:val="BodyA"/>
                        <w:rPr>
                          <w:rFonts w:ascii="Arial" w:eastAsia="Arial" w:hAnsi="Arial" w:cs="Arial"/>
                          <w:sz w:val="20"/>
                          <w:szCs w:val="20"/>
                        </w:rPr>
                      </w:pPr>
                      <w:r>
                        <w:rPr>
                          <w:rFonts w:ascii="Arial" w:hAnsi="Arial"/>
                        </w:rPr>
                        <w:t>ess Release</w:t>
                      </w:r>
                    </w:p>
                    <w:p w14:paraId="75325470" w14:textId="77777777" w:rsidR="00D22E84" w:rsidRDefault="00D22E84" w:rsidP="00D22E84">
                      <w:pPr>
                        <w:pStyle w:val="BodyA"/>
                        <w:rPr>
                          <w:rFonts w:ascii="Arial" w:eastAsia="Arial" w:hAnsi="Arial" w:cs="Arial"/>
                        </w:rPr>
                      </w:pPr>
                    </w:p>
                    <w:p w14:paraId="26DE3690" w14:textId="77777777" w:rsidR="00D22E84" w:rsidRDefault="00D22E84" w:rsidP="00D22E84">
                      <w:pPr>
                        <w:pStyle w:val="BodyA"/>
                        <w:rPr>
                          <w:rFonts w:ascii="Arial" w:eastAsia="Arial" w:hAnsi="Arial" w:cs="Arial"/>
                          <w:sz w:val="20"/>
                          <w:szCs w:val="20"/>
                        </w:rPr>
                      </w:pPr>
                      <w:r>
                        <w:rPr>
                          <w:rFonts w:ascii="Arial" w:hAnsi="Arial"/>
                        </w:rPr>
                        <w:t>Press Release</w:t>
                      </w:r>
                    </w:p>
                    <w:p w14:paraId="35DFFF1D" w14:textId="77777777" w:rsidR="00D22E84" w:rsidRDefault="00D22E84" w:rsidP="00D22E84">
                      <w:pPr>
                        <w:pStyle w:val="BodyA"/>
                        <w:rPr>
                          <w:rFonts w:ascii="Arial" w:eastAsia="Arial" w:hAnsi="Arial" w:cs="Arial"/>
                        </w:rPr>
                      </w:pPr>
                    </w:p>
                    <w:p w14:paraId="6D4ADC57" w14:textId="77777777" w:rsidR="00D22E84" w:rsidRDefault="00D22E84" w:rsidP="00D22E84">
                      <w:pPr>
                        <w:pStyle w:val="BodyA"/>
                        <w:rPr>
                          <w:rFonts w:ascii="Arial" w:eastAsia="Arial" w:hAnsi="Arial" w:cs="Arial"/>
                          <w:sz w:val="20"/>
                          <w:szCs w:val="20"/>
                        </w:rPr>
                      </w:pPr>
                      <w:r>
                        <w:rPr>
                          <w:rFonts w:ascii="Arial" w:hAnsi="Arial"/>
                        </w:rPr>
                        <w:t>Press Release</w:t>
                      </w:r>
                    </w:p>
                    <w:p w14:paraId="6BF3E984" w14:textId="77777777" w:rsidR="00D22E84" w:rsidRDefault="00D22E84" w:rsidP="00D22E84">
                      <w:pPr>
                        <w:pStyle w:val="BodyA"/>
                        <w:rPr>
                          <w:rFonts w:ascii="Arial" w:eastAsia="Arial" w:hAnsi="Arial" w:cs="Arial"/>
                        </w:rPr>
                      </w:pPr>
                    </w:p>
                    <w:p w14:paraId="07526D29" w14:textId="77777777" w:rsidR="00D22E84" w:rsidRDefault="00D22E84" w:rsidP="00D22E84">
                      <w:pPr>
                        <w:pStyle w:val="BodyA"/>
                        <w:rPr>
                          <w:rFonts w:ascii="Arial" w:eastAsia="Arial" w:hAnsi="Arial" w:cs="Arial"/>
                          <w:sz w:val="20"/>
                          <w:szCs w:val="20"/>
                        </w:rPr>
                      </w:pPr>
                      <w:r>
                        <w:rPr>
                          <w:rFonts w:ascii="Arial" w:hAnsi="Arial"/>
                        </w:rPr>
                        <w:t>Press Release</w:t>
                      </w:r>
                    </w:p>
                    <w:p w14:paraId="00326948" w14:textId="77777777" w:rsidR="00D22E84" w:rsidRDefault="00D22E84" w:rsidP="00D22E84">
                      <w:pPr>
                        <w:pStyle w:val="BodyA"/>
                        <w:rPr>
                          <w:rFonts w:ascii="Arial" w:eastAsia="Arial" w:hAnsi="Arial" w:cs="Arial"/>
                        </w:rPr>
                      </w:pPr>
                    </w:p>
                    <w:p w14:paraId="28FDA927" w14:textId="77777777" w:rsidR="00D22E84" w:rsidRDefault="00D22E84" w:rsidP="00D22E84">
                      <w:pPr>
                        <w:pStyle w:val="BodyA"/>
                        <w:rPr>
                          <w:rFonts w:ascii="Arial" w:eastAsia="Arial" w:hAnsi="Arial" w:cs="Arial"/>
                          <w:sz w:val="20"/>
                          <w:szCs w:val="20"/>
                        </w:rPr>
                      </w:pPr>
                      <w:r>
                        <w:rPr>
                          <w:rFonts w:ascii="Arial" w:hAnsi="Arial"/>
                        </w:rPr>
                        <w:t>Press Release</w:t>
                      </w:r>
                    </w:p>
                    <w:p w14:paraId="264F0747" w14:textId="77777777" w:rsidR="00D22E84" w:rsidRDefault="00D22E84" w:rsidP="00D22E84">
                      <w:pPr>
                        <w:pStyle w:val="BodyA"/>
                        <w:rPr>
                          <w:rFonts w:ascii="Arial" w:eastAsia="Arial" w:hAnsi="Arial" w:cs="Arial"/>
                        </w:rPr>
                      </w:pPr>
                    </w:p>
                    <w:p w14:paraId="40D6E2F1" w14:textId="77777777" w:rsidR="00D22E84" w:rsidRDefault="00D22E84" w:rsidP="00D22E84">
                      <w:pPr>
                        <w:pStyle w:val="BodyA"/>
                        <w:rPr>
                          <w:rFonts w:ascii="Arial" w:eastAsia="Arial" w:hAnsi="Arial" w:cs="Arial"/>
                          <w:sz w:val="20"/>
                          <w:szCs w:val="20"/>
                        </w:rPr>
                      </w:pPr>
                      <w:r>
                        <w:rPr>
                          <w:rFonts w:ascii="Arial" w:hAnsi="Arial"/>
                        </w:rPr>
                        <w:t>Press Release</w:t>
                      </w:r>
                    </w:p>
                    <w:p w14:paraId="0ECD2194" w14:textId="77777777" w:rsidR="00D22E84" w:rsidRDefault="00D22E84" w:rsidP="00D22E84">
                      <w:pPr>
                        <w:pStyle w:val="BodyA"/>
                        <w:rPr>
                          <w:rFonts w:ascii="Arial" w:eastAsia="Arial" w:hAnsi="Arial" w:cs="Arial"/>
                        </w:rPr>
                      </w:pPr>
                    </w:p>
                    <w:p w14:paraId="6E8DDF10" w14:textId="77777777" w:rsidR="00D22E84" w:rsidRDefault="00D22E84" w:rsidP="00D22E84">
                      <w:pPr>
                        <w:pStyle w:val="BodyA"/>
                        <w:rPr>
                          <w:rFonts w:ascii="Arial" w:eastAsia="Arial" w:hAnsi="Arial" w:cs="Arial"/>
                          <w:sz w:val="20"/>
                          <w:szCs w:val="20"/>
                        </w:rPr>
                      </w:pPr>
                      <w:r>
                        <w:rPr>
                          <w:rFonts w:ascii="Arial" w:hAnsi="Arial"/>
                        </w:rPr>
                        <w:t>Press Release</w:t>
                      </w:r>
                    </w:p>
                    <w:p w14:paraId="53B360C6" w14:textId="77777777" w:rsidR="00D22E84" w:rsidRDefault="00D22E84" w:rsidP="00D22E84">
                      <w:pPr>
                        <w:pStyle w:val="BodyA"/>
                        <w:rPr>
                          <w:rFonts w:ascii="Arial" w:eastAsia="Arial" w:hAnsi="Arial" w:cs="Arial"/>
                        </w:rPr>
                      </w:pPr>
                    </w:p>
                    <w:p w14:paraId="23945E6E" w14:textId="77777777" w:rsidR="00D22E84" w:rsidRDefault="00D22E84" w:rsidP="00D22E84">
                      <w:pPr>
                        <w:pStyle w:val="BodyA"/>
                        <w:rPr>
                          <w:rFonts w:ascii="Arial" w:eastAsia="Arial" w:hAnsi="Arial" w:cs="Arial"/>
                          <w:sz w:val="20"/>
                          <w:szCs w:val="20"/>
                        </w:rPr>
                      </w:pPr>
                      <w:r>
                        <w:rPr>
                          <w:rFonts w:ascii="Arial" w:hAnsi="Arial"/>
                        </w:rPr>
                        <w:t>Press Release</w:t>
                      </w:r>
                    </w:p>
                    <w:p w14:paraId="0DF754EA" w14:textId="77777777" w:rsidR="00D22E84" w:rsidRDefault="00D22E84" w:rsidP="00D22E84">
                      <w:pPr>
                        <w:pStyle w:val="BodyA"/>
                        <w:rPr>
                          <w:rFonts w:ascii="Arial" w:eastAsia="Arial" w:hAnsi="Arial" w:cs="Arial"/>
                        </w:rPr>
                      </w:pPr>
                    </w:p>
                    <w:p w14:paraId="64815C43" w14:textId="77777777" w:rsidR="00D22E84" w:rsidRDefault="00D22E84" w:rsidP="00D22E84">
                      <w:pPr>
                        <w:pStyle w:val="BodyA"/>
                        <w:rPr>
                          <w:rFonts w:ascii="Arial" w:eastAsia="Arial" w:hAnsi="Arial" w:cs="Arial"/>
                        </w:rPr>
                      </w:pPr>
                    </w:p>
                    <w:p w14:paraId="51BD6C93" w14:textId="77777777" w:rsidR="00D22E84" w:rsidRDefault="00D22E84" w:rsidP="00D22E84">
                      <w:pPr>
                        <w:pStyle w:val="BodyA"/>
                        <w:rPr>
                          <w:rFonts w:ascii="Arial" w:eastAsia="Arial" w:hAnsi="Arial" w:cs="Arial"/>
                        </w:rPr>
                      </w:pPr>
                    </w:p>
                    <w:p w14:paraId="6AFB355E" w14:textId="77777777" w:rsidR="00D22E84" w:rsidRDefault="00D22E84" w:rsidP="00D22E84">
                      <w:pPr>
                        <w:pStyle w:val="BodyA"/>
                        <w:rPr>
                          <w:rFonts w:ascii="Arial" w:eastAsia="Arial" w:hAnsi="Arial" w:cs="Arial"/>
                          <w:sz w:val="20"/>
                          <w:szCs w:val="20"/>
                        </w:rPr>
                      </w:pPr>
                      <w:r>
                        <w:rPr>
                          <w:rFonts w:ascii="Arial" w:hAnsi="Arial"/>
                        </w:rPr>
                        <w:t>ess Release</w:t>
                      </w:r>
                    </w:p>
                    <w:p w14:paraId="423B3B8D" w14:textId="77777777" w:rsidR="00D22E84" w:rsidRDefault="00D22E84" w:rsidP="00D22E84">
                      <w:pPr>
                        <w:pStyle w:val="BodyA"/>
                        <w:rPr>
                          <w:rFonts w:ascii="Arial" w:eastAsia="Arial" w:hAnsi="Arial" w:cs="Arial"/>
                        </w:rPr>
                      </w:pPr>
                    </w:p>
                    <w:p w14:paraId="75687958" w14:textId="77777777" w:rsidR="00D22E84" w:rsidRDefault="00D22E84" w:rsidP="00D22E84">
                      <w:pPr>
                        <w:pStyle w:val="BodyA"/>
                        <w:rPr>
                          <w:rFonts w:ascii="Arial" w:eastAsia="Arial" w:hAnsi="Arial" w:cs="Arial"/>
                          <w:sz w:val="20"/>
                          <w:szCs w:val="20"/>
                        </w:rPr>
                      </w:pPr>
                      <w:r>
                        <w:rPr>
                          <w:rFonts w:ascii="Arial" w:hAnsi="Arial"/>
                        </w:rPr>
                        <w:t>Press Release</w:t>
                      </w:r>
                    </w:p>
                    <w:p w14:paraId="44041F1A" w14:textId="77777777" w:rsidR="00D22E84" w:rsidRDefault="00D22E84" w:rsidP="00D22E84">
                      <w:pPr>
                        <w:pStyle w:val="BodyA"/>
                        <w:rPr>
                          <w:rFonts w:ascii="Arial" w:eastAsia="Arial" w:hAnsi="Arial" w:cs="Arial"/>
                        </w:rPr>
                      </w:pPr>
                    </w:p>
                    <w:p w14:paraId="6D2A0547" w14:textId="77777777" w:rsidR="00D22E84" w:rsidRDefault="00D22E84" w:rsidP="00D22E84">
                      <w:pPr>
                        <w:pStyle w:val="BodyA"/>
                        <w:rPr>
                          <w:rFonts w:ascii="Arial" w:eastAsia="Arial" w:hAnsi="Arial" w:cs="Arial"/>
                          <w:sz w:val="20"/>
                          <w:szCs w:val="20"/>
                        </w:rPr>
                      </w:pPr>
                      <w:r>
                        <w:rPr>
                          <w:rFonts w:ascii="Arial" w:hAnsi="Arial"/>
                        </w:rPr>
                        <w:t>Press Release</w:t>
                      </w:r>
                    </w:p>
                    <w:p w14:paraId="00197706" w14:textId="77777777" w:rsidR="00D22E84" w:rsidRDefault="00D22E84" w:rsidP="00D22E84">
                      <w:pPr>
                        <w:pStyle w:val="BodyA"/>
                        <w:rPr>
                          <w:rFonts w:ascii="Arial" w:eastAsia="Arial" w:hAnsi="Arial" w:cs="Arial"/>
                        </w:rPr>
                      </w:pPr>
                    </w:p>
                    <w:p w14:paraId="6BF7C8F7" w14:textId="77777777" w:rsidR="00D22E84" w:rsidRDefault="00D22E84" w:rsidP="00D22E84">
                      <w:pPr>
                        <w:pStyle w:val="BodyA"/>
                        <w:rPr>
                          <w:rFonts w:ascii="Arial" w:eastAsia="Arial" w:hAnsi="Arial" w:cs="Arial"/>
                          <w:sz w:val="20"/>
                          <w:szCs w:val="20"/>
                        </w:rPr>
                      </w:pPr>
                      <w:r>
                        <w:rPr>
                          <w:rFonts w:ascii="Arial" w:hAnsi="Arial"/>
                        </w:rPr>
                        <w:t>Press Release</w:t>
                      </w:r>
                    </w:p>
                    <w:p w14:paraId="1BE596E2" w14:textId="77777777" w:rsidR="00D22E84" w:rsidRDefault="00D22E84" w:rsidP="00D22E84">
                      <w:pPr>
                        <w:pStyle w:val="BodyA"/>
                        <w:rPr>
                          <w:rFonts w:ascii="Arial" w:eastAsia="Arial" w:hAnsi="Arial" w:cs="Arial"/>
                        </w:rPr>
                      </w:pPr>
                    </w:p>
                    <w:p w14:paraId="51DA139F" w14:textId="77777777" w:rsidR="00D22E84" w:rsidRDefault="00D22E84" w:rsidP="00D22E84">
                      <w:pPr>
                        <w:pStyle w:val="BodyA"/>
                        <w:rPr>
                          <w:rFonts w:ascii="Arial" w:eastAsia="Arial" w:hAnsi="Arial" w:cs="Arial"/>
                          <w:sz w:val="20"/>
                          <w:szCs w:val="20"/>
                        </w:rPr>
                      </w:pPr>
                      <w:r>
                        <w:rPr>
                          <w:rFonts w:ascii="Arial" w:hAnsi="Arial"/>
                        </w:rPr>
                        <w:t>Press Release</w:t>
                      </w:r>
                    </w:p>
                    <w:p w14:paraId="362FAB74" w14:textId="77777777" w:rsidR="00D22E84" w:rsidRDefault="00D22E84" w:rsidP="00D22E84">
                      <w:pPr>
                        <w:pStyle w:val="BodyA"/>
                        <w:rPr>
                          <w:rFonts w:ascii="Arial" w:eastAsia="Arial" w:hAnsi="Arial" w:cs="Arial"/>
                        </w:rPr>
                      </w:pPr>
                    </w:p>
                    <w:p w14:paraId="5DD1622C" w14:textId="77777777" w:rsidR="00D22E84" w:rsidRDefault="00D22E84" w:rsidP="00D22E84">
                      <w:pPr>
                        <w:pStyle w:val="BodyA"/>
                        <w:rPr>
                          <w:rFonts w:ascii="Arial" w:eastAsia="Arial" w:hAnsi="Arial" w:cs="Arial"/>
                          <w:sz w:val="20"/>
                          <w:szCs w:val="20"/>
                        </w:rPr>
                      </w:pPr>
                      <w:r>
                        <w:rPr>
                          <w:rFonts w:ascii="Arial" w:hAnsi="Arial"/>
                        </w:rPr>
                        <w:t>Press Release</w:t>
                      </w:r>
                    </w:p>
                    <w:p w14:paraId="44B01471" w14:textId="77777777" w:rsidR="00D22E84" w:rsidRDefault="00D22E84" w:rsidP="00D22E84">
                      <w:pPr>
                        <w:pStyle w:val="BodyA"/>
                        <w:rPr>
                          <w:rFonts w:ascii="Arial" w:eastAsia="Arial" w:hAnsi="Arial" w:cs="Arial"/>
                        </w:rPr>
                      </w:pPr>
                    </w:p>
                    <w:p w14:paraId="320D0074" w14:textId="77777777" w:rsidR="00D22E84" w:rsidRDefault="00D22E84" w:rsidP="00D22E84">
                      <w:pPr>
                        <w:pStyle w:val="BodyA"/>
                        <w:rPr>
                          <w:rFonts w:ascii="Arial" w:eastAsia="Arial" w:hAnsi="Arial" w:cs="Arial"/>
                          <w:sz w:val="20"/>
                          <w:szCs w:val="20"/>
                        </w:rPr>
                      </w:pPr>
                      <w:r>
                        <w:rPr>
                          <w:rFonts w:ascii="Arial" w:hAnsi="Arial"/>
                        </w:rPr>
                        <w:t>Press Release</w:t>
                      </w:r>
                    </w:p>
                    <w:p w14:paraId="37D72DF8" w14:textId="77777777" w:rsidR="00D22E84" w:rsidRDefault="00D22E84" w:rsidP="00D22E84">
                      <w:pPr>
                        <w:pStyle w:val="BodyA"/>
                        <w:rPr>
                          <w:rFonts w:ascii="Arial" w:eastAsia="Arial" w:hAnsi="Arial" w:cs="Arial"/>
                        </w:rPr>
                      </w:pPr>
                    </w:p>
                    <w:p w14:paraId="550B560A" w14:textId="77777777" w:rsidR="00D22E84" w:rsidRDefault="00D22E84" w:rsidP="00D22E84">
                      <w:pPr>
                        <w:pStyle w:val="BodyA"/>
                      </w:pPr>
                      <w:r>
                        <w:rPr>
                          <w:rFonts w:ascii="Arial" w:hAnsi="Arial"/>
                        </w:rPr>
                        <w:t>Press Release</w:t>
                      </w:r>
                    </w:p>
                  </w:txbxContent>
                </v:textbox>
                <w10:wrap type="through" anchorx="page" anchory="page"/>
              </v:shape>
            </w:pict>
          </mc:Fallback>
        </mc:AlternateContent>
      </w:r>
    </w:p>
    <w:p w14:paraId="1429D7B6" w14:textId="4CDA038A" w:rsidR="00F45BC6" w:rsidRPr="00A6414F" w:rsidRDefault="00F45BC6" w:rsidP="00F45BC6">
      <w:pPr>
        <w:pStyle w:val="Header"/>
        <w:suppressAutoHyphens/>
        <w:rPr>
          <w:b/>
          <w:color w:val="000000" w:themeColor="text1"/>
        </w:rPr>
      </w:pPr>
    </w:p>
    <w:p w14:paraId="50778445" w14:textId="09F248E2" w:rsidR="00D22E84" w:rsidRPr="00A6414F" w:rsidRDefault="00D22E84" w:rsidP="00F45BC6">
      <w:pPr>
        <w:pStyle w:val="01-Headline"/>
        <w:rPr>
          <w:rFonts w:cs="Arial"/>
          <w:color w:val="000000" w:themeColor="text1"/>
          <w:sz w:val="22"/>
          <w:szCs w:val="22"/>
          <w:lang w:val="en-US"/>
        </w:rPr>
      </w:pPr>
    </w:p>
    <w:p w14:paraId="178404D1" w14:textId="046416B8" w:rsidR="00DF7343" w:rsidRDefault="00DF7343" w:rsidP="00F45BC6">
      <w:pPr>
        <w:pStyle w:val="01-Headline"/>
        <w:rPr>
          <w:rFonts w:cs="Arial"/>
          <w:color w:val="000000" w:themeColor="text1"/>
          <w:sz w:val="22"/>
          <w:szCs w:val="22"/>
          <w:lang w:val="en-US"/>
        </w:rPr>
      </w:pPr>
    </w:p>
    <w:p w14:paraId="0EC8394F" w14:textId="77777777" w:rsidR="00423B2F" w:rsidRPr="00DF7343" w:rsidRDefault="00423B2F" w:rsidP="00F45BC6">
      <w:pPr>
        <w:pStyle w:val="01-Headline"/>
        <w:rPr>
          <w:rFonts w:cs="Arial"/>
          <w:color w:val="000000" w:themeColor="text1"/>
          <w:sz w:val="22"/>
          <w:szCs w:val="22"/>
          <w:lang w:val="en-US"/>
        </w:rPr>
      </w:pPr>
    </w:p>
    <w:p w14:paraId="5A356866" w14:textId="2B4D4C3E" w:rsidR="00423B2F" w:rsidRDefault="00423B2F" w:rsidP="00C335AE">
      <w:pPr>
        <w:pStyle w:val="01-Headline"/>
        <w:rPr>
          <w:rFonts w:cs="Arial"/>
          <w:color w:val="000000" w:themeColor="text1"/>
          <w:szCs w:val="36"/>
          <w:lang w:val="en-US"/>
        </w:rPr>
      </w:pPr>
      <w:r w:rsidRPr="00F7631A">
        <w:rPr>
          <w:rFonts w:cs="Arial"/>
          <w:szCs w:val="36"/>
          <w:lang w:val="en-US"/>
        </w:rPr>
        <w:t xml:space="preserve">Continental Debuts New Packaging for </w:t>
      </w:r>
      <w:r>
        <w:rPr>
          <w:rFonts w:cs="Arial"/>
          <w:szCs w:val="36"/>
          <w:lang w:val="en-US"/>
        </w:rPr>
        <w:br/>
        <w:t xml:space="preserve">Next Generation </w:t>
      </w:r>
      <w:r w:rsidRPr="00F7631A">
        <w:rPr>
          <w:rFonts w:cs="Arial"/>
          <w:szCs w:val="36"/>
          <w:lang w:val="en-US"/>
        </w:rPr>
        <w:t>REDI-Sensor TPMS Sensor</w:t>
      </w:r>
      <w:r>
        <w:rPr>
          <w:rFonts w:cs="Arial"/>
          <w:szCs w:val="36"/>
          <w:lang w:val="en-US"/>
        </w:rPr>
        <w:t>s</w:t>
      </w:r>
    </w:p>
    <w:p w14:paraId="243B8CD8" w14:textId="6AC6733B" w:rsidR="00C335AE" w:rsidRPr="00A91E95" w:rsidRDefault="00A91E95" w:rsidP="00C335AE">
      <w:pPr>
        <w:pStyle w:val="02-Bullet"/>
        <w:rPr>
          <w:lang w:val="en-US"/>
        </w:rPr>
      </w:pPr>
      <w:r>
        <w:rPr>
          <w:rFonts w:cs="Arial"/>
          <w:bCs/>
          <w:szCs w:val="22"/>
          <w:lang w:val="en-US"/>
        </w:rPr>
        <w:t>E</w:t>
      </w:r>
      <w:r w:rsidRPr="00F9170B">
        <w:rPr>
          <w:rFonts w:cs="Arial"/>
          <w:bCs/>
          <w:szCs w:val="22"/>
          <w:lang w:val="en-US"/>
        </w:rPr>
        <w:t>asy-to-read product identification</w:t>
      </w:r>
      <w:r>
        <w:rPr>
          <w:rFonts w:cs="Arial"/>
          <w:bCs/>
          <w:szCs w:val="22"/>
          <w:lang w:val="en-US"/>
        </w:rPr>
        <w:t xml:space="preserve"> improves vehicle application accuracy</w:t>
      </w:r>
    </w:p>
    <w:p w14:paraId="057209E8" w14:textId="3165C69A" w:rsidR="0086069B" w:rsidRPr="0086069B" w:rsidRDefault="0086069B" w:rsidP="0086069B">
      <w:pPr>
        <w:pStyle w:val="02-Bullet"/>
      </w:pPr>
      <w:r w:rsidRPr="0086069B">
        <w:t xml:space="preserve">QR </w:t>
      </w:r>
      <w:r w:rsidR="004C3295" w:rsidRPr="004C3295">
        <w:rPr>
          <w:lang w:val="en-US"/>
        </w:rPr>
        <w:t>c</w:t>
      </w:r>
      <w:r w:rsidRPr="004C3295">
        <w:rPr>
          <w:lang w:val="en-US"/>
        </w:rPr>
        <w:t>ode provides quick link</w:t>
      </w:r>
      <w:r w:rsidR="004C3295" w:rsidRPr="004C3295">
        <w:rPr>
          <w:lang w:val="en-US"/>
        </w:rPr>
        <w:t xml:space="preserve"> to</w:t>
      </w:r>
      <w:r w:rsidRPr="004C3295">
        <w:rPr>
          <w:lang w:val="en-US"/>
        </w:rPr>
        <w:t xml:space="preserve"> online application lookup</w:t>
      </w:r>
    </w:p>
    <w:p w14:paraId="5B7E385A" w14:textId="7C8AF3E0" w:rsidR="00F27F0E" w:rsidRPr="00A6414F" w:rsidRDefault="00F45BC6" w:rsidP="0057278F">
      <w:pPr>
        <w:pStyle w:val="03-Text"/>
        <w:rPr>
          <w:rFonts w:cs="Arial"/>
          <w:color w:val="000000" w:themeColor="text1"/>
          <w:szCs w:val="22"/>
          <w:lang w:val="en-US"/>
        </w:rPr>
      </w:pPr>
      <w:r w:rsidRPr="00A6414F">
        <w:rPr>
          <w:rFonts w:cs="Arial"/>
          <w:color w:val="000000" w:themeColor="text1"/>
          <w:szCs w:val="22"/>
          <w:lang w:val="en-US"/>
        </w:rPr>
        <w:t xml:space="preserve">Allentown, PA </w:t>
      </w:r>
      <w:r w:rsidR="00C27E08">
        <w:rPr>
          <w:rFonts w:cs="Arial"/>
          <w:color w:val="000000" w:themeColor="text1"/>
          <w:szCs w:val="22"/>
          <w:lang w:val="en-US"/>
        </w:rPr>
        <w:t xml:space="preserve">June </w:t>
      </w:r>
      <w:r w:rsidR="0086069B">
        <w:rPr>
          <w:rFonts w:cs="Arial"/>
          <w:color w:val="000000" w:themeColor="text1"/>
          <w:szCs w:val="22"/>
          <w:lang w:val="en-US"/>
        </w:rPr>
        <w:t>8</w:t>
      </w:r>
      <w:r w:rsidRPr="00112B38">
        <w:rPr>
          <w:rFonts w:cs="Arial"/>
          <w:color w:val="000000" w:themeColor="text1"/>
          <w:szCs w:val="22"/>
          <w:lang w:val="en-US"/>
        </w:rPr>
        <w:t>,</w:t>
      </w:r>
      <w:r w:rsidRPr="00A6414F">
        <w:rPr>
          <w:rFonts w:cs="Arial"/>
          <w:color w:val="000000" w:themeColor="text1"/>
          <w:szCs w:val="22"/>
          <w:lang w:val="en-US"/>
        </w:rPr>
        <w:t xml:space="preserve"> 202</w:t>
      </w:r>
      <w:r w:rsidR="006003A5" w:rsidRPr="00A6414F">
        <w:rPr>
          <w:rFonts w:cs="Arial"/>
          <w:color w:val="000000" w:themeColor="text1"/>
          <w:szCs w:val="22"/>
          <w:lang w:val="en-US"/>
        </w:rPr>
        <w:t>2</w:t>
      </w:r>
      <w:r w:rsidRPr="00A6414F">
        <w:rPr>
          <w:rFonts w:cs="Arial"/>
          <w:color w:val="000000" w:themeColor="text1"/>
          <w:szCs w:val="22"/>
          <w:lang w:val="en-US"/>
        </w:rPr>
        <w:t xml:space="preserve"> - </w:t>
      </w:r>
      <w:r w:rsidRPr="00A6414F">
        <w:rPr>
          <w:rFonts w:cs="Arial"/>
          <w:bCs/>
          <w:color w:val="000000" w:themeColor="text1"/>
          <w:szCs w:val="22"/>
          <w:lang w:val="en-US"/>
        </w:rPr>
        <w:t xml:space="preserve">Continental, </w:t>
      </w:r>
      <w:r w:rsidRPr="00A6414F">
        <w:rPr>
          <w:rFonts w:cs="Arial"/>
          <w:color w:val="000000" w:themeColor="text1"/>
          <w:szCs w:val="22"/>
          <w:shd w:val="clear" w:color="auto" w:fill="FFFFFF"/>
          <w:lang w:val="en-US"/>
        </w:rPr>
        <w:t xml:space="preserve">a </w:t>
      </w:r>
      <w:r w:rsidR="00423B2F" w:rsidRPr="00F9170B">
        <w:rPr>
          <w:rFonts w:cs="Arial"/>
          <w:color w:val="000000"/>
          <w:szCs w:val="22"/>
          <w:shd w:val="clear" w:color="auto" w:fill="FFFFFF"/>
          <w:lang w:val="en-US"/>
        </w:rPr>
        <w:t>leading innovator and supplier of OE and aftermarket Tire Pressure Monitoring Systems</w:t>
      </w:r>
      <w:r w:rsidR="00544F19">
        <w:rPr>
          <w:rFonts w:cs="Arial"/>
          <w:color w:val="000000"/>
          <w:szCs w:val="22"/>
          <w:shd w:val="clear" w:color="auto" w:fill="FFFFFF"/>
          <w:lang w:val="en-US"/>
        </w:rPr>
        <w:t>,</w:t>
      </w:r>
      <w:r w:rsidR="00423B2F" w:rsidRPr="00F9170B">
        <w:rPr>
          <w:rFonts w:cs="Arial"/>
          <w:color w:val="000000"/>
          <w:szCs w:val="22"/>
          <w:shd w:val="clear" w:color="auto" w:fill="FFFFFF"/>
          <w:lang w:val="en-US"/>
        </w:rPr>
        <w:t xml:space="preserve"> replacement parts</w:t>
      </w:r>
      <w:r w:rsidR="006F3802">
        <w:rPr>
          <w:rFonts w:cs="Arial"/>
          <w:color w:val="000000"/>
          <w:szCs w:val="22"/>
          <w:shd w:val="clear" w:color="auto" w:fill="FFFFFF"/>
          <w:lang w:val="en-US"/>
        </w:rPr>
        <w:t>,</w:t>
      </w:r>
      <w:r w:rsidR="00423B2F" w:rsidRPr="00F9170B">
        <w:rPr>
          <w:rFonts w:cs="Arial"/>
          <w:color w:val="000000"/>
          <w:szCs w:val="22"/>
          <w:shd w:val="clear" w:color="auto" w:fill="FFFFFF"/>
          <w:lang w:val="en-US"/>
        </w:rPr>
        <w:t xml:space="preserve"> </w:t>
      </w:r>
      <w:r w:rsidR="00423B2F" w:rsidRPr="00F9170B">
        <w:rPr>
          <w:rFonts w:cs="Arial"/>
          <w:szCs w:val="22"/>
          <w:lang w:val="en-US"/>
        </w:rPr>
        <w:t xml:space="preserve">and </w:t>
      </w:r>
      <w:r w:rsidR="00544F19">
        <w:rPr>
          <w:rFonts w:cs="Arial"/>
          <w:szCs w:val="22"/>
          <w:lang w:val="en-US"/>
        </w:rPr>
        <w:t>TPMS diagnostic tools</w:t>
      </w:r>
      <w:r w:rsidR="00423B2F" w:rsidRPr="00F9170B">
        <w:rPr>
          <w:rFonts w:cs="Arial"/>
          <w:color w:val="000000" w:themeColor="text1"/>
          <w:szCs w:val="22"/>
          <w:lang w:val="en-US"/>
        </w:rPr>
        <w:t xml:space="preserve">, </w:t>
      </w:r>
      <w:r w:rsidR="00544F19">
        <w:rPr>
          <w:rFonts w:cs="Arial"/>
          <w:color w:val="000000" w:themeColor="text1"/>
          <w:szCs w:val="22"/>
          <w:lang w:val="en-US"/>
        </w:rPr>
        <w:t>has introduced a</w:t>
      </w:r>
      <w:r w:rsidR="00423B2F" w:rsidRPr="00F9170B">
        <w:rPr>
          <w:rFonts w:cs="Arial"/>
          <w:color w:val="000000" w:themeColor="text1"/>
          <w:szCs w:val="22"/>
          <w:lang w:val="en-US"/>
        </w:rPr>
        <w:t xml:space="preserve"> new packaging design</w:t>
      </w:r>
      <w:r w:rsidR="00423B2F" w:rsidRPr="00F9170B" w:rsidDel="006F67DD">
        <w:rPr>
          <w:rFonts w:cs="Arial"/>
          <w:color w:val="000000" w:themeColor="text1"/>
          <w:szCs w:val="22"/>
          <w:lang w:val="en-US"/>
        </w:rPr>
        <w:t xml:space="preserve"> </w:t>
      </w:r>
      <w:r w:rsidR="00423B2F" w:rsidRPr="00F9170B">
        <w:rPr>
          <w:rFonts w:cs="Arial"/>
          <w:color w:val="000000" w:themeColor="text1"/>
          <w:szCs w:val="22"/>
          <w:lang w:val="en-US"/>
        </w:rPr>
        <w:t xml:space="preserve">for its next generation of </w:t>
      </w:r>
      <w:r w:rsidR="00423B2F" w:rsidRPr="00F9170B">
        <w:rPr>
          <w:rFonts w:cs="Arial"/>
          <w:szCs w:val="22"/>
          <w:lang w:val="en-US"/>
        </w:rPr>
        <w:t>REDI-Sensor</w:t>
      </w:r>
      <w:r w:rsidR="00112B38">
        <w:rPr>
          <w:rFonts w:cs="Arial"/>
          <w:szCs w:val="22"/>
          <w:lang w:val="en-US"/>
        </w:rPr>
        <w:t>™</w:t>
      </w:r>
      <w:r w:rsidR="00423B2F" w:rsidRPr="00F9170B">
        <w:rPr>
          <w:rFonts w:cs="Arial"/>
          <w:szCs w:val="22"/>
          <w:lang w:val="en-US"/>
        </w:rPr>
        <w:t xml:space="preserve"> </w:t>
      </w:r>
      <w:r w:rsidR="006F3802">
        <w:rPr>
          <w:rFonts w:cs="Arial"/>
          <w:szCs w:val="22"/>
          <w:lang w:val="en-US"/>
        </w:rPr>
        <w:t xml:space="preserve">Multi-Application </w:t>
      </w:r>
      <w:r w:rsidR="00112B38" w:rsidRPr="00F9170B">
        <w:rPr>
          <w:rFonts w:cs="Arial"/>
          <w:szCs w:val="22"/>
          <w:lang w:val="en-US"/>
        </w:rPr>
        <w:t>TPMS</w:t>
      </w:r>
      <w:r w:rsidR="00112B38">
        <w:rPr>
          <w:rFonts w:cs="Arial"/>
          <w:szCs w:val="22"/>
          <w:lang w:val="en-US"/>
        </w:rPr>
        <w:t xml:space="preserve"> </w:t>
      </w:r>
      <w:r w:rsidR="006F3802">
        <w:rPr>
          <w:rFonts w:cs="Arial"/>
          <w:szCs w:val="22"/>
          <w:lang w:val="en-US"/>
        </w:rPr>
        <w:t>S</w:t>
      </w:r>
      <w:r w:rsidR="00423B2F" w:rsidRPr="00F9170B">
        <w:rPr>
          <w:rFonts w:cs="Arial"/>
          <w:szCs w:val="22"/>
          <w:lang w:val="en-US"/>
        </w:rPr>
        <w:t>ensors</w:t>
      </w:r>
      <w:r w:rsidR="00544F19">
        <w:rPr>
          <w:rFonts w:cs="Arial"/>
          <w:szCs w:val="22"/>
          <w:lang w:val="en-US"/>
        </w:rPr>
        <w:t>. D</w:t>
      </w:r>
      <w:r w:rsidR="00423B2F" w:rsidRPr="00F9170B">
        <w:rPr>
          <w:rFonts w:cs="Arial"/>
          <w:szCs w:val="22"/>
          <w:lang w:val="en-US"/>
        </w:rPr>
        <w:t xml:space="preserve">eveloped as part of an overall branding update coinciding with the launch of </w:t>
      </w:r>
      <w:r w:rsidR="00544F19">
        <w:rPr>
          <w:rFonts w:cs="Arial"/>
          <w:szCs w:val="22"/>
          <w:lang w:val="en-US"/>
        </w:rPr>
        <w:t xml:space="preserve">Continental’s </w:t>
      </w:r>
      <w:r w:rsidR="00423B2F" w:rsidRPr="00F9170B">
        <w:rPr>
          <w:rFonts w:cs="Arial"/>
          <w:szCs w:val="22"/>
          <w:lang w:val="en-US"/>
        </w:rPr>
        <w:t xml:space="preserve">next generation </w:t>
      </w:r>
      <w:r w:rsidR="00544F19">
        <w:rPr>
          <w:rFonts w:cs="Arial"/>
          <w:szCs w:val="22"/>
          <w:lang w:val="en-US"/>
        </w:rPr>
        <w:t>of</w:t>
      </w:r>
      <w:r w:rsidR="00423B2F" w:rsidRPr="00F9170B">
        <w:rPr>
          <w:rFonts w:cs="Arial"/>
          <w:szCs w:val="22"/>
          <w:lang w:val="en-US"/>
        </w:rPr>
        <w:t xml:space="preserve"> TPMS Sensors</w:t>
      </w:r>
      <w:r w:rsidR="00544F19">
        <w:rPr>
          <w:rFonts w:cs="Arial"/>
          <w:szCs w:val="22"/>
          <w:lang w:val="en-US"/>
        </w:rPr>
        <w:t xml:space="preserve">, the </w:t>
      </w:r>
      <w:r w:rsidR="00423B2F" w:rsidRPr="00F9170B">
        <w:rPr>
          <w:rFonts w:cs="Arial"/>
          <w:szCs w:val="22"/>
          <w:lang w:val="en-US"/>
        </w:rPr>
        <w:t xml:space="preserve">new packaging employs an </w:t>
      </w:r>
      <w:r w:rsidR="00423B2F" w:rsidRPr="00F9170B">
        <w:rPr>
          <w:rFonts w:cs="Arial"/>
          <w:bCs/>
          <w:szCs w:val="22"/>
          <w:lang w:val="en-US"/>
        </w:rPr>
        <w:t>easy-to-read product identification</w:t>
      </w:r>
      <w:r w:rsidR="00423B2F" w:rsidRPr="00F9170B">
        <w:rPr>
          <w:rFonts w:cs="Arial"/>
          <w:szCs w:val="22"/>
          <w:lang w:val="en-US"/>
        </w:rPr>
        <w:t xml:space="preserve"> </w:t>
      </w:r>
      <w:r w:rsidR="00423B2F" w:rsidRPr="00F9170B">
        <w:rPr>
          <w:rFonts w:cs="Arial"/>
          <w:bCs/>
          <w:szCs w:val="22"/>
          <w:lang w:val="en-US"/>
        </w:rPr>
        <w:t xml:space="preserve">promoting </w:t>
      </w:r>
      <w:r w:rsidR="00423B2F" w:rsidRPr="00F9170B">
        <w:rPr>
          <w:rFonts w:cs="Arial"/>
          <w:szCs w:val="22"/>
          <w:lang w:val="en-US"/>
        </w:rPr>
        <w:t>REDI-Sensor</w:t>
      </w:r>
      <w:r w:rsidR="00423B2F" w:rsidRPr="00F9170B">
        <w:rPr>
          <w:rFonts w:cs="Arial"/>
          <w:bCs/>
          <w:szCs w:val="22"/>
          <w:lang w:val="en-US"/>
        </w:rPr>
        <w:t xml:space="preserve">’s performance capabilities, key attributes, and overall benefits to </w:t>
      </w:r>
      <w:r w:rsidR="00423B2F" w:rsidRPr="00F9170B">
        <w:rPr>
          <w:rFonts w:cs="Arial"/>
          <w:szCs w:val="22"/>
          <w:lang w:val="en-US"/>
        </w:rPr>
        <w:t>TPMS service.</w:t>
      </w:r>
    </w:p>
    <w:p w14:paraId="6769C712" w14:textId="77777777" w:rsidR="00423B2F" w:rsidRPr="00F9170B" w:rsidRDefault="00423B2F" w:rsidP="00423B2F">
      <w:pPr>
        <w:pStyle w:val="03-Text"/>
        <w:rPr>
          <w:b/>
          <w:bCs/>
          <w:szCs w:val="22"/>
          <w:lang w:val="en-US"/>
        </w:rPr>
      </w:pPr>
      <w:r w:rsidRPr="00F9170B">
        <w:rPr>
          <w:b/>
          <w:bCs/>
          <w:szCs w:val="22"/>
          <w:lang w:val="en-US"/>
        </w:rPr>
        <w:t>Quick link to application lookup</w:t>
      </w:r>
    </w:p>
    <w:p w14:paraId="6006F832" w14:textId="77777777" w:rsidR="00423B2F" w:rsidRDefault="00423B2F" w:rsidP="00423B2F">
      <w:pPr>
        <w:pStyle w:val="03-Text"/>
        <w:rPr>
          <w:rFonts w:cs="Arial"/>
          <w:szCs w:val="22"/>
          <w:lang w:val="en-US"/>
        </w:rPr>
      </w:pPr>
      <w:r w:rsidRPr="00F9170B">
        <w:rPr>
          <w:szCs w:val="22"/>
          <w:lang w:val="en-US"/>
        </w:rPr>
        <w:t xml:space="preserve">“We’ve added a key feature to the new REDI-Sensor package to make it as informative and service ready as possible,” noted Lindsay Smith, Continental Product Manager. “The back panel of the new REDI-Sensor package includes a QR Code that provides a quick link to the REDI-Sensor TPMS Application Online Lookup, so customers can quickly verify that they have </w:t>
      </w:r>
      <w:r w:rsidRPr="00F9170B">
        <w:rPr>
          <w:rFonts w:cs="Arial"/>
          <w:szCs w:val="22"/>
          <w:lang w:val="en-US"/>
        </w:rPr>
        <w:t xml:space="preserve">the right TPMS sensor or service parts for the vehicle they are servicing. The lookup allows search by vehicle year, make, and model, or VIN number </w:t>
      </w:r>
      <w:proofErr w:type="gramStart"/>
      <w:r w:rsidRPr="00F9170B">
        <w:rPr>
          <w:rFonts w:cs="Arial"/>
          <w:szCs w:val="22"/>
          <w:lang w:val="en-US"/>
        </w:rPr>
        <w:t>and also</w:t>
      </w:r>
      <w:proofErr w:type="gramEnd"/>
      <w:r w:rsidRPr="00F9170B">
        <w:rPr>
          <w:rFonts w:cs="Arial"/>
          <w:szCs w:val="22"/>
          <w:lang w:val="en-US"/>
        </w:rPr>
        <w:t xml:space="preserve"> enables access to REDI-Sensor TPMS sensor installation and relearn instructions, service tips, videos, and technical support,” Smith added.</w:t>
      </w:r>
    </w:p>
    <w:p w14:paraId="0DEDD581" w14:textId="07AF32D1" w:rsidR="00544F19" w:rsidRPr="00A6414F" w:rsidRDefault="006F3802" w:rsidP="00544F19">
      <w:pPr>
        <w:pStyle w:val="03-Text"/>
        <w:rPr>
          <w:rFonts w:cs="Arial"/>
          <w:color w:val="000000" w:themeColor="text1"/>
          <w:szCs w:val="22"/>
          <w:lang w:val="en-US"/>
        </w:rPr>
      </w:pPr>
      <w:r>
        <w:rPr>
          <w:rFonts w:cs="Arial"/>
          <w:szCs w:val="22"/>
          <w:lang w:val="en-US"/>
        </w:rPr>
        <w:t xml:space="preserve">The next </w:t>
      </w:r>
      <w:r w:rsidR="00276290" w:rsidRPr="00F9170B">
        <w:rPr>
          <w:rFonts w:cs="Arial"/>
          <w:szCs w:val="22"/>
          <w:lang w:val="en-US"/>
        </w:rPr>
        <w:t xml:space="preserve">generation </w:t>
      </w:r>
      <w:r w:rsidR="00276290">
        <w:rPr>
          <w:rFonts w:cs="Arial"/>
          <w:szCs w:val="22"/>
          <w:lang w:val="en-US"/>
        </w:rPr>
        <w:t xml:space="preserve">of </w:t>
      </w:r>
      <w:r w:rsidRPr="00F9170B">
        <w:rPr>
          <w:rFonts w:cs="Arial"/>
          <w:szCs w:val="22"/>
          <w:lang w:val="en-US"/>
        </w:rPr>
        <w:t xml:space="preserve">REDI-Sensor </w:t>
      </w:r>
      <w:r>
        <w:rPr>
          <w:rFonts w:cs="Arial"/>
          <w:szCs w:val="22"/>
          <w:lang w:val="en-US"/>
        </w:rPr>
        <w:t>features</w:t>
      </w:r>
      <w:r w:rsidR="00544F19" w:rsidRPr="00F9170B">
        <w:rPr>
          <w:rFonts w:cs="Arial"/>
          <w:szCs w:val="22"/>
          <w:lang w:val="en-US"/>
        </w:rPr>
        <w:t xml:space="preserve"> four </w:t>
      </w:r>
      <w:r>
        <w:rPr>
          <w:rFonts w:cs="Arial"/>
          <w:szCs w:val="22"/>
          <w:lang w:val="en-US"/>
        </w:rPr>
        <w:t>multi-application T</w:t>
      </w:r>
      <w:r w:rsidR="00544F19" w:rsidRPr="00F9170B">
        <w:rPr>
          <w:rFonts w:cs="Arial"/>
          <w:szCs w:val="22"/>
          <w:lang w:val="en-US"/>
        </w:rPr>
        <w:t xml:space="preserve">PMS </w:t>
      </w:r>
      <w:r w:rsidR="008F44FA">
        <w:rPr>
          <w:rFonts w:cs="Arial"/>
          <w:szCs w:val="22"/>
          <w:lang w:val="en-US"/>
        </w:rPr>
        <w:t>s</w:t>
      </w:r>
      <w:r w:rsidR="00544F19" w:rsidRPr="00F9170B">
        <w:rPr>
          <w:rFonts w:cs="Arial"/>
          <w:szCs w:val="22"/>
          <w:lang w:val="en-US"/>
        </w:rPr>
        <w:t>ensors that can replace over 290 different OE sensors and provid</w:t>
      </w:r>
      <w:r w:rsidR="00544F19">
        <w:rPr>
          <w:rFonts w:cs="Arial"/>
          <w:szCs w:val="22"/>
          <w:lang w:val="en-US"/>
        </w:rPr>
        <w:t>e</w:t>
      </w:r>
      <w:r w:rsidR="00544F19" w:rsidRPr="00F9170B">
        <w:rPr>
          <w:rFonts w:cs="Arial"/>
          <w:szCs w:val="22"/>
          <w:lang w:val="en-US"/>
        </w:rPr>
        <w:t xml:space="preserve"> coverage for over 168 million </w:t>
      </w:r>
      <w:r w:rsidR="00276290">
        <w:rPr>
          <w:rFonts w:cs="Arial"/>
          <w:szCs w:val="22"/>
          <w:lang w:val="en-US"/>
        </w:rPr>
        <w:t>VIO</w:t>
      </w:r>
      <w:r>
        <w:rPr>
          <w:rFonts w:cs="Arial"/>
          <w:szCs w:val="22"/>
          <w:lang w:val="en-US"/>
        </w:rPr>
        <w:t xml:space="preserve"> </w:t>
      </w:r>
      <w:r w:rsidR="00544F19" w:rsidRPr="00F9170B">
        <w:rPr>
          <w:rFonts w:cs="Arial"/>
          <w:szCs w:val="22"/>
          <w:lang w:val="en-US"/>
        </w:rPr>
        <w:t xml:space="preserve">from model years 2002 to 2022. </w:t>
      </w:r>
    </w:p>
    <w:p w14:paraId="13E9EE4C" w14:textId="673D3ADD" w:rsidR="00423B2F" w:rsidRDefault="00423B2F" w:rsidP="00423B2F">
      <w:pPr>
        <w:pStyle w:val="03-Text"/>
        <w:rPr>
          <w:rFonts w:cs="Arial"/>
          <w:szCs w:val="22"/>
          <w:lang w:val="en-US"/>
        </w:rPr>
      </w:pPr>
      <w:r w:rsidRPr="00F7631A">
        <w:rPr>
          <w:rFonts w:cs="Arial"/>
          <w:szCs w:val="22"/>
          <w:lang w:val="en-US"/>
        </w:rPr>
        <w:lastRenderedPageBreak/>
        <w:t>The new REDI-Sensor line gives shop</w:t>
      </w:r>
      <w:r>
        <w:rPr>
          <w:rFonts w:cs="Arial"/>
          <w:szCs w:val="22"/>
          <w:lang w:val="en-US"/>
        </w:rPr>
        <w:t>s</w:t>
      </w:r>
      <w:r w:rsidRPr="00F7631A">
        <w:rPr>
          <w:rFonts w:cs="Arial"/>
          <w:szCs w:val="22"/>
          <w:lang w:val="en-US"/>
        </w:rPr>
        <w:t xml:space="preserve"> a significant TPMS service advantage by dramatically reducing the </w:t>
      </w:r>
      <w:r>
        <w:rPr>
          <w:rFonts w:cs="Arial"/>
          <w:szCs w:val="22"/>
          <w:lang w:val="en-US"/>
        </w:rPr>
        <w:t>number</w:t>
      </w:r>
      <w:r w:rsidRPr="00F7631A">
        <w:rPr>
          <w:rFonts w:cs="Arial"/>
          <w:szCs w:val="22"/>
          <w:lang w:val="en-US"/>
        </w:rPr>
        <w:t xml:space="preserve"> of sensor SKUs needed to service incoming </w:t>
      </w:r>
      <w:r w:rsidRPr="00F7631A">
        <w:rPr>
          <w:rFonts w:eastAsia="Cambria" w:cs="Arial"/>
          <w:szCs w:val="22"/>
          <w:lang w:val="en-US"/>
        </w:rPr>
        <w:t xml:space="preserve">domestic, European, and Asian </w:t>
      </w:r>
      <w:r w:rsidRPr="00F7631A">
        <w:rPr>
          <w:rFonts w:cs="Arial"/>
          <w:szCs w:val="22"/>
          <w:lang w:val="en-US"/>
        </w:rPr>
        <w:t xml:space="preserve">vehicles. </w:t>
      </w:r>
      <w:r>
        <w:rPr>
          <w:rFonts w:cs="Arial"/>
          <w:szCs w:val="22"/>
          <w:lang w:val="en-US"/>
        </w:rPr>
        <w:t>With only four REDI-Sensor SKUs on hand, shops are ready to provide TPMS service for virtually every vehicle that comes in</w:t>
      </w:r>
      <w:r w:rsidRPr="00F7631A">
        <w:rPr>
          <w:rFonts w:cs="Arial"/>
          <w:szCs w:val="22"/>
          <w:lang w:val="en-US"/>
        </w:rPr>
        <w:t xml:space="preserve">. REDI-Sensor </w:t>
      </w:r>
      <w:r>
        <w:rPr>
          <w:rFonts w:cs="Arial"/>
          <w:szCs w:val="22"/>
          <w:lang w:val="en-US"/>
        </w:rPr>
        <w:t xml:space="preserve">TPMS sensors </w:t>
      </w:r>
      <w:r w:rsidRPr="00F7631A">
        <w:rPr>
          <w:rFonts w:cs="Arial"/>
          <w:szCs w:val="22"/>
          <w:lang w:val="en-US"/>
        </w:rPr>
        <w:t>come ready to install, right out of the box</w:t>
      </w:r>
      <w:r>
        <w:rPr>
          <w:rFonts w:cs="Arial"/>
          <w:szCs w:val="22"/>
          <w:lang w:val="en-US"/>
        </w:rPr>
        <w:t>,</w:t>
      </w:r>
      <w:r w:rsidRPr="00F7631A">
        <w:rPr>
          <w:rFonts w:cs="Arial"/>
          <w:szCs w:val="22"/>
          <w:lang w:val="en-US"/>
        </w:rPr>
        <w:t xml:space="preserve"> and require no added sensor programming or cloning. They are pre-programmed from the factory and designed to follow existing OE vehicle relearn procedures. </w:t>
      </w:r>
      <w:r w:rsidRPr="00524D25">
        <w:rPr>
          <w:rFonts w:cs="Arial"/>
          <w:szCs w:val="22"/>
          <w:lang w:val="en-US"/>
        </w:rPr>
        <w:t>REDI-Sensor work</w:t>
      </w:r>
      <w:r w:rsidR="00276290">
        <w:rPr>
          <w:rFonts w:cs="Arial"/>
          <w:szCs w:val="22"/>
          <w:lang w:val="en-US"/>
        </w:rPr>
        <w:t>s</w:t>
      </w:r>
      <w:r w:rsidRPr="00524D25">
        <w:rPr>
          <w:rFonts w:cs="Arial"/>
          <w:szCs w:val="22"/>
          <w:lang w:val="en-US"/>
        </w:rPr>
        <w:t xml:space="preserve"> with most major TPMS scan tools and </w:t>
      </w:r>
      <w:r w:rsidR="00276290">
        <w:rPr>
          <w:rFonts w:cs="Arial"/>
          <w:szCs w:val="22"/>
          <w:lang w:val="en-US"/>
        </w:rPr>
        <w:t xml:space="preserve">is </w:t>
      </w:r>
      <w:r w:rsidRPr="00524D25">
        <w:rPr>
          <w:rFonts w:cs="Arial"/>
          <w:szCs w:val="22"/>
          <w:lang w:val="en-US"/>
        </w:rPr>
        <w:t xml:space="preserve">compatible with TPMS features such as autolearning, pressure by position, and tire fill alert systems. </w:t>
      </w:r>
    </w:p>
    <w:p w14:paraId="61B82431" w14:textId="77777777" w:rsidR="00423B2F" w:rsidRPr="0046597B" w:rsidRDefault="00423B2F" w:rsidP="00423B2F">
      <w:pPr>
        <w:pStyle w:val="03-Text"/>
        <w:rPr>
          <w:i/>
          <w:iCs/>
          <w:lang w:val="en-US"/>
        </w:rPr>
      </w:pPr>
      <w:proofErr w:type="gramStart"/>
      <w:r w:rsidRPr="0046597B">
        <w:rPr>
          <w:rFonts w:cs="Arial"/>
          <w:i/>
          <w:iCs/>
          <w:szCs w:val="22"/>
          <w:lang w:val="en-US"/>
        </w:rPr>
        <w:t>Editor</w:t>
      </w:r>
      <w:proofErr w:type="gramEnd"/>
      <w:r w:rsidRPr="0046597B">
        <w:rPr>
          <w:rFonts w:cs="Arial"/>
          <w:i/>
          <w:iCs/>
          <w:szCs w:val="22"/>
          <w:lang w:val="en-US"/>
        </w:rPr>
        <w:t xml:space="preserve"> note - SERVICE ADVISORY: Continental </w:t>
      </w:r>
      <w:r>
        <w:rPr>
          <w:rFonts w:cs="Arial"/>
          <w:i/>
          <w:iCs/>
          <w:szCs w:val="22"/>
          <w:lang w:val="en-US"/>
        </w:rPr>
        <w:t xml:space="preserve">product managers </w:t>
      </w:r>
      <w:r w:rsidRPr="0046597B">
        <w:rPr>
          <w:rFonts w:cs="Arial"/>
          <w:i/>
          <w:iCs/>
          <w:szCs w:val="22"/>
          <w:lang w:val="en-US"/>
        </w:rPr>
        <w:t xml:space="preserve">recommend that shops should keep their </w:t>
      </w:r>
      <w:r w:rsidRPr="0046597B">
        <w:rPr>
          <w:rFonts w:ascii="Helvetica" w:hAnsi="Helvetica"/>
          <w:i/>
          <w:iCs/>
          <w:color w:val="000000"/>
          <w:szCs w:val="22"/>
          <w:lang w:val="en-US"/>
        </w:rPr>
        <w:t xml:space="preserve">TPMS tools </w:t>
      </w:r>
      <w:r w:rsidRPr="0046597B">
        <w:rPr>
          <w:rFonts w:cs="Arial"/>
          <w:i/>
          <w:iCs/>
          <w:szCs w:val="22"/>
          <w:lang w:val="en-US"/>
        </w:rPr>
        <w:t>updated</w:t>
      </w:r>
      <w:r w:rsidRPr="0046597B">
        <w:rPr>
          <w:rFonts w:ascii="Helvetica" w:hAnsi="Helvetica"/>
          <w:i/>
          <w:iCs/>
          <w:color w:val="000000"/>
          <w:szCs w:val="22"/>
          <w:lang w:val="en-US"/>
        </w:rPr>
        <w:t xml:space="preserve"> on a regular basis and make sure they have the latest software updates from their tool manufacturers to avoid potential service issues and delays.</w:t>
      </w:r>
    </w:p>
    <w:p w14:paraId="70514962" w14:textId="77777777" w:rsidR="00423B2F" w:rsidRPr="00F7631A" w:rsidRDefault="00423B2F" w:rsidP="00423B2F">
      <w:pPr>
        <w:pStyle w:val="BodyA"/>
        <w:spacing w:line="360" w:lineRule="auto"/>
        <w:rPr>
          <w:rFonts w:ascii="Arial" w:eastAsia="Arial" w:hAnsi="Arial" w:cs="Arial"/>
          <w:color w:val="000000" w:themeColor="text1"/>
          <w:sz w:val="22"/>
          <w:szCs w:val="22"/>
        </w:rPr>
      </w:pPr>
      <w:r w:rsidRPr="00F7631A">
        <w:rPr>
          <w:rFonts w:ascii="Arial" w:hAnsi="Arial" w:cs="Arial"/>
          <w:color w:val="000000" w:themeColor="text1"/>
          <w:sz w:val="22"/>
          <w:szCs w:val="22"/>
        </w:rPr>
        <w:t>Continental is a leading aftermarket supplier of OE-engineered parts for HVAC and engine cooling, door systems, tire pressure monitoring systems, engine management, fuel systems and instrumentation, as well as automotive diagnostic systems, premium wiper blades, and brake system parts and fluid.</w:t>
      </w:r>
    </w:p>
    <w:p w14:paraId="79792FC8" w14:textId="77777777" w:rsidR="00423B2F" w:rsidRPr="00F7631A" w:rsidRDefault="00423B2F" w:rsidP="00423B2F">
      <w:pPr>
        <w:pStyle w:val="BodyA"/>
        <w:spacing w:line="360" w:lineRule="auto"/>
        <w:rPr>
          <w:rStyle w:val="None"/>
          <w:rFonts w:ascii="Arial" w:hAnsi="Arial" w:cs="Arial"/>
          <w:color w:val="FF0000"/>
        </w:rPr>
      </w:pPr>
    </w:p>
    <w:p w14:paraId="392AFD2C" w14:textId="77777777" w:rsidR="00423B2F" w:rsidRPr="00C27E08" w:rsidRDefault="00423B2F" w:rsidP="00423B2F">
      <w:pPr>
        <w:pStyle w:val="BodyA"/>
        <w:spacing w:line="360" w:lineRule="auto"/>
        <w:rPr>
          <w:rStyle w:val="None"/>
          <w:rFonts w:ascii="Arial" w:hAnsi="Arial" w:cs="Arial"/>
          <w:color w:val="000000" w:themeColor="text1"/>
        </w:rPr>
      </w:pPr>
      <w:r w:rsidRPr="00C27E08">
        <w:rPr>
          <w:rStyle w:val="None"/>
          <w:rFonts w:ascii="Arial" w:hAnsi="Arial" w:cs="Arial"/>
          <w:color w:val="000000" w:themeColor="text1"/>
        </w:rPr>
        <w:t xml:space="preserve">For more information visit: </w:t>
      </w:r>
      <w:hyperlink r:id="rId8" w:history="1">
        <w:r w:rsidRPr="00C27E08">
          <w:rPr>
            <w:rStyle w:val="Hyperlink"/>
            <w:rFonts w:ascii="Arial" w:hAnsi="Arial" w:cs="Arial"/>
          </w:rPr>
          <w:t>redi-sensor.com</w:t>
        </w:r>
      </w:hyperlink>
    </w:p>
    <w:p w14:paraId="413F6204" w14:textId="77777777" w:rsidR="00423B2F" w:rsidRPr="00C27E08" w:rsidRDefault="00423B2F" w:rsidP="00423B2F">
      <w:pPr>
        <w:pStyle w:val="BodyA"/>
        <w:spacing w:line="360" w:lineRule="auto"/>
        <w:rPr>
          <w:rStyle w:val="Hyperlink1"/>
          <w:color w:val="000000" w:themeColor="text1"/>
        </w:rPr>
      </w:pPr>
      <w:r w:rsidRPr="00C27E08">
        <w:rPr>
          <w:rStyle w:val="None"/>
          <w:rFonts w:ascii="Arial" w:hAnsi="Arial" w:cs="Arial"/>
          <w:color w:val="000000" w:themeColor="text1"/>
        </w:rPr>
        <w:t xml:space="preserve"> or contact: </w:t>
      </w:r>
      <w:hyperlink r:id="rId9" w:history="1">
        <w:r w:rsidRPr="00C27E08">
          <w:rPr>
            <w:rStyle w:val="Hyperlink"/>
            <w:rFonts w:ascii="Arial" w:eastAsia="Arial" w:hAnsi="Arial" w:cs="Arial"/>
            <w:sz w:val="22"/>
            <w:szCs w:val="22"/>
          </w:rPr>
          <w:t>salessupport-us@continental.com</w:t>
        </w:r>
      </w:hyperlink>
      <w:r w:rsidRPr="00C27E08">
        <w:rPr>
          <w:rStyle w:val="Hyperlink1"/>
          <w:color w:val="000000" w:themeColor="text1"/>
        </w:rPr>
        <w:t xml:space="preserve"> </w:t>
      </w:r>
    </w:p>
    <w:p w14:paraId="5977078E" w14:textId="77777777" w:rsidR="00D971BC" w:rsidRPr="00C27E08" w:rsidRDefault="00D971BC" w:rsidP="00811FD8">
      <w:pPr>
        <w:rPr>
          <w:rFonts w:ascii="Arial" w:hAnsi="Arial" w:cs="Arial"/>
          <w:color w:val="000000" w:themeColor="text1"/>
          <w:sz w:val="20"/>
          <w:szCs w:val="20"/>
          <w:lang w:val="de-DE" w:eastAsia="de-DE"/>
        </w:rPr>
      </w:pPr>
    </w:p>
    <w:p w14:paraId="72F3D45C" w14:textId="77777777" w:rsidR="00C27E08" w:rsidRPr="00C27E08" w:rsidRDefault="00C27E08" w:rsidP="00C27E08">
      <w:pPr>
        <w:rPr>
          <w:rFonts w:ascii="Arial" w:eastAsia="Times New Roman" w:hAnsi="Arial" w:cs="Arial"/>
          <w:sz w:val="20"/>
          <w:szCs w:val="20"/>
        </w:rPr>
      </w:pPr>
      <w:bookmarkStart w:id="0" w:name="_Hlk26344757"/>
      <w:r w:rsidRPr="00C27E08">
        <w:rPr>
          <w:rFonts w:ascii="Arial" w:eastAsia="Times New Roman" w:hAnsi="Arial" w:cs="Arial"/>
          <w:color w:val="000000"/>
          <w:sz w:val="20"/>
          <w:szCs w:val="20"/>
        </w:rPr>
        <w:t xml:space="preserve">Continental develops pioneering technologies and services for sustainable and connected mobility of people and their </w:t>
      </w:r>
      <w:r w:rsidRPr="00C27E08">
        <w:rPr>
          <w:rFonts w:ascii="Arial" w:eastAsia="Times New Roman" w:hAnsi="Arial" w:cs="Arial"/>
          <w:color w:val="000000" w:themeColor="text1"/>
          <w:sz w:val="20"/>
          <w:szCs w:val="20"/>
        </w:rPr>
        <w:t xml:space="preserve">goods. Founded in 1871, the technology company offers safe, efficient, </w:t>
      </w:r>
      <w:proofErr w:type="gramStart"/>
      <w:r w:rsidRPr="00C27E08">
        <w:rPr>
          <w:rFonts w:ascii="Arial" w:eastAsia="Times New Roman" w:hAnsi="Arial" w:cs="Arial"/>
          <w:color w:val="000000" w:themeColor="text1"/>
          <w:sz w:val="20"/>
          <w:szCs w:val="20"/>
        </w:rPr>
        <w:t>intelligent</w:t>
      </w:r>
      <w:proofErr w:type="gramEnd"/>
      <w:r w:rsidRPr="00C27E08">
        <w:rPr>
          <w:rFonts w:ascii="Arial" w:eastAsia="Times New Roman" w:hAnsi="Arial" w:cs="Arial"/>
          <w:color w:val="000000" w:themeColor="text1"/>
          <w:sz w:val="20"/>
          <w:szCs w:val="20"/>
        </w:rPr>
        <w:t xml:space="preserve"> and affordable solutions for vehicles, machines, traffic and transportation. In 2021, Continental generated preliminary sales of €33.8 billion and currently employs more than 190,000 people in 58 countries and markets. On October 8, 2021, the company celebrated its 150th anniversary.</w:t>
      </w:r>
    </w:p>
    <w:p w14:paraId="38DF3FA7" w14:textId="5B866915" w:rsidR="00F45BC6" w:rsidRPr="00C27E08" w:rsidRDefault="00C27E08" w:rsidP="00C27E08">
      <w:pPr>
        <w:pStyle w:val="Boilerplate"/>
        <w:rPr>
          <w:rFonts w:eastAsia="Times New Roman" w:cs="Arial"/>
          <w:szCs w:val="20"/>
          <w:lang w:val="en-US"/>
        </w:rPr>
      </w:pPr>
      <w:r w:rsidRPr="00C27E08">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C27E08">
        <w:rPr>
          <w:rFonts w:eastAsia="Times New Roman" w:cs="Arial"/>
          <w:color w:val="000000"/>
          <w:szCs w:val="20"/>
          <w:shd w:val="clear" w:color="auto" w:fill="FFFFFF"/>
          <w:lang w:val="en-US"/>
        </w:rPr>
        <w:t xml:space="preserve">Continental, ATE, VDO, REDI-Sensor, </w:t>
      </w:r>
      <w:proofErr w:type="spellStart"/>
      <w:r w:rsidRPr="00C27E08">
        <w:rPr>
          <w:rFonts w:eastAsia="Times New Roman" w:cs="Arial"/>
          <w:color w:val="000000"/>
          <w:szCs w:val="20"/>
          <w:shd w:val="clear" w:color="auto" w:fill="FFFFFF"/>
          <w:lang w:val="en-US"/>
        </w:rPr>
        <w:t>ClearContact</w:t>
      </w:r>
      <w:proofErr w:type="spellEnd"/>
      <w:r w:rsidRPr="00C27E08">
        <w:rPr>
          <w:rFonts w:eastAsia="Times New Roman" w:cs="Arial"/>
          <w:color w:val="000000"/>
          <w:szCs w:val="20"/>
          <w:shd w:val="clear" w:color="auto" w:fill="FFFFFF"/>
          <w:lang w:val="en-US"/>
        </w:rPr>
        <w:t xml:space="preserve">, </w:t>
      </w:r>
      <w:proofErr w:type="spellStart"/>
      <w:r w:rsidRPr="00C27E08">
        <w:rPr>
          <w:rFonts w:eastAsia="Times New Roman" w:cs="Arial"/>
          <w:color w:val="000000"/>
          <w:szCs w:val="20"/>
          <w:shd w:val="clear" w:color="auto" w:fill="FFFFFF"/>
          <w:lang w:val="en-US"/>
        </w:rPr>
        <w:t>Autodiagnos</w:t>
      </w:r>
      <w:proofErr w:type="spellEnd"/>
      <w:r w:rsidRPr="00C27E08">
        <w:rPr>
          <w:rFonts w:eastAsia="Times New Roman" w:cs="Arial"/>
          <w:color w:val="000000"/>
          <w:szCs w:val="20"/>
          <w:shd w:val="clear" w:color="auto" w:fill="FFFFFF"/>
          <w:lang w:val="en-US"/>
        </w:rPr>
        <w:t>, Uniroyal, </w:t>
      </w:r>
      <w:proofErr w:type="spellStart"/>
      <w:r w:rsidRPr="00C27E08">
        <w:rPr>
          <w:rFonts w:eastAsia="Times New Roman" w:cs="Arial"/>
          <w:color w:val="000000"/>
          <w:szCs w:val="20"/>
          <w:shd w:val="clear" w:color="auto" w:fill="FFFFFF"/>
          <w:lang w:val="en-US"/>
        </w:rPr>
        <w:t>Semperit</w:t>
      </w:r>
      <w:proofErr w:type="spellEnd"/>
      <w:r w:rsidRPr="00C27E08">
        <w:rPr>
          <w:rFonts w:eastAsia="Times New Roman" w:cs="Arial"/>
          <w:color w:val="000000"/>
          <w:szCs w:val="20"/>
          <w:shd w:val="clear" w:color="auto" w:fill="FFFFFF"/>
          <w:lang w:val="en-US"/>
        </w:rPr>
        <w:t>, and GALFER</w:t>
      </w:r>
      <w:r w:rsidRPr="00C27E08">
        <w:rPr>
          <w:rFonts w:eastAsia="Times New Roman" w:cs="Arial"/>
          <w:szCs w:val="20"/>
          <w:lang w:val="en-US"/>
        </w:rPr>
        <w:t xml:space="preserve">, the technology company manufactures tens of thousands of products, including tires, brakes, drive components and thermal management components. It also provides diagnostic solutions, </w:t>
      </w:r>
      <w:proofErr w:type="gramStart"/>
      <w:r w:rsidRPr="00C27E08">
        <w:rPr>
          <w:rFonts w:eastAsia="Times New Roman" w:cs="Arial"/>
          <w:szCs w:val="20"/>
          <w:lang w:val="en-US"/>
        </w:rPr>
        <w:t>tools</w:t>
      </w:r>
      <w:proofErr w:type="gramEnd"/>
      <w:r w:rsidRPr="00C27E08">
        <w:rPr>
          <w:rFonts w:eastAsia="Times New Roman" w:cs="Arial"/>
          <w:szCs w:val="20"/>
          <w:lang w:val="en-US"/>
        </w:rPr>
        <w:t xml:space="preserve"> and services for repair shops. Continental is one of the most important suppliers in the independent automotive aftermarket. </w:t>
      </w:r>
      <w:bookmarkEnd w:id="0"/>
    </w:p>
    <w:p w14:paraId="6799AF6D" w14:textId="77777777" w:rsidR="00F45BC6" w:rsidRPr="00A6414F" w:rsidRDefault="00F45BC6" w:rsidP="00F45BC6">
      <w:pPr>
        <w:rPr>
          <w:rFonts w:ascii="Arial" w:hAnsi="Arial" w:cs="Arial"/>
          <w:i/>
          <w:iCs/>
          <w:color w:val="000000" w:themeColor="text1"/>
          <w:sz w:val="22"/>
          <w:szCs w:val="22"/>
        </w:rPr>
      </w:pPr>
    </w:p>
    <w:p w14:paraId="4A650CDF" w14:textId="77777777" w:rsidR="00423B2F" w:rsidRPr="000F6934" w:rsidRDefault="00423B2F" w:rsidP="00423B2F">
      <w:pPr>
        <w:spacing w:after="120"/>
        <w:rPr>
          <w:rFonts w:ascii="Arial" w:hAnsi="Arial" w:cs="Arial"/>
          <w:i/>
          <w:iCs/>
          <w:color w:val="000000" w:themeColor="text1"/>
          <w:sz w:val="22"/>
          <w:szCs w:val="22"/>
        </w:rPr>
      </w:pPr>
      <w:r w:rsidRPr="000F6934">
        <w:rPr>
          <w:rFonts w:ascii="Arial" w:hAnsi="Arial" w:cs="Arial"/>
          <w:i/>
          <w:iCs/>
          <w:color w:val="000000" w:themeColor="text1"/>
          <w:sz w:val="22"/>
          <w:szCs w:val="22"/>
        </w:rPr>
        <w:t>Image file: Continental-Next-Gen-REDI-Sensor-Packaging.jpg</w:t>
      </w:r>
    </w:p>
    <w:p w14:paraId="21AB917E" w14:textId="77777777" w:rsidR="00423B2F" w:rsidRPr="000F6934" w:rsidRDefault="00423B2F" w:rsidP="00423B2F">
      <w:pPr>
        <w:spacing w:after="120"/>
        <w:rPr>
          <w:rFonts w:ascii="Arial" w:hAnsi="Arial" w:cs="Arial"/>
          <w:i/>
          <w:iCs/>
          <w:color w:val="000000" w:themeColor="text1"/>
          <w:sz w:val="22"/>
          <w:szCs w:val="22"/>
        </w:rPr>
      </w:pPr>
      <w:r w:rsidRPr="000F6934">
        <w:rPr>
          <w:rStyle w:val="None"/>
          <w:rFonts w:ascii="Arial" w:hAnsi="Arial" w:cs="Arial"/>
          <w:i/>
          <w:iCs/>
          <w:color w:val="000000" w:themeColor="text1"/>
          <w:sz w:val="22"/>
          <w:szCs w:val="22"/>
        </w:rPr>
        <w:t xml:space="preserve">Caption: </w:t>
      </w:r>
      <w:r w:rsidRPr="000F6934">
        <w:rPr>
          <w:rFonts w:ascii="Arial" w:hAnsi="Arial" w:cs="Arial"/>
          <w:i/>
          <w:iCs/>
          <w:color w:val="000000" w:themeColor="text1"/>
          <w:sz w:val="22"/>
          <w:szCs w:val="22"/>
        </w:rPr>
        <w:softHyphen/>
      </w:r>
      <w:r w:rsidRPr="000F6934">
        <w:rPr>
          <w:rFonts w:ascii="Arial" w:hAnsi="Arial" w:cs="Arial"/>
          <w:i/>
          <w:iCs/>
          <w:color w:val="000000" w:themeColor="text1"/>
          <w:sz w:val="22"/>
          <w:szCs w:val="22"/>
        </w:rPr>
        <w:softHyphen/>
      </w:r>
      <w:r w:rsidRPr="000F6934">
        <w:rPr>
          <w:rFonts w:ascii="Arial" w:hAnsi="Arial" w:cs="Arial"/>
          <w:i/>
          <w:iCs/>
          <w:color w:val="000000" w:themeColor="text1"/>
          <w:sz w:val="22"/>
          <w:szCs w:val="22"/>
        </w:rPr>
        <w:softHyphen/>
      </w:r>
      <w:r w:rsidRPr="000F6934">
        <w:rPr>
          <w:rFonts w:ascii="Arial" w:hAnsi="Arial" w:cs="Arial"/>
          <w:i/>
          <w:iCs/>
          <w:color w:val="000000" w:themeColor="text1"/>
          <w:sz w:val="22"/>
          <w:szCs w:val="22"/>
        </w:rPr>
        <w:softHyphen/>
      </w:r>
      <w:r w:rsidRPr="000F6934">
        <w:rPr>
          <w:rFonts w:ascii="Arial" w:hAnsi="Arial" w:cs="Arial"/>
          <w:i/>
          <w:iCs/>
          <w:color w:val="000000" w:themeColor="text1"/>
          <w:sz w:val="22"/>
          <w:szCs w:val="22"/>
        </w:rPr>
        <w:softHyphen/>
      </w:r>
      <w:r w:rsidRPr="000F6934">
        <w:rPr>
          <w:rFonts w:ascii="Arial" w:hAnsi="Arial" w:cs="Arial"/>
          <w:i/>
          <w:iCs/>
          <w:color w:val="000000" w:themeColor="text1"/>
          <w:sz w:val="22"/>
          <w:szCs w:val="22"/>
        </w:rPr>
        <w:softHyphen/>
      </w:r>
      <w:r w:rsidRPr="000F6934">
        <w:rPr>
          <w:rFonts w:ascii="Arial" w:hAnsi="Arial" w:cs="Arial"/>
          <w:i/>
          <w:iCs/>
          <w:color w:val="000000" w:themeColor="text1"/>
          <w:sz w:val="22"/>
          <w:szCs w:val="22"/>
        </w:rPr>
        <w:softHyphen/>
      </w:r>
      <w:r w:rsidRPr="000F6934">
        <w:rPr>
          <w:rFonts w:ascii="Arial" w:hAnsi="Arial" w:cs="Arial"/>
          <w:i/>
          <w:iCs/>
          <w:color w:val="000000" w:themeColor="text1"/>
          <w:sz w:val="22"/>
          <w:szCs w:val="22"/>
        </w:rPr>
        <w:softHyphen/>
      </w:r>
      <w:r w:rsidRPr="000F6934">
        <w:rPr>
          <w:rFonts w:ascii="Arial" w:hAnsi="Arial" w:cs="Arial"/>
          <w:i/>
          <w:iCs/>
          <w:color w:val="000000" w:themeColor="text1"/>
          <w:sz w:val="22"/>
          <w:szCs w:val="22"/>
        </w:rPr>
        <w:softHyphen/>
      </w:r>
      <w:r w:rsidRPr="000F6934">
        <w:rPr>
          <w:rFonts w:ascii="Arial" w:hAnsi="Arial" w:cs="Arial"/>
          <w:i/>
          <w:iCs/>
          <w:color w:val="000000" w:themeColor="text1"/>
          <w:sz w:val="22"/>
          <w:szCs w:val="22"/>
        </w:rPr>
        <w:softHyphen/>
      </w:r>
      <w:r w:rsidRPr="000F6934">
        <w:rPr>
          <w:rFonts w:ascii="Arial" w:hAnsi="Arial" w:cs="Arial"/>
          <w:i/>
          <w:iCs/>
          <w:color w:val="000000" w:themeColor="text1"/>
          <w:sz w:val="22"/>
          <w:szCs w:val="22"/>
        </w:rPr>
        <w:softHyphen/>
      </w:r>
      <w:r w:rsidRPr="000F6934">
        <w:rPr>
          <w:rFonts w:ascii="Arial" w:hAnsi="Arial" w:cs="Arial"/>
          <w:i/>
          <w:iCs/>
          <w:color w:val="000000" w:themeColor="text1"/>
          <w:sz w:val="22"/>
          <w:szCs w:val="22"/>
        </w:rPr>
        <w:softHyphen/>
      </w:r>
      <w:r w:rsidRPr="000F6934">
        <w:rPr>
          <w:rFonts w:ascii="Arial" w:hAnsi="Arial" w:cs="Arial"/>
          <w:i/>
          <w:iCs/>
          <w:color w:val="000000" w:themeColor="text1"/>
          <w:sz w:val="22"/>
          <w:szCs w:val="22"/>
        </w:rPr>
        <w:softHyphen/>
      </w:r>
      <w:r w:rsidRPr="000F6934">
        <w:rPr>
          <w:rFonts w:ascii="Arial" w:hAnsi="Arial" w:cs="Arial"/>
          <w:i/>
          <w:iCs/>
          <w:color w:val="000000" w:themeColor="text1"/>
          <w:sz w:val="22"/>
          <w:szCs w:val="22"/>
        </w:rPr>
        <w:softHyphen/>
      </w:r>
      <w:r w:rsidRPr="000F6934">
        <w:rPr>
          <w:rFonts w:ascii="Arial" w:hAnsi="Arial" w:cs="Arial"/>
          <w:i/>
          <w:iCs/>
          <w:color w:val="000000" w:themeColor="text1"/>
          <w:sz w:val="22"/>
          <w:szCs w:val="22"/>
        </w:rPr>
        <w:softHyphen/>
      </w:r>
      <w:r w:rsidRPr="000F6934">
        <w:rPr>
          <w:rFonts w:ascii="Arial" w:hAnsi="Arial" w:cs="Arial"/>
          <w:i/>
          <w:iCs/>
          <w:sz w:val="22"/>
          <w:szCs w:val="22"/>
        </w:rPr>
        <w:t>Continental debuts new packaging for the next generation of REDI-Sensor Multi-Application TPMS Sensors.</w:t>
      </w:r>
    </w:p>
    <w:p w14:paraId="7F27EDC6" w14:textId="3FEBA098" w:rsidR="005344B0" w:rsidRDefault="00112B38" w:rsidP="00112B38">
      <w:pPr>
        <w:pStyle w:val="BodyA"/>
        <w:keepLines/>
        <w:tabs>
          <w:tab w:val="left" w:pos="456"/>
        </w:tabs>
        <w:suppressAutoHyphens/>
        <w:rPr>
          <w:rStyle w:val="None"/>
          <w:rFonts w:ascii="Arial" w:hAnsi="Arial" w:cs="Arial"/>
          <w:b/>
          <w:bCs/>
          <w:color w:val="000000" w:themeColor="text1"/>
          <w:sz w:val="22"/>
          <w:szCs w:val="22"/>
        </w:rPr>
      </w:pPr>
      <w:r>
        <w:rPr>
          <w:rStyle w:val="None"/>
          <w:rFonts w:ascii="Arial" w:hAnsi="Arial" w:cs="Arial"/>
          <w:b/>
          <w:bCs/>
          <w:color w:val="000000" w:themeColor="text1"/>
          <w:sz w:val="22"/>
          <w:szCs w:val="22"/>
        </w:rPr>
        <w:tab/>
      </w:r>
    </w:p>
    <w:p w14:paraId="4D7CC328" w14:textId="4657AA80" w:rsidR="00112B38" w:rsidRDefault="00112B38" w:rsidP="00112B38">
      <w:pPr>
        <w:pStyle w:val="BodyA"/>
        <w:keepLines/>
        <w:tabs>
          <w:tab w:val="left" w:pos="456"/>
        </w:tabs>
        <w:suppressAutoHyphens/>
        <w:rPr>
          <w:rStyle w:val="None"/>
          <w:rFonts w:ascii="Arial" w:hAnsi="Arial" w:cs="Arial"/>
          <w:b/>
          <w:bCs/>
          <w:color w:val="000000" w:themeColor="text1"/>
          <w:sz w:val="22"/>
          <w:szCs w:val="22"/>
        </w:rPr>
      </w:pPr>
    </w:p>
    <w:p w14:paraId="2C34C997" w14:textId="77777777" w:rsidR="00112B38" w:rsidRPr="00A6414F" w:rsidRDefault="00112B38" w:rsidP="00112B38">
      <w:pPr>
        <w:pStyle w:val="BodyA"/>
        <w:keepLines/>
        <w:tabs>
          <w:tab w:val="left" w:pos="456"/>
        </w:tabs>
        <w:suppressAutoHyphens/>
        <w:rPr>
          <w:rStyle w:val="None"/>
          <w:rFonts w:ascii="Arial" w:hAnsi="Arial" w:cs="Arial"/>
          <w:b/>
          <w:bCs/>
          <w:color w:val="000000" w:themeColor="text1"/>
          <w:sz w:val="22"/>
          <w:szCs w:val="22"/>
        </w:rPr>
      </w:pPr>
    </w:p>
    <w:p w14:paraId="4B794DAE" w14:textId="77777777" w:rsidR="00F45BC6" w:rsidRPr="00A6414F" w:rsidRDefault="00F45BC6" w:rsidP="00F45BC6">
      <w:pPr>
        <w:pStyle w:val="BodyA"/>
        <w:keepLines/>
        <w:suppressAutoHyphens/>
        <w:rPr>
          <w:rStyle w:val="None"/>
          <w:rFonts w:ascii="Arial" w:hAnsi="Arial" w:cs="Arial"/>
          <w:b/>
          <w:bCs/>
          <w:color w:val="000000" w:themeColor="text1"/>
          <w:sz w:val="22"/>
          <w:szCs w:val="22"/>
        </w:rPr>
      </w:pPr>
      <w:r w:rsidRPr="00A6414F">
        <w:rPr>
          <w:rStyle w:val="None"/>
          <w:rFonts w:ascii="Arial" w:hAnsi="Arial" w:cs="Arial"/>
          <w:b/>
          <w:bCs/>
          <w:color w:val="000000" w:themeColor="text1"/>
          <w:sz w:val="22"/>
          <w:szCs w:val="22"/>
        </w:rPr>
        <w:lastRenderedPageBreak/>
        <w:t>Press Contact</w:t>
      </w:r>
    </w:p>
    <w:p w14:paraId="07A5D75E" w14:textId="77777777" w:rsidR="00F45BC6" w:rsidRPr="00A6414F" w:rsidRDefault="00F45BC6" w:rsidP="00F45BC6">
      <w:pPr>
        <w:pStyle w:val="BodyA"/>
        <w:keepLines/>
        <w:suppressAutoHyphens/>
        <w:rPr>
          <w:rStyle w:val="None"/>
          <w:rFonts w:ascii="Arial" w:hAnsi="Arial" w:cs="Arial"/>
          <w:color w:val="000000" w:themeColor="text1"/>
          <w:sz w:val="22"/>
          <w:szCs w:val="22"/>
        </w:rPr>
      </w:pPr>
      <w:r w:rsidRPr="00A6414F">
        <w:rPr>
          <w:rStyle w:val="None"/>
          <w:rFonts w:ascii="Arial" w:hAnsi="Arial" w:cs="Arial"/>
          <w:b/>
          <w:bCs/>
          <w:noProof/>
          <w:color w:val="000000" w:themeColor="text1"/>
          <w:sz w:val="22"/>
          <w:szCs w:val="22"/>
        </w:rPr>
        <mc:AlternateContent>
          <mc:Choice Requires="wps">
            <w:drawing>
              <wp:inline distT="0" distB="0" distL="0" distR="0" wp14:anchorId="0017D525" wp14:editId="2D58A610">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xmlns:oel="http://schemas.microsoft.com/office/2019/extlst">
            <w:pict>
              <v:rect w14:anchorId="5C1AC52E"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" fillcolor="black" stroked="f" strokeweight="1pt">
                <v:stroke miterlimit="4"/>
                <w10:anchorlock/>
              </v:rect>
            </w:pict>
          </mc:Fallback>
        </mc:AlternateContent>
      </w:r>
    </w:p>
    <w:p w14:paraId="0043EBBF" w14:textId="77777777" w:rsidR="00F45BC6" w:rsidRPr="00A6414F" w:rsidRDefault="00F45BC6" w:rsidP="00F45BC6">
      <w:pPr>
        <w:pStyle w:val="BodyA"/>
        <w:suppressAutoHyphens/>
        <w:rPr>
          <w:rStyle w:val="None"/>
          <w:rFonts w:ascii="Arial" w:hAnsi="Arial" w:cs="Arial"/>
          <w:color w:val="000000" w:themeColor="text1"/>
          <w:sz w:val="22"/>
          <w:szCs w:val="22"/>
          <w:shd w:val="clear" w:color="auto" w:fill="FFFFFF"/>
        </w:rPr>
      </w:pPr>
    </w:p>
    <w:p w14:paraId="48B7B383" w14:textId="77777777" w:rsidR="00F45BC6" w:rsidRPr="00A6414F" w:rsidRDefault="00F45BC6" w:rsidP="00F45BC6">
      <w:pPr>
        <w:pStyle w:val="BodyA"/>
        <w:suppressAutoHyphens/>
        <w:rPr>
          <w:rStyle w:val="None"/>
          <w:rFonts w:ascii="Arial" w:hAnsi="Arial" w:cs="Arial"/>
          <w:color w:val="000000" w:themeColor="text1"/>
          <w:sz w:val="22"/>
          <w:szCs w:val="22"/>
          <w:shd w:val="clear" w:color="auto" w:fill="FFFFFF"/>
        </w:rPr>
      </w:pPr>
      <w:proofErr w:type="spellStart"/>
      <w:r w:rsidRPr="00A6414F">
        <w:rPr>
          <w:rStyle w:val="None"/>
          <w:rFonts w:ascii="Arial" w:hAnsi="Arial" w:cs="Arial"/>
          <w:color w:val="000000" w:themeColor="text1"/>
          <w:sz w:val="22"/>
          <w:szCs w:val="22"/>
          <w:shd w:val="clear" w:color="auto" w:fill="FFFFFF"/>
        </w:rPr>
        <w:t>Anouré</w:t>
      </w:r>
      <w:proofErr w:type="spellEnd"/>
      <w:r w:rsidRPr="00A6414F">
        <w:rPr>
          <w:rStyle w:val="None"/>
          <w:rFonts w:ascii="Arial" w:hAnsi="Arial" w:cs="Arial"/>
          <w:color w:val="000000" w:themeColor="text1"/>
          <w:sz w:val="22"/>
          <w:szCs w:val="22"/>
          <w:shd w:val="clear" w:color="auto" w:fill="FFFFFF"/>
        </w:rPr>
        <w:t xml:space="preserve"> V. </w:t>
      </w:r>
      <w:proofErr w:type="spellStart"/>
      <w:r w:rsidRPr="00A6414F">
        <w:rPr>
          <w:rStyle w:val="None"/>
          <w:rFonts w:ascii="Arial" w:hAnsi="Arial" w:cs="Arial"/>
          <w:color w:val="000000" w:themeColor="text1"/>
          <w:sz w:val="22"/>
          <w:szCs w:val="22"/>
          <w:shd w:val="clear" w:color="auto" w:fill="FFFFFF"/>
        </w:rPr>
        <w:t>Fenstermaker</w:t>
      </w:r>
      <w:proofErr w:type="spellEnd"/>
    </w:p>
    <w:p w14:paraId="0D9D2346" w14:textId="77777777" w:rsidR="00065FB7" w:rsidRDefault="00F45BC6" w:rsidP="00065FB7">
      <w:pPr>
        <w:pStyle w:val="BodyAA"/>
        <w:suppressAutoHyphens/>
        <w:rPr>
          <w:rStyle w:val="None"/>
          <w:rFonts w:ascii="MS Gothic" w:eastAsia="MS Gothic" w:hAnsi="MS Gothic" w:cs="MS Gothic"/>
          <w:color w:val="000000" w:themeColor="text1"/>
          <w:shd w:val="clear" w:color="auto" w:fill="FFFFFF"/>
        </w:rPr>
      </w:pPr>
      <w:r w:rsidRPr="00A6414F">
        <w:rPr>
          <w:rStyle w:val="None"/>
          <w:rFonts w:ascii="Arial" w:hAnsi="Arial" w:cs="Arial"/>
          <w:color w:val="000000" w:themeColor="text1"/>
          <w:shd w:val="clear" w:color="auto" w:fill="FFFFFF"/>
        </w:rPr>
        <w:t>Marketing Communications Manager</w:t>
      </w:r>
      <w:r w:rsidRPr="00A6414F">
        <w:rPr>
          <w:rStyle w:val="None"/>
          <w:rFonts w:ascii="Arial" w:hAnsi="Arial" w:cs="Arial"/>
          <w:color w:val="000000" w:themeColor="text1"/>
        </w:rPr>
        <w:br/>
      </w:r>
      <w:r w:rsidR="00065FB7" w:rsidRPr="00065FB7">
        <w:rPr>
          <w:rStyle w:val="None"/>
          <w:rFonts w:ascii="Arial" w:hAnsi="Arial" w:cs="Arial"/>
          <w:color w:val="000000" w:themeColor="text1"/>
          <w:shd w:val="clear" w:color="auto" w:fill="FFFFFF"/>
        </w:rPr>
        <w:t>Continental Automotive Systems, Inc.</w:t>
      </w:r>
      <w:r w:rsidR="00065FB7" w:rsidRPr="00065FB7">
        <w:rPr>
          <w:rStyle w:val="None"/>
          <w:rFonts w:ascii="MS Gothic" w:eastAsia="MS Gothic" w:hAnsi="MS Gothic" w:cs="MS Gothic" w:hint="eastAsia"/>
          <w:color w:val="000000" w:themeColor="text1"/>
          <w:shd w:val="clear" w:color="auto" w:fill="FFFFFF"/>
        </w:rPr>
        <w:t> </w:t>
      </w:r>
    </w:p>
    <w:p w14:paraId="6A78DDBD" w14:textId="4ED64836" w:rsidR="00065FB7" w:rsidRPr="00065FB7" w:rsidRDefault="00065FB7" w:rsidP="00065FB7">
      <w:pPr>
        <w:pStyle w:val="BodyAA"/>
        <w:suppressAutoHyphens/>
        <w:rPr>
          <w:rStyle w:val="None"/>
          <w:rFonts w:ascii="Arial" w:hAnsi="Arial" w:cs="Arial"/>
          <w:color w:val="000000" w:themeColor="text1"/>
          <w:shd w:val="clear" w:color="auto" w:fill="FFFFFF"/>
        </w:rPr>
      </w:pPr>
      <w:r w:rsidRPr="00065FB7">
        <w:rPr>
          <w:rStyle w:val="None"/>
          <w:rFonts w:ascii="Arial" w:hAnsi="Arial" w:cs="Arial"/>
          <w:color w:val="000000" w:themeColor="text1"/>
          <w:shd w:val="clear" w:color="auto" w:fill="FFFFFF"/>
        </w:rPr>
        <w:t>Automotive Aftermarket, North America</w:t>
      </w:r>
    </w:p>
    <w:p w14:paraId="0496288D" w14:textId="39DF83F6" w:rsidR="00F45BC6" w:rsidRPr="00A6414F" w:rsidRDefault="00065FB7" w:rsidP="00065FB7">
      <w:pPr>
        <w:pStyle w:val="BodyAA"/>
        <w:suppressAutoHyphens/>
        <w:rPr>
          <w:rStyle w:val="Hyperlink2"/>
          <w:color w:val="000000" w:themeColor="text1"/>
        </w:rPr>
      </w:pPr>
      <w:r w:rsidRPr="00065FB7">
        <w:rPr>
          <w:rStyle w:val="None"/>
          <w:rFonts w:ascii="Arial" w:hAnsi="Arial" w:cs="Arial"/>
          <w:color w:val="000000" w:themeColor="text1"/>
          <w:shd w:val="clear" w:color="auto" w:fill="FFFFFF"/>
        </w:rPr>
        <w:t>Smart Mobility (SMY)</w:t>
      </w:r>
      <w:r w:rsidR="00F45BC6" w:rsidRPr="00A6414F">
        <w:rPr>
          <w:rStyle w:val="None"/>
          <w:rFonts w:ascii="Arial" w:hAnsi="Arial" w:cs="Arial"/>
          <w:color w:val="000000" w:themeColor="text1"/>
        </w:rPr>
        <w:br/>
      </w:r>
      <w:r w:rsidR="00F45BC6" w:rsidRPr="00A6414F">
        <w:rPr>
          <w:rStyle w:val="None"/>
          <w:rFonts w:ascii="Arial" w:hAnsi="Arial" w:cs="Arial"/>
          <w:color w:val="000000" w:themeColor="text1"/>
          <w:shd w:val="clear" w:color="auto" w:fill="FFFFFF"/>
        </w:rPr>
        <w:t>6755 Snowdrift Road, Allentown, PA 18106</w:t>
      </w:r>
      <w:r w:rsidR="00F45BC6" w:rsidRPr="00A6414F">
        <w:rPr>
          <w:rStyle w:val="None"/>
          <w:rFonts w:ascii="Arial" w:hAnsi="Arial" w:cs="Arial"/>
          <w:color w:val="000000" w:themeColor="text1"/>
        </w:rPr>
        <w:br/>
      </w:r>
      <w:r w:rsidR="00F45BC6" w:rsidRPr="00A6414F">
        <w:rPr>
          <w:rStyle w:val="None"/>
          <w:rFonts w:ascii="Arial" w:hAnsi="Arial" w:cs="Arial"/>
          <w:color w:val="000000" w:themeColor="text1"/>
          <w:shd w:val="clear" w:color="auto" w:fill="FFFFFF"/>
        </w:rPr>
        <w:t>Tel: (484) 705-1909, Fax: (610) 289-1766</w:t>
      </w:r>
      <w:r w:rsidR="00F45BC6" w:rsidRPr="00A6414F">
        <w:rPr>
          <w:rStyle w:val="None"/>
          <w:rFonts w:ascii="Arial" w:hAnsi="Arial" w:cs="Arial"/>
          <w:color w:val="000000" w:themeColor="text1"/>
        </w:rPr>
        <w:br/>
      </w:r>
      <w:r w:rsidR="00F45BC6" w:rsidRPr="00A6414F">
        <w:rPr>
          <w:rStyle w:val="None"/>
          <w:rFonts w:ascii="Arial" w:hAnsi="Arial" w:cs="Arial"/>
          <w:color w:val="000000" w:themeColor="text1"/>
          <w:shd w:val="clear" w:color="auto" w:fill="FFFFFF"/>
        </w:rPr>
        <w:t>Email:</w:t>
      </w:r>
      <w:r w:rsidR="00F45BC6" w:rsidRPr="00A6414F">
        <w:rPr>
          <w:rStyle w:val="None"/>
          <w:rFonts w:ascii="Arial" w:hAnsi="Arial" w:cs="Arial"/>
          <w:color w:val="000000" w:themeColor="text1"/>
        </w:rPr>
        <w:t xml:space="preserve"> </w:t>
      </w:r>
      <w:hyperlink r:id="rId10" w:history="1">
        <w:r w:rsidR="00F45BC6" w:rsidRPr="00A6414F">
          <w:rPr>
            <w:rStyle w:val="Hyperlink2"/>
            <w:color w:val="000000" w:themeColor="text1"/>
          </w:rPr>
          <w:t>anoure.fenstermaker@continental.com</w:t>
        </w:r>
      </w:hyperlink>
    </w:p>
    <w:p w14:paraId="0F9E5C41" w14:textId="77777777" w:rsidR="00F45BC6" w:rsidRPr="00A6414F" w:rsidRDefault="00F45BC6" w:rsidP="00F45BC6">
      <w:pPr>
        <w:pStyle w:val="BodyA"/>
        <w:suppressAutoHyphens/>
        <w:rPr>
          <w:rStyle w:val="None"/>
          <w:rFonts w:ascii="Arial" w:eastAsia="Times New Roman" w:hAnsi="Arial" w:cs="Arial"/>
          <w:color w:val="000000" w:themeColor="text1"/>
          <w:sz w:val="22"/>
          <w:szCs w:val="22"/>
        </w:rPr>
      </w:pPr>
    </w:p>
    <w:p w14:paraId="4945D17A" w14:textId="77777777" w:rsidR="00F45BC6" w:rsidRPr="00A6414F" w:rsidRDefault="00F45BC6" w:rsidP="00F45BC6">
      <w:pPr>
        <w:pStyle w:val="BodyA"/>
        <w:suppressAutoHyphens/>
        <w:rPr>
          <w:rStyle w:val="None"/>
          <w:rFonts w:ascii="Arial" w:hAnsi="Arial" w:cs="Arial"/>
          <w:color w:val="000000" w:themeColor="text1"/>
          <w:sz w:val="22"/>
          <w:szCs w:val="22"/>
        </w:rPr>
      </w:pPr>
    </w:p>
    <w:p w14:paraId="16820113" w14:textId="5F7A8074" w:rsidR="00F45BC6" w:rsidRPr="00A6414F" w:rsidRDefault="00112B38" w:rsidP="00F45BC6">
      <w:pPr>
        <w:pStyle w:val="BodyA"/>
        <w:suppressAutoHyphens/>
        <w:rPr>
          <w:rFonts w:ascii="Arial" w:hAnsi="Arial" w:cs="Arial"/>
          <w:color w:val="000000" w:themeColor="text1"/>
          <w:sz w:val="22"/>
          <w:szCs w:val="22"/>
        </w:rPr>
      </w:pPr>
      <w:r w:rsidRPr="00112B38">
        <w:rPr>
          <w:rStyle w:val="None"/>
          <w:rFonts w:ascii="Arial" w:hAnsi="Arial" w:cs="Arial"/>
          <w:color w:val="000000" w:themeColor="text1"/>
          <w:sz w:val="22"/>
          <w:szCs w:val="22"/>
        </w:rPr>
        <w:t>1</w:t>
      </w:r>
      <w:r w:rsidR="0086069B">
        <w:rPr>
          <w:rStyle w:val="None"/>
          <w:rFonts w:ascii="Arial" w:hAnsi="Arial" w:cs="Arial"/>
          <w:color w:val="000000" w:themeColor="text1"/>
          <w:sz w:val="22"/>
          <w:szCs w:val="22"/>
        </w:rPr>
        <w:t>59</w:t>
      </w:r>
      <w:r w:rsidR="00D35CE1" w:rsidRPr="00112B38">
        <w:rPr>
          <w:rStyle w:val="None"/>
          <w:rFonts w:ascii="Arial" w:hAnsi="Arial" w:cs="Arial"/>
          <w:color w:val="000000" w:themeColor="text1"/>
          <w:sz w:val="22"/>
          <w:szCs w:val="22"/>
        </w:rPr>
        <w:t>-22</w:t>
      </w:r>
      <w:r w:rsidR="00F45BC6" w:rsidRPr="00A6414F">
        <w:rPr>
          <w:rStyle w:val="None"/>
          <w:rFonts w:ascii="Arial" w:hAnsi="Arial" w:cs="Arial"/>
          <w:color w:val="000000" w:themeColor="text1"/>
          <w:sz w:val="22"/>
          <w:szCs w:val="22"/>
        </w:rPr>
        <w:t>/</w:t>
      </w:r>
      <w:r w:rsidR="00F45BC6" w:rsidRPr="00A6414F">
        <w:rPr>
          <w:rFonts w:ascii="Arial" w:eastAsiaTheme="minorHAnsi" w:hAnsi="Arial" w:cs="Arial"/>
          <w:color w:val="000000" w:themeColor="text1"/>
          <w:sz w:val="22"/>
          <w:szCs w:val="22"/>
          <w:bdr w:val="none" w:sz="0" w:space="0" w:color="auto"/>
        </w:rPr>
        <w:t>CO</w:t>
      </w:r>
      <w:r w:rsidR="004C32F0" w:rsidRPr="00A6414F">
        <w:rPr>
          <w:rFonts w:ascii="Arial" w:eastAsiaTheme="minorHAnsi" w:hAnsi="Arial" w:cs="Arial"/>
          <w:color w:val="000000" w:themeColor="text1"/>
          <w:sz w:val="22"/>
          <w:szCs w:val="22"/>
          <w:bdr w:val="none" w:sz="0" w:space="0" w:color="auto"/>
        </w:rPr>
        <w:t>7</w:t>
      </w:r>
      <w:r w:rsidR="00F55942">
        <w:rPr>
          <w:rFonts w:ascii="Arial" w:eastAsiaTheme="minorHAnsi" w:hAnsi="Arial" w:cs="Arial"/>
          <w:color w:val="000000" w:themeColor="text1"/>
          <w:sz w:val="22"/>
          <w:szCs w:val="22"/>
          <w:bdr w:val="none" w:sz="0" w:space="0" w:color="auto"/>
        </w:rPr>
        <w:t>134</w:t>
      </w:r>
    </w:p>
    <w:p w14:paraId="26A4EC20" w14:textId="0CCD1D39" w:rsidR="00D971BC" w:rsidRDefault="00BE7624">
      <w:pPr>
        <w:rPr>
          <w:rFonts w:ascii="Arial" w:hAnsi="Arial" w:cs="Arial"/>
          <w:color w:val="000000" w:themeColor="text1"/>
          <w:sz w:val="22"/>
          <w:szCs w:val="22"/>
        </w:rPr>
      </w:pPr>
      <w:r w:rsidRPr="00A6414F">
        <w:rPr>
          <w:rFonts w:ascii="Arial" w:hAnsi="Arial" w:cs="Arial"/>
          <w:color w:val="000000" w:themeColor="text1"/>
          <w:sz w:val="22"/>
          <w:szCs w:val="22"/>
        </w:rPr>
        <w:t xml:space="preserve"> </w:t>
      </w:r>
    </w:p>
    <w:p w14:paraId="03239EFC" w14:textId="3A946434" w:rsidR="00811FD8" w:rsidRPr="00A6414F" w:rsidRDefault="00811FD8">
      <w:pPr>
        <w:rPr>
          <w:rFonts w:ascii="Arial" w:hAnsi="Arial" w:cs="Arial"/>
          <w:color w:val="000000" w:themeColor="text1"/>
          <w:sz w:val="22"/>
          <w:szCs w:val="22"/>
        </w:rPr>
      </w:pPr>
    </w:p>
    <w:sectPr w:rsidR="00811FD8" w:rsidRPr="00A6414F">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5EA2" w14:textId="77777777" w:rsidR="00253F0B" w:rsidRDefault="00253F0B">
      <w:r>
        <w:separator/>
      </w:r>
    </w:p>
  </w:endnote>
  <w:endnote w:type="continuationSeparator" w:id="0">
    <w:p w14:paraId="73712C9F" w14:textId="77777777" w:rsidR="00253F0B" w:rsidRDefault="0025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171" w14:textId="77777777" w:rsidR="00FE4CAF" w:rsidRDefault="00253F0B">
    <w:pPr>
      <w:pStyle w:val="BodyA"/>
      <w:rPr>
        <w:rFonts w:ascii="Arial" w:hAnsi="Arial"/>
        <w:sz w:val="22"/>
        <w:szCs w:val="22"/>
      </w:rPr>
    </w:pPr>
  </w:p>
  <w:p w14:paraId="185D940F" w14:textId="77777777" w:rsidR="00FE4CAF" w:rsidRDefault="00F45BC6">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2201" w14:textId="77777777" w:rsidR="00253F0B" w:rsidRDefault="00253F0B">
      <w:r>
        <w:separator/>
      </w:r>
    </w:p>
  </w:footnote>
  <w:footnote w:type="continuationSeparator" w:id="0">
    <w:p w14:paraId="78EE6458" w14:textId="77777777" w:rsidR="00253F0B" w:rsidRDefault="00253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E37679"/>
    <w:multiLevelType w:val="hybridMultilevel"/>
    <w:tmpl w:val="5078A2AA"/>
    <w:lvl w:ilvl="0" w:tplc="F9DAB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C6"/>
    <w:rsid w:val="0001732C"/>
    <w:rsid w:val="00035587"/>
    <w:rsid w:val="000406C4"/>
    <w:rsid w:val="00056CC6"/>
    <w:rsid w:val="00065FB7"/>
    <w:rsid w:val="00075D27"/>
    <w:rsid w:val="00091F65"/>
    <w:rsid w:val="000926C3"/>
    <w:rsid w:val="00096E5F"/>
    <w:rsid w:val="000C3C40"/>
    <w:rsid w:val="000E4740"/>
    <w:rsid w:val="000F32F0"/>
    <w:rsid w:val="00112B38"/>
    <w:rsid w:val="001709BE"/>
    <w:rsid w:val="00173883"/>
    <w:rsid w:val="00176D6C"/>
    <w:rsid w:val="00181CE8"/>
    <w:rsid w:val="00194C3D"/>
    <w:rsid w:val="001C3DFE"/>
    <w:rsid w:val="001D1C88"/>
    <w:rsid w:val="001D58B3"/>
    <w:rsid w:val="00210F9C"/>
    <w:rsid w:val="00211605"/>
    <w:rsid w:val="00253F0B"/>
    <w:rsid w:val="00276290"/>
    <w:rsid w:val="0029130E"/>
    <w:rsid w:val="00292E7E"/>
    <w:rsid w:val="002B0775"/>
    <w:rsid w:val="002B498D"/>
    <w:rsid w:val="002C5346"/>
    <w:rsid w:val="002D1D85"/>
    <w:rsid w:val="00344649"/>
    <w:rsid w:val="00366153"/>
    <w:rsid w:val="00374297"/>
    <w:rsid w:val="00376830"/>
    <w:rsid w:val="00381B87"/>
    <w:rsid w:val="00384C91"/>
    <w:rsid w:val="00390E0C"/>
    <w:rsid w:val="003B3A66"/>
    <w:rsid w:val="00406A02"/>
    <w:rsid w:val="004155F6"/>
    <w:rsid w:val="00420980"/>
    <w:rsid w:val="00423508"/>
    <w:rsid w:val="00423B2F"/>
    <w:rsid w:val="00426C80"/>
    <w:rsid w:val="00430FF5"/>
    <w:rsid w:val="004670E8"/>
    <w:rsid w:val="00492DC6"/>
    <w:rsid w:val="004C3295"/>
    <w:rsid w:val="004C32F0"/>
    <w:rsid w:val="004D22DB"/>
    <w:rsid w:val="00511178"/>
    <w:rsid w:val="005344B0"/>
    <w:rsid w:val="005426EC"/>
    <w:rsid w:val="00544F19"/>
    <w:rsid w:val="0057278F"/>
    <w:rsid w:val="00591DDA"/>
    <w:rsid w:val="005D3E70"/>
    <w:rsid w:val="006003A5"/>
    <w:rsid w:val="00615D81"/>
    <w:rsid w:val="00631A55"/>
    <w:rsid w:val="00633272"/>
    <w:rsid w:val="00673235"/>
    <w:rsid w:val="00687A1D"/>
    <w:rsid w:val="006C6B79"/>
    <w:rsid w:val="006E3869"/>
    <w:rsid w:val="006F3802"/>
    <w:rsid w:val="007141F9"/>
    <w:rsid w:val="00785EB4"/>
    <w:rsid w:val="007965B5"/>
    <w:rsid w:val="007F68B7"/>
    <w:rsid w:val="00811FD8"/>
    <w:rsid w:val="00853D9F"/>
    <w:rsid w:val="0086069B"/>
    <w:rsid w:val="008707E8"/>
    <w:rsid w:val="008F44FA"/>
    <w:rsid w:val="009352D2"/>
    <w:rsid w:val="00935975"/>
    <w:rsid w:val="0094048B"/>
    <w:rsid w:val="00973C06"/>
    <w:rsid w:val="009D2247"/>
    <w:rsid w:val="009D603D"/>
    <w:rsid w:val="00A57F0A"/>
    <w:rsid w:val="00A6414F"/>
    <w:rsid w:val="00A77BB7"/>
    <w:rsid w:val="00A81C60"/>
    <w:rsid w:val="00A91DF9"/>
    <w:rsid w:val="00A91E95"/>
    <w:rsid w:val="00AE7699"/>
    <w:rsid w:val="00AE7973"/>
    <w:rsid w:val="00B41B8F"/>
    <w:rsid w:val="00B6028F"/>
    <w:rsid w:val="00B8490F"/>
    <w:rsid w:val="00BE7624"/>
    <w:rsid w:val="00C27E08"/>
    <w:rsid w:val="00C317B4"/>
    <w:rsid w:val="00C335AE"/>
    <w:rsid w:val="00C62608"/>
    <w:rsid w:val="00C650D7"/>
    <w:rsid w:val="00C67645"/>
    <w:rsid w:val="00CB3749"/>
    <w:rsid w:val="00D17AF2"/>
    <w:rsid w:val="00D22E84"/>
    <w:rsid w:val="00D35CE1"/>
    <w:rsid w:val="00D47C11"/>
    <w:rsid w:val="00D5632E"/>
    <w:rsid w:val="00D64B2B"/>
    <w:rsid w:val="00D9254E"/>
    <w:rsid w:val="00D971BC"/>
    <w:rsid w:val="00DA14AF"/>
    <w:rsid w:val="00DF7343"/>
    <w:rsid w:val="00E04E8C"/>
    <w:rsid w:val="00E15702"/>
    <w:rsid w:val="00E55D2C"/>
    <w:rsid w:val="00E604D7"/>
    <w:rsid w:val="00E66CF2"/>
    <w:rsid w:val="00E72033"/>
    <w:rsid w:val="00E86F3D"/>
    <w:rsid w:val="00EA24DC"/>
    <w:rsid w:val="00EC01D9"/>
    <w:rsid w:val="00EC55B5"/>
    <w:rsid w:val="00ED1078"/>
    <w:rsid w:val="00ED22E8"/>
    <w:rsid w:val="00F27F0E"/>
    <w:rsid w:val="00F353D2"/>
    <w:rsid w:val="00F45BC6"/>
    <w:rsid w:val="00F47626"/>
    <w:rsid w:val="00F55942"/>
    <w:rsid w:val="00F65BF9"/>
    <w:rsid w:val="00F71F19"/>
    <w:rsid w:val="00FB04FA"/>
    <w:rsid w:val="00FC188E"/>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4505"/>
  <w14:defaultImageDpi w14:val="32767"/>
  <w15:chartTrackingRefBased/>
  <w15:docId w15:val="{1E30C563-CA16-D74E-9840-FD18ECD9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5BC6"/>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F45B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45BC6"/>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F45BC6"/>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F45BC6"/>
    <w:rPr>
      <w:rFonts w:ascii="Arial" w:eastAsia="Arial" w:hAnsi="Arial" w:cs="Arial"/>
      <w:color w:val="000000"/>
      <w:sz w:val="22"/>
      <w:szCs w:val="22"/>
      <w:u w:color="000000"/>
      <w:bdr w:val="nil"/>
    </w:rPr>
  </w:style>
  <w:style w:type="character" w:customStyle="1" w:styleId="None">
    <w:name w:val="None"/>
    <w:rsid w:val="00F45BC6"/>
  </w:style>
  <w:style w:type="paragraph" w:customStyle="1" w:styleId="BodyAA">
    <w:name w:val="Body A A"/>
    <w:rsid w:val="00F45BC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F45BC6"/>
    <w:rPr>
      <w:rFonts w:ascii="Arial" w:eastAsia="Arial" w:hAnsi="Arial" w:cs="Arial"/>
      <w:color w:val="0000FF"/>
      <w:sz w:val="22"/>
      <w:szCs w:val="22"/>
      <w:u w:val="single" w:color="0000FF"/>
    </w:rPr>
  </w:style>
  <w:style w:type="character" w:styleId="Hyperlink">
    <w:name w:val="Hyperlink"/>
    <w:rsid w:val="00F45BC6"/>
    <w:rPr>
      <w:u w:val="single"/>
    </w:rPr>
  </w:style>
  <w:style w:type="paragraph" w:customStyle="1" w:styleId="01-Headline">
    <w:name w:val="01-Headline"/>
    <w:basedOn w:val="Heading1"/>
    <w:qFormat/>
    <w:rsid w:val="00F45BC6"/>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F45BC6"/>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character" w:customStyle="1" w:styleId="Hyperlink1">
    <w:name w:val="Hyperlink.1"/>
    <w:basedOn w:val="None"/>
    <w:rsid w:val="00F45BC6"/>
    <w:rPr>
      <w:rFonts w:ascii="Arial" w:eastAsia="Arial" w:hAnsi="Arial" w:cs="Arial"/>
      <w:b/>
      <w:bCs/>
      <w:color w:val="0000FF"/>
      <w:sz w:val="22"/>
      <w:szCs w:val="22"/>
      <w:u w:val="single" w:color="0000FF"/>
    </w:rPr>
  </w:style>
  <w:style w:type="character" w:customStyle="1" w:styleId="Heading1Char">
    <w:name w:val="Heading 1 Char"/>
    <w:basedOn w:val="DefaultParagraphFont"/>
    <w:link w:val="Heading1"/>
    <w:uiPriority w:val="9"/>
    <w:rsid w:val="00F45BC6"/>
    <w:rPr>
      <w:rFonts w:asciiTheme="majorHAnsi" w:eastAsiaTheme="majorEastAsia" w:hAnsiTheme="majorHAnsi" w:cstheme="majorBidi"/>
      <w:color w:val="2F5496" w:themeColor="accent1" w:themeShade="BF"/>
      <w:sz w:val="32"/>
      <w:szCs w:val="32"/>
      <w:bdr w:val="nil"/>
    </w:rPr>
  </w:style>
  <w:style w:type="character" w:styleId="UnresolvedMention">
    <w:name w:val="Unresolved Mention"/>
    <w:basedOn w:val="DefaultParagraphFont"/>
    <w:uiPriority w:val="99"/>
    <w:rsid w:val="00D22E84"/>
    <w:rPr>
      <w:color w:val="605E5C"/>
      <w:shd w:val="clear" w:color="auto" w:fill="E1DFDD"/>
    </w:rPr>
  </w:style>
  <w:style w:type="paragraph" w:styleId="Revision">
    <w:name w:val="Revision"/>
    <w:hidden/>
    <w:uiPriority w:val="99"/>
    <w:semiHidden/>
    <w:rsid w:val="008707E8"/>
    <w:rPr>
      <w:rFonts w:ascii="Times New Roman" w:eastAsia="Arial Unicode MS" w:hAnsi="Times New Roman" w:cs="Times New Roman"/>
      <w:bdr w:val="nil"/>
    </w:rPr>
  </w:style>
  <w:style w:type="character" w:customStyle="1" w:styleId="apple-converted-space">
    <w:name w:val="apple-converted-space"/>
    <w:rsid w:val="000926C3"/>
  </w:style>
  <w:style w:type="paragraph" w:styleId="ListParagraph">
    <w:name w:val="List Paragraph"/>
    <w:basedOn w:val="Normal"/>
    <w:uiPriority w:val="34"/>
    <w:qFormat/>
    <w:rsid w:val="000926C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 w:type="paragraph" w:customStyle="1" w:styleId="02-Bullet">
    <w:name w:val="02-Bullet"/>
    <w:basedOn w:val="03-Text"/>
    <w:qFormat/>
    <w:rsid w:val="00C335AE"/>
    <w:pPr>
      <w:numPr>
        <w:numId w:val="3"/>
      </w:numPr>
      <w:spacing w:after="360" w:line="240" w:lineRule="auto"/>
      <w:ind w:left="340" w:hanging="340"/>
      <w:contextualSpacing/>
    </w:pPr>
    <w:rPr>
      <w:b/>
    </w:rPr>
  </w:style>
  <w:style w:type="character" w:styleId="FollowedHyperlink">
    <w:name w:val="FollowedHyperlink"/>
    <w:basedOn w:val="DefaultParagraphFont"/>
    <w:uiPriority w:val="99"/>
    <w:semiHidden/>
    <w:unhideWhenUsed/>
    <w:rsid w:val="00112B38"/>
    <w:rPr>
      <w:color w:val="954F72" w:themeColor="followedHyperlink"/>
      <w:u w:val="single"/>
    </w:rPr>
  </w:style>
  <w:style w:type="paragraph" w:customStyle="1" w:styleId="Boilerplate">
    <w:name w:val="Boilerplate"/>
    <w:basedOn w:val="Normal"/>
    <w:qFormat/>
    <w:rsid w:val="00C27E08"/>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55860">
      <w:bodyDiv w:val="1"/>
      <w:marLeft w:val="0"/>
      <w:marRight w:val="0"/>
      <w:marTop w:val="0"/>
      <w:marBottom w:val="0"/>
      <w:divBdr>
        <w:top w:val="none" w:sz="0" w:space="0" w:color="auto"/>
        <w:left w:val="none" w:sz="0" w:space="0" w:color="auto"/>
        <w:bottom w:val="none" w:sz="0" w:space="0" w:color="auto"/>
        <w:right w:val="none" w:sz="0" w:space="0" w:color="auto"/>
      </w:divBdr>
      <w:divsChild>
        <w:div w:id="1553274212">
          <w:marLeft w:val="0"/>
          <w:marRight w:val="0"/>
          <w:marTop w:val="0"/>
          <w:marBottom w:val="0"/>
          <w:divBdr>
            <w:top w:val="none" w:sz="0" w:space="0" w:color="auto"/>
            <w:left w:val="none" w:sz="0" w:space="0" w:color="auto"/>
            <w:bottom w:val="none" w:sz="0" w:space="0" w:color="auto"/>
            <w:right w:val="none" w:sz="0" w:space="0" w:color="auto"/>
          </w:divBdr>
          <w:divsChild>
            <w:div w:id="1933664472">
              <w:marLeft w:val="300"/>
              <w:marRight w:val="300"/>
              <w:marTop w:val="300"/>
              <w:marBottom w:val="0"/>
              <w:divBdr>
                <w:top w:val="none" w:sz="0" w:space="0" w:color="auto"/>
                <w:left w:val="none" w:sz="0" w:space="0" w:color="auto"/>
                <w:bottom w:val="none" w:sz="0" w:space="0" w:color="auto"/>
                <w:right w:val="none" w:sz="0" w:space="0" w:color="auto"/>
              </w:divBdr>
            </w:div>
          </w:divsChild>
        </w:div>
        <w:div w:id="132212510">
          <w:marLeft w:val="0"/>
          <w:marRight w:val="0"/>
          <w:marTop w:val="0"/>
          <w:marBottom w:val="0"/>
          <w:divBdr>
            <w:top w:val="none" w:sz="0" w:space="0" w:color="auto"/>
            <w:left w:val="none" w:sz="0" w:space="0" w:color="auto"/>
            <w:bottom w:val="none" w:sz="0" w:space="0" w:color="auto"/>
            <w:right w:val="none" w:sz="0" w:space="0" w:color="auto"/>
          </w:divBdr>
          <w:divsChild>
            <w:div w:id="907152301">
              <w:marLeft w:val="300"/>
              <w:marRight w:val="300"/>
              <w:marTop w:val="300"/>
              <w:marBottom w:val="0"/>
              <w:divBdr>
                <w:top w:val="none" w:sz="0" w:space="0" w:color="auto"/>
                <w:left w:val="none" w:sz="0" w:space="0" w:color="auto"/>
                <w:bottom w:val="none" w:sz="0" w:space="0" w:color="auto"/>
                <w:right w:val="none" w:sz="0" w:space="0" w:color="auto"/>
              </w:divBdr>
              <w:divsChild>
                <w:div w:id="2147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5340">
      <w:bodyDiv w:val="1"/>
      <w:marLeft w:val="0"/>
      <w:marRight w:val="0"/>
      <w:marTop w:val="0"/>
      <w:marBottom w:val="0"/>
      <w:divBdr>
        <w:top w:val="none" w:sz="0" w:space="0" w:color="auto"/>
        <w:left w:val="none" w:sz="0" w:space="0" w:color="auto"/>
        <w:bottom w:val="none" w:sz="0" w:space="0" w:color="auto"/>
        <w:right w:val="none" w:sz="0" w:space="0" w:color="auto"/>
      </w:divBdr>
    </w:div>
    <w:div w:id="898437843">
      <w:bodyDiv w:val="1"/>
      <w:marLeft w:val="0"/>
      <w:marRight w:val="0"/>
      <w:marTop w:val="0"/>
      <w:marBottom w:val="0"/>
      <w:divBdr>
        <w:top w:val="none" w:sz="0" w:space="0" w:color="auto"/>
        <w:left w:val="none" w:sz="0" w:space="0" w:color="auto"/>
        <w:bottom w:val="none" w:sz="0" w:space="0" w:color="auto"/>
        <w:right w:val="none" w:sz="0" w:space="0" w:color="auto"/>
      </w:divBdr>
    </w:div>
    <w:div w:id="1133524399">
      <w:bodyDiv w:val="1"/>
      <w:marLeft w:val="0"/>
      <w:marRight w:val="0"/>
      <w:marTop w:val="0"/>
      <w:marBottom w:val="0"/>
      <w:divBdr>
        <w:top w:val="none" w:sz="0" w:space="0" w:color="auto"/>
        <w:left w:val="none" w:sz="0" w:space="0" w:color="auto"/>
        <w:bottom w:val="none" w:sz="0" w:space="0" w:color="auto"/>
        <w:right w:val="none" w:sz="0" w:space="0" w:color="auto"/>
      </w:divBdr>
    </w:div>
    <w:div w:id="1255942114">
      <w:bodyDiv w:val="1"/>
      <w:marLeft w:val="0"/>
      <w:marRight w:val="0"/>
      <w:marTop w:val="0"/>
      <w:marBottom w:val="0"/>
      <w:divBdr>
        <w:top w:val="none" w:sz="0" w:space="0" w:color="auto"/>
        <w:left w:val="none" w:sz="0" w:space="0" w:color="auto"/>
        <w:bottom w:val="none" w:sz="0" w:space="0" w:color="auto"/>
        <w:right w:val="none" w:sz="0" w:space="0" w:color="auto"/>
      </w:divBdr>
      <w:divsChild>
        <w:div w:id="152393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5453">
              <w:marLeft w:val="0"/>
              <w:marRight w:val="0"/>
              <w:marTop w:val="0"/>
              <w:marBottom w:val="0"/>
              <w:divBdr>
                <w:top w:val="none" w:sz="0" w:space="0" w:color="auto"/>
                <w:left w:val="none" w:sz="0" w:space="0" w:color="auto"/>
                <w:bottom w:val="none" w:sz="0" w:space="0" w:color="auto"/>
                <w:right w:val="none" w:sz="0" w:space="0" w:color="auto"/>
              </w:divBdr>
              <w:divsChild>
                <w:div w:id="685249489">
                  <w:marLeft w:val="0"/>
                  <w:marRight w:val="0"/>
                  <w:marTop w:val="0"/>
                  <w:marBottom w:val="0"/>
                  <w:divBdr>
                    <w:top w:val="none" w:sz="0" w:space="0" w:color="auto"/>
                    <w:left w:val="none" w:sz="0" w:space="0" w:color="auto"/>
                    <w:bottom w:val="none" w:sz="0" w:space="0" w:color="auto"/>
                    <w:right w:val="none" w:sz="0" w:space="0" w:color="auto"/>
                  </w:divBdr>
                </w:div>
                <w:div w:id="1403870340">
                  <w:marLeft w:val="0"/>
                  <w:marRight w:val="0"/>
                  <w:marTop w:val="0"/>
                  <w:marBottom w:val="0"/>
                  <w:divBdr>
                    <w:top w:val="none" w:sz="0" w:space="0" w:color="auto"/>
                    <w:left w:val="none" w:sz="0" w:space="0" w:color="auto"/>
                    <w:bottom w:val="none" w:sz="0" w:space="0" w:color="auto"/>
                    <w:right w:val="none" w:sz="0" w:space="0" w:color="auto"/>
                  </w:divBdr>
                </w:div>
                <w:div w:id="1783720479">
                  <w:marLeft w:val="0"/>
                  <w:marRight w:val="0"/>
                  <w:marTop w:val="0"/>
                  <w:marBottom w:val="0"/>
                  <w:divBdr>
                    <w:top w:val="none" w:sz="0" w:space="0" w:color="auto"/>
                    <w:left w:val="none" w:sz="0" w:space="0" w:color="auto"/>
                    <w:bottom w:val="none" w:sz="0" w:space="0" w:color="auto"/>
                    <w:right w:val="none" w:sz="0" w:space="0" w:color="auto"/>
                  </w:divBdr>
                </w:div>
                <w:div w:id="1485705313">
                  <w:marLeft w:val="0"/>
                  <w:marRight w:val="0"/>
                  <w:marTop w:val="0"/>
                  <w:marBottom w:val="0"/>
                  <w:divBdr>
                    <w:top w:val="none" w:sz="0" w:space="0" w:color="auto"/>
                    <w:left w:val="none" w:sz="0" w:space="0" w:color="auto"/>
                    <w:bottom w:val="none" w:sz="0" w:space="0" w:color="auto"/>
                    <w:right w:val="none" w:sz="0" w:space="0" w:color="auto"/>
                  </w:divBdr>
                </w:div>
                <w:div w:id="2033069883">
                  <w:marLeft w:val="0"/>
                  <w:marRight w:val="0"/>
                  <w:marTop w:val="0"/>
                  <w:marBottom w:val="0"/>
                  <w:divBdr>
                    <w:top w:val="none" w:sz="0" w:space="0" w:color="auto"/>
                    <w:left w:val="none" w:sz="0" w:space="0" w:color="auto"/>
                    <w:bottom w:val="none" w:sz="0" w:space="0" w:color="auto"/>
                    <w:right w:val="none" w:sz="0" w:space="0" w:color="auto"/>
                  </w:divBdr>
                </w:div>
                <w:div w:id="1940916382">
                  <w:marLeft w:val="0"/>
                  <w:marRight w:val="0"/>
                  <w:marTop w:val="0"/>
                  <w:marBottom w:val="0"/>
                  <w:divBdr>
                    <w:top w:val="none" w:sz="0" w:space="0" w:color="auto"/>
                    <w:left w:val="none" w:sz="0" w:space="0" w:color="auto"/>
                    <w:bottom w:val="none" w:sz="0" w:space="0" w:color="auto"/>
                    <w:right w:val="none" w:sz="0" w:space="0" w:color="auto"/>
                  </w:divBdr>
                </w:div>
                <w:div w:id="214312876">
                  <w:marLeft w:val="0"/>
                  <w:marRight w:val="0"/>
                  <w:marTop w:val="0"/>
                  <w:marBottom w:val="0"/>
                  <w:divBdr>
                    <w:top w:val="none" w:sz="0" w:space="0" w:color="auto"/>
                    <w:left w:val="none" w:sz="0" w:space="0" w:color="auto"/>
                    <w:bottom w:val="none" w:sz="0" w:space="0" w:color="auto"/>
                    <w:right w:val="none" w:sz="0" w:space="0" w:color="auto"/>
                  </w:divBdr>
                </w:div>
                <w:div w:id="1982541985">
                  <w:marLeft w:val="0"/>
                  <w:marRight w:val="0"/>
                  <w:marTop w:val="0"/>
                  <w:marBottom w:val="0"/>
                  <w:divBdr>
                    <w:top w:val="none" w:sz="0" w:space="0" w:color="auto"/>
                    <w:left w:val="none" w:sz="0" w:space="0" w:color="auto"/>
                    <w:bottom w:val="none" w:sz="0" w:space="0" w:color="auto"/>
                    <w:right w:val="none" w:sz="0" w:space="0" w:color="auto"/>
                  </w:divBdr>
                </w:div>
                <w:div w:id="578951252">
                  <w:marLeft w:val="0"/>
                  <w:marRight w:val="0"/>
                  <w:marTop w:val="0"/>
                  <w:marBottom w:val="0"/>
                  <w:divBdr>
                    <w:top w:val="none" w:sz="0" w:space="0" w:color="auto"/>
                    <w:left w:val="none" w:sz="0" w:space="0" w:color="auto"/>
                    <w:bottom w:val="none" w:sz="0" w:space="0" w:color="auto"/>
                    <w:right w:val="none" w:sz="0" w:space="0" w:color="auto"/>
                  </w:divBdr>
                </w:div>
                <w:div w:id="1328435522">
                  <w:marLeft w:val="0"/>
                  <w:marRight w:val="0"/>
                  <w:marTop w:val="0"/>
                  <w:marBottom w:val="0"/>
                  <w:divBdr>
                    <w:top w:val="none" w:sz="0" w:space="0" w:color="auto"/>
                    <w:left w:val="none" w:sz="0" w:space="0" w:color="auto"/>
                    <w:bottom w:val="none" w:sz="0" w:space="0" w:color="auto"/>
                    <w:right w:val="none" w:sz="0" w:space="0" w:color="auto"/>
                  </w:divBdr>
                </w:div>
                <w:div w:id="1869752675">
                  <w:marLeft w:val="0"/>
                  <w:marRight w:val="0"/>
                  <w:marTop w:val="0"/>
                  <w:marBottom w:val="0"/>
                  <w:divBdr>
                    <w:top w:val="none" w:sz="0" w:space="0" w:color="auto"/>
                    <w:left w:val="none" w:sz="0" w:space="0" w:color="auto"/>
                    <w:bottom w:val="none" w:sz="0" w:space="0" w:color="auto"/>
                    <w:right w:val="none" w:sz="0" w:space="0" w:color="auto"/>
                  </w:divBdr>
                </w:div>
                <w:div w:id="1546528063">
                  <w:marLeft w:val="0"/>
                  <w:marRight w:val="0"/>
                  <w:marTop w:val="0"/>
                  <w:marBottom w:val="0"/>
                  <w:divBdr>
                    <w:top w:val="none" w:sz="0" w:space="0" w:color="auto"/>
                    <w:left w:val="none" w:sz="0" w:space="0" w:color="auto"/>
                    <w:bottom w:val="none" w:sz="0" w:space="0" w:color="auto"/>
                    <w:right w:val="none" w:sz="0" w:space="0" w:color="auto"/>
                  </w:divBdr>
                </w:div>
                <w:div w:id="1713771779">
                  <w:marLeft w:val="0"/>
                  <w:marRight w:val="0"/>
                  <w:marTop w:val="0"/>
                  <w:marBottom w:val="0"/>
                  <w:divBdr>
                    <w:top w:val="none" w:sz="0" w:space="0" w:color="auto"/>
                    <w:left w:val="none" w:sz="0" w:space="0" w:color="auto"/>
                    <w:bottom w:val="none" w:sz="0" w:space="0" w:color="auto"/>
                    <w:right w:val="none" w:sz="0" w:space="0" w:color="auto"/>
                  </w:divBdr>
                </w:div>
                <w:div w:id="2780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senso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oure.fenstermaker@continental.com" TargetMode="External"/><Relationship Id="rId4" Type="http://schemas.openxmlformats.org/officeDocument/2006/relationships/webSettings" Target="webSettings.xml"/><Relationship Id="rId9" Type="http://schemas.openxmlformats.org/officeDocument/2006/relationships/hyperlink" Target="mailto:salessupport-us@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Joel Spencer</cp:lastModifiedBy>
  <cp:revision>6</cp:revision>
  <cp:lastPrinted>2022-05-04T16:16:00Z</cp:lastPrinted>
  <dcterms:created xsi:type="dcterms:W3CDTF">2022-06-07T17:48:00Z</dcterms:created>
  <dcterms:modified xsi:type="dcterms:W3CDTF">2022-06-08T16:50:00Z</dcterms:modified>
</cp:coreProperties>
</file>