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407D" w14:textId="77777777" w:rsidR="00A23BB0" w:rsidRPr="00897F91" w:rsidRDefault="00A23BB0" w:rsidP="00A23BB0">
      <w:pPr>
        <w:pStyle w:val="Header"/>
        <w:suppressAutoHyphens/>
        <w:rPr>
          <w:b/>
          <w:color w:val="FF0000"/>
          <w:sz w:val="36"/>
          <w:szCs w:val="36"/>
        </w:rPr>
      </w:pPr>
      <w:r w:rsidRPr="00897F91">
        <w:rPr>
          <w:noProof/>
        </w:rPr>
        <mc:AlternateContent>
          <mc:Choice Requires="wps">
            <w:drawing>
              <wp:anchor distT="57150" distB="57150" distL="57150" distR="57150" simplePos="0" relativeHeight="251659264" behindDoc="0" locked="0" layoutInCell="1" allowOverlap="1" wp14:anchorId="7715A20C" wp14:editId="13F68CCA">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715A20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" filled="f" stroked="f" strokeweight="1pt">
                <v:stroke miterlimit="4"/>
                <v:textbox inset="0,0,0,0">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v:textbox>
                <w10:wrap type="through" anchorx="page" anchory="page"/>
              </v:shape>
            </w:pict>
          </mc:Fallback>
        </mc:AlternateContent>
      </w:r>
      <w:r w:rsidRPr="00897F91">
        <w:rPr>
          <w:noProof/>
        </w:rPr>
        <w:drawing>
          <wp:anchor distT="0" distB="0" distL="114300" distR="114300" simplePos="0" relativeHeight="251660288" behindDoc="0" locked="0" layoutInCell="1" allowOverlap="1" wp14:anchorId="7483E08B" wp14:editId="024A396C">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BBE40" w14:textId="77777777" w:rsidR="00A23BB0" w:rsidRPr="00897F91" w:rsidRDefault="00A23BB0" w:rsidP="00A23BB0">
      <w:pPr>
        <w:pStyle w:val="Header"/>
        <w:suppressAutoHyphens/>
        <w:rPr>
          <w:b/>
          <w:color w:val="000000" w:themeColor="text1"/>
          <w:sz w:val="36"/>
          <w:szCs w:val="36"/>
        </w:rPr>
      </w:pPr>
    </w:p>
    <w:p w14:paraId="7E58CEEE" w14:textId="77777777" w:rsidR="00BF10B6" w:rsidRPr="00897F91" w:rsidRDefault="00BF10B6" w:rsidP="00A23BB0">
      <w:pPr>
        <w:pStyle w:val="01-Headline"/>
        <w:rPr>
          <w:rFonts w:cs="Arial"/>
          <w:noProof w:val="0"/>
          <w:color w:val="FF0000"/>
          <w:szCs w:val="36"/>
          <w:lang w:val="en-US"/>
        </w:rPr>
      </w:pPr>
    </w:p>
    <w:p w14:paraId="405E3FB1" w14:textId="3798BA22" w:rsidR="00A23BB0" w:rsidRPr="00897F91" w:rsidRDefault="0034041F" w:rsidP="00A23BB0">
      <w:pPr>
        <w:pStyle w:val="01-Headline"/>
        <w:rPr>
          <w:rFonts w:cs="Arial"/>
          <w:noProof w:val="0"/>
          <w:szCs w:val="36"/>
          <w:lang w:val="en-US"/>
        </w:rPr>
      </w:pPr>
      <w:r w:rsidRPr="00897F91">
        <w:rPr>
          <w:rFonts w:cs="Arial"/>
          <w:noProof w:val="0"/>
          <w:color w:val="000000" w:themeColor="text1"/>
          <w:szCs w:val="36"/>
          <w:lang w:val="en-US"/>
        </w:rPr>
        <w:t xml:space="preserve">Continental </w:t>
      </w:r>
      <w:r w:rsidR="007E67F5" w:rsidRPr="00897F91">
        <w:rPr>
          <w:rFonts w:cs="Arial"/>
          <w:noProof w:val="0"/>
          <w:color w:val="000000" w:themeColor="text1"/>
          <w:szCs w:val="36"/>
          <w:lang w:val="en-US"/>
        </w:rPr>
        <w:t>Delivers Exclusive Late Model Coverage</w:t>
      </w:r>
      <w:r w:rsidR="00C55262" w:rsidRPr="00897F91">
        <w:rPr>
          <w:rFonts w:cs="Arial"/>
          <w:noProof w:val="0"/>
          <w:color w:val="000000" w:themeColor="text1"/>
          <w:szCs w:val="36"/>
          <w:lang w:val="en-US"/>
        </w:rPr>
        <w:t xml:space="preserve"> with</w:t>
      </w:r>
      <w:r w:rsidRPr="00897F91">
        <w:rPr>
          <w:rFonts w:cs="Arial"/>
          <w:noProof w:val="0"/>
          <w:color w:val="000000" w:themeColor="text1"/>
          <w:szCs w:val="36"/>
          <w:lang w:val="en-US"/>
        </w:rPr>
        <w:t xml:space="preserve"> 12 New</w:t>
      </w:r>
      <w:r w:rsidR="00C55262" w:rsidRPr="00897F91">
        <w:rPr>
          <w:rFonts w:cs="Arial"/>
          <w:noProof w:val="0"/>
          <w:color w:val="000000" w:themeColor="text1"/>
          <w:szCs w:val="36"/>
          <w:lang w:val="en-US"/>
        </w:rPr>
        <w:t xml:space="preserve"> </w:t>
      </w:r>
      <w:r w:rsidR="007E67F5" w:rsidRPr="00897F91">
        <w:rPr>
          <w:rFonts w:cs="Arial"/>
          <w:noProof w:val="0"/>
          <w:color w:val="000000" w:themeColor="text1"/>
          <w:szCs w:val="36"/>
          <w:lang w:val="en-US"/>
        </w:rPr>
        <w:t>Blower Motor</w:t>
      </w:r>
      <w:r w:rsidRPr="00897F91">
        <w:rPr>
          <w:rFonts w:cs="Arial"/>
          <w:noProof w:val="0"/>
          <w:color w:val="000000" w:themeColor="text1"/>
          <w:szCs w:val="36"/>
          <w:lang w:val="en-US"/>
        </w:rPr>
        <w:t xml:space="preserve"> SKU</w:t>
      </w:r>
      <w:r w:rsidR="0072491F" w:rsidRPr="00897F91">
        <w:rPr>
          <w:rFonts w:cs="Arial"/>
          <w:noProof w:val="0"/>
          <w:color w:val="000000" w:themeColor="text1"/>
          <w:szCs w:val="36"/>
          <w:lang w:val="en-US"/>
        </w:rPr>
        <w:t>s</w:t>
      </w:r>
      <w:r w:rsidRPr="00897F91">
        <w:rPr>
          <w:rFonts w:cs="Arial"/>
          <w:noProof w:val="0"/>
          <w:color w:val="000000" w:themeColor="text1"/>
          <w:szCs w:val="36"/>
          <w:lang w:val="en-US"/>
        </w:rPr>
        <w:t xml:space="preserve"> </w:t>
      </w:r>
    </w:p>
    <w:p w14:paraId="338533F5" w14:textId="363BD9E0" w:rsidR="00312F0D" w:rsidRPr="00897F91" w:rsidRDefault="00312F0D" w:rsidP="00312F0D">
      <w:pPr>
        <w:pStyle w:val="02-Bullet"/>
        <w:rPr>
          <w:rFonts w:cs="Arial"/>
          <w:color w:val="000000" w:themeColor="text1"/>
          <w:szCs w:val="22"/>
          <w:lang w:val="en-US"/>
        </w:rPr>
      </w:pPr>
      <w:r w:rsidRPr="00897F91">
        <w:rPr>
          <w:rFonts w:cs="Arial"/>
          <w:color w:val="000000" w:themeColor="text1"/>
          <w:szCs w:val="22"/>
          <w:lang w:val="en-US"/>
        </w:rPr>
        <w:t>•</w:t>
      </w:r>
      <w:r w:rsidRPr="00897F91">
        <w:rPr>
          <w:rFonts w:cs="Arial"/>
          <w:color w:val="FF0000"/>
          <w:szCs w:val="22"/>
          <w:lang w:val="en-US"/>
        </w:rPr>
        <w:t xml:space="preserve"> </w:t>
      </w:r>
      <w:r w:rsidR="00D13F91" w:rsidRPr="00897F91">
        <w:rPr>
          <w:rFonts w:cs="Arial"/>
          <w:bCs/>
          <w:color w:val="000000" w:themeColor="text1"/>
          <w:szCs w:val="22"/>
          <w:lang w:val="en-US"/>
        </w:rPr>
        <w:t xml:space="preserve">Applications </w:t>
      </w:r>
      <w:r w:rsidR="00897F91" w:rsidRPr="00897F91">
        <w:rPr>
          <w:rFonts w:cs="Arial"/>
          <w:bCs/>
          <w:color w:val="000000" w:themeColor="text1"/>
          <w:szCs w:val="22"/>
          <w:lang w:val="en-US"/>
        </w:rPr>
        <w:t>cover</w:t>
      </w:r>
      <w:r w:rsidRPr="00897F91">
        <w:rPr>
          <w:rFonts w:cs="Arial"/>
          <w:bCs/>
          <w:color w:val="000000" w:themeColor="text1"/>
          <w:szCs w:val="22"/>
          <w:lang w:val="en-US"/>
        </w:rPr>
        <w:t xml:space="preserve"> </w:t>
      </w:r>
      <w:r w:rsidR="007E67F5" w:rsidRPr="00897F91">
        <w:rPr>
          <w:rFonts w:cs="Arial"/>
          <w:bCs/>
          <w:color w:val="000000" w:themeColor="text1"/>
          <w:szCs w:val="22"/>
          <w:lang w:val="en-US"/>
        </w:rPr>
        <w:t xml:space="preserve">20 </w:t>
      </w:r>
      <w:r w:rsidRPr="00897F91">
        <w:rPr>
          <w:rFonts w:cs="Arial"/>
          <w:bCs/>
          <w:color w:val="000000" w:themeColor="text1"/>
          <w:szCs w:val="22"/>
          <w:lang w:val="en-US"/>
        </w:rPr>
        <w:t xml:space="preserve">popular </w:t>
      </w:r>
      <w:r w:rsidR="007E67F5" w:rsidRPr="00897F91">
        <w:rPr>
          <w:rFonts w:cs="Arial"/>
          <w:color w:val="000000" w:themeColor="text1"/>
          <w:szCs w:val="22"/>
          <w:lang w:val="en-US"/>
        </w:rPr>
        <w:t>import and domestic vehicles</w:t>
      </w:r>
    </w:p>
    <w:p w14:paraId="5B92EE80" w14:textId="552F77E0" w:rsidR="00312F0D" w:rsidRPr="00897F91" w:rsidRDefault="00312F0D" w:rsidP="00312F0D">
      <w:pPr>
        <w:pStyle w:val="02-Bullet"/>
        <w:rPr>
          <w:rFonts w:cs="Arial"/>
          <w:bCs/>
          <w:color w:val="000000" w:themeColor="text1"/>
          <w:szCs w:val="22"/>
          <w:lang w:val="en-US"/>
        </w:rPr>
      </w:pPr>
      <w:r w:rsidRPr="00897F91">
        <w:rPr>
          <w:rFonts w:cs="Arial"/>
          <w:color w:val="000000" w:themeColor="text1"/>
          <w:szCs w:val="22"/>
          <w:lang w:val="en-US"/>
        </w:rPr>
        <w:t xml:space="preserve">• </w:t>
      </w:r>
      <w:r w:rsidR="00D13F91" w:rsidRPr="00897F91">
        <w:rPr>
          <w:rFonts w:cs="Arial"/>
          <w:color w:val="000000" w:themeColor="text1"/>
          <w:szCs w:val="22"/>
          <w:lang w:val="en-US"/>
        </w:rPr>
        <w:t xml:space="preserve">Genuine </w:t>
      </w:r>
      <w:r w:rsidR="0034041F" w:rsidRPr="00897F91">
        <w:rPr>
          <w:rFonts w:cs="Arial"/>
          <w:bCs/>
          <w:color w:val="000000" w:themeColor="text1"/>
          <w:szCs w:val="22"/>
          <w:lang w:val="en-US"/>
        </w:rPr>
        <w:t xml:space="preserve">OE fit, form, and function </w:t>
      </w:r>
    </w:p>
    <w:p w14:paraId="7AD9716C" w14:textId="04A11218" w:rsidR="00AD1215" w:rsidRPr="00897F91" w:rsidRDefault="00312F0D" w:rsidP="00312F0D">
      <w:pPr>
        <w:pStyle w:val="02-Bullet"/>
        <w:rPr>
          <w:rFonts w:cs="Arial"/>
          <w:color w:val="000000" w:themeColor="text1"/>
          <w:szCs w:val="22"/>
          <w:lang w:val="en-US"/>
        </w:rPr>
      </w:pPr>
      <w:r w:rsidRPr="00897F91">
        <w:rPr>
          <w:rFonts w:cs="Arial"/>
          <w:color w:val="000000" w:themeColor="text1"/>
          <w:szCs w:val="22"/>
          <w:lang w:val="en-US"/>
        </w:rPr>
        <w:t xml:space="preserve">• </w:t>
      </w:r>
      <w:r w:rsidR="00D13F91" w:rsidRPr="00897F91">
        <w:rPr>
          <w:rFonts w:cs="Arial"/>
          <w:bCs/>
          <w:color w:val="000000" w:themeColor="text1"/>
          <w:szCs w:val="22"/>
          <w:lang w:val="en-US"/>
        </w:rPr>
        <w:t xml:space="preserve">New </w:t>
      </w:r>
      <w:r w:rsidR="00257E4D">
        <w:rPr>
          <w:rFonts w:cs="Arial"/>
          <w:bCs/>
          <w:color w:val="000000" w:themeColor="text1"/>
          <w:szCs w:val="22"/>
          <w:lang w:val="en-US"/>
        </w:rPr>
        <w:t xml:space="preserve">part numbers cover an </w:t>
      </w:r>
      <w:r w:rsidR="00D13F91" w:rsidRPr="00897F91">
        <w:rPr>
          <w:rFonts w:cs="Arial"/>
          <w:bCs/>
          <w:color w:val="000000" w:themeColor="text1"/>
          <w:szCs w:val="22"/>
          <w:lang w:val="en-US"/>
        </w:rPr>
        <w:t>addition</w:t>
      </w:r>
      <w:r w:rsidR="00257E4D">
        <w:rPr>
          <w:rFonts w:cs="Arial"/>
          <w:bCs/>
          <w:color w:val="000000" w:themeColor="text1"/>
          <w:szCs w:val="22"/>
          <w:lang w:val="en-US"/>
        </w:rPr>
        <w:t xml:space="preserve">al </w:t>
      </w:r>
      <w:r w:rsidR="007D45FE">
        <w:rPr>
          <w:rFonts w:cs="Arial"/>
          <w:bCs/>
          <w:color w:val="000000" w:themeColor="text1"/>
          <w:szCs w:val="22"/>
          <w:lang w:val="en-US"/>
        </w:rPr>
        <w:t xml:space="preserve">263,608 </w:t>
      </w:r>
      <w:r w:rsidRPr="00897F91">
        <w:rPr>
          <w:rFonts w:cs="Arial"/>
          <w:bCs/>
          <w:color w:val="000000" w:themeColor="text1"/>
          <w:szCs w:val="22"/>
          <w:lang w:val="en-US"/>
        </w:rPr>
        <w:t xml:space="preserve">VIO </w:t>
      </w:r>
    </w:p>
    <w:p w14:paraId="487CA246" w14:textId="32D940A8" w:rsidR="0034041F" w:rsidRPr="00897F91" w:rsidRDefault="00A23BB0" w:rsidP="0034041F">
      <w:pPr>
        <w:pStyle w:val="03-Text"/>
        <w:spacing w:after="0"/>
        <w:rPr>
          <w:rFonts w:cs="Arial"/>
          <w:color w:val="000000" w:themeColor="text1"/>
          <w:szCs w:val="22"/>
          <w:lang w:val="en-US"/>
        </w:rPr>
      </w:pPr>
      <w:r w:rsidRPr="00897F91">
        <w:rPr>
          <w:rFonts w:cs="Arial"/>
          <w:color w:val="000000" w:themeColor="text1"/>
          <w:szCs w:val="22"/>
          <w:lang w:val="en-US"/>
        </w:rPr>
        <w:t xml:space="preserve">Allentown, PA </w:t>
      </w:r>
      <w:r w:rsidR="003A2632">
        <w:rPr>
          <w:rFonts w:cs="Arial"/>
          <w:color w:val="000000" w:themeColor="text1"/>
          <w:szCs w:val="22"/>
          <w:lang w:val="en-US"/>
        </w:rPr>
        <w:t>February</w:t>
      </w:r>
      <w:r w:rsidRPr="00897F91">
        <w:rPr>
          <w:rFonts w:cs="Arial"/>
          <w:color w:val="000000" w:themeColor="text1"/>
          <w:szCs w:val="22"/>
          <w:lang w:val="en-US"/>
        </w:rPr>
        <w:t xml:space="preserve"> </w:t>
      </w:r>
      <w:r w:rsidR="003A2632">
        <w:rPr>
          <w:rFonts w:cs="Arial"/>
          <w:color w:val="000000" w:themeColor="text1"/>
          <w:szCs w:val="22"/>
          <w:lang w:val="en-US"/>
        </w:rPr>
        <w:t>7</w:t>
      </w:r>
      <w:r w:rsidRPr="00897F91">
        <w:rPr>
          <w:rFonts w:cs="Arial"/>
          <w:color w:val="000000" w:themeColor="text1"/>
          <w:szCs w:val="22"/>
          <w:lang w:val="en-US"/>
        </w:rPr>
        <w:t>, 202</w:t>
      </w:r>
      <w:r w:rsidR="003A2632">
        <w:rPr>
          <w:rFonts w:cs="Arial"/>
          <w:color w:val="000000" w:themeColor="text1"/>
          <w:szCs w:val="22"/>
          <w:lang w:val="en-US"/>
        </w:rPr>
        <w:t>3</w:t>
      </w:r>
      <w:r w:rsidRPr="00897F91">
        <w:rPr>
          <w:rFonts w:cs="Arial"/>
          <w:color w:val="000000" w:themeColor="text1"/>
          <w:szCs w:val="22"/>
          <w:lang w:val="en-US"/>
        </w:rPr>
        <w:t xml:space="preserve"> - Continental, a leading aftermarket supplier of OE-engineered replacement parts, </w:t>
      </w:r>
      <w:r w:rsidR="00D06338" w:rsidRPr="00897F91">
        <w:rPr>
          <w:rFonts w:cs="Arial"/>
          <w:color w:val="000000" w:themeColor="text1"/>
          <w:szCs w:val="22"/>
          <w:lang w:val="en-US"/>
        </w:rPr>
        <w:t xml:space="preserve">has </w:t>
      </w:r>
      <w:r w:rsidR="0034041F" w:rsidRPr="00897F91">
        <w:rPr>
          <w:rFonts w:cs="Arial"/>
          <w:color w:val="000000" w:themeColor="text1"/>
          <w:szCs w:val="22"/>
          <w:lang w:val="en-US"/>
        </w:rPr>
        <w:t xml:space="preserve">added </w:t>
      </w:r>
      <w:r w:rsidR="00C55262" w:rsidRPr="00897F91">
        <w:rPr>
          <w:rFonts w:cs="Arial"/>
          <w:color w:val="000000" w:themeColor="text1"/>
          <w:szCs w:val="22"/>
          <w:lang w:val="en-US"/>
        </w:rPr>
        <w:t>12 new and exclusive late model blower motor SKUs</w:t>
      </w:r>
    </w:p>
    <w:p w14:paraId="23737BC9" w14:textId="229C2B3E" w:rsidR="00DF59B1" w:rsidRPr="00897F91" w:rsidRDefault="00C55262" w:rsidP="00DF59B1">
      <w:pPr>
        <w:pStyle w:val="03-Text"/>
        <w:spacing w:after="0"/>
        <w:rPr>
          <w:rFonts w:cs="Arial"/>
          <w:szCs w:val="22"/>
          <w:lang w:val="en-US"/>
        </w:rPr>
      </w:pPr>
      <w:r w:rsidRPr="00897F91">
        <w:rPr>
          <w:rFonts w:cs="Arial"/>
          <w:szCs w:val="22"/>
          <w:lang w:val="en-US"/>
        </w:rPr>
        <w:t xml:space="preserve">to its world class line of HVAC motors. The new motors increase the total blower motor </w:t>
      </w:r>
      <w:r w:rsidR="00897F91" w:rsidRPr="00897F91">
        <w:rPr>
          <w:rFonts w:cs="Arial"/>
          <w:szCs w:val="22"/>
          <w:lang w:val="en-US"/>
        </w:rPr>
        <w:t xml:space="preserve">line </w:t>
      </w:r>
      <w:r w:rsidRPr="00897F91">
        <w:rPr>
          <w:rFonts w:cs="Arial"/>
          <w:szCs w:val="22"/>
          <w:lang w:val="en-US"/>
        </w:rPr>
        <w:t>count to</w:t>
      </w:r>
      <w:r w:rsidR="007D45FE">
        <w:rPr>
          <w:rFonts w:cs="Arial"/>
          <w:szCs w:val="22"/>
          <w:lang w:val="en-US"/>
        </w:rPr>
        <w:t xml:space="preserve"> 521 </w:t>
      </w:r>
      <w:r w:rsidRPr="00897F91">
        <w:rPr>
          <w:rFonts w:cs="Arial"/>
          <w:szCs w:val="22"/>
          <w:lang w:val="en-US"/>
        </w:rPr>
        <w:t>SKUs</w:t>
      </w:r>
      <w:r w:rsidR="00257E4D">
        <w:rPr>
          <w:rFonts w:cs="Arial"/>
          <w:szCs w:val="22"/>
          <w:lang w:val="en-US"/>
        </w:rPr>
        <w:t xml:space="preserve"> and </w:t>
      </w:r>
      <w:r w:rsidRPr="00897F91">
        <w:rPr>
          <w:rFonts w:cs="Arial"/>
          <w:szCs w:val="22"/>
          <w:lang w:val="en-US"/>
        </w:rPr>
        <w:t xml:space="preserve">deliver </w:t>
      </w:r>
      <w:r w:rsidR="00257E4D">
        <w:rPr>
          <w:rFonts w:cs="Arial"/>
          <w:szCs w:val="22"/>
          <w:lang w:val="en-US"/>
        </w:rPr>
        <w:t>overall</w:t>
      </w:r>
      <w:r w:rsidRPr="00897F91">
        <w:rPr>
          <w:rFonts w:cs="Arial"/>
          <w:szCs w:val="22"/>
          <w:lang w:val="en-US"/>
        </w:rPr>
        <w:t xml:space="preserve"> coverage for over </w:t>
      </w:r>
      <w:r w:rsidR="007D45FE">
        <w:rPr>
          <w:rFonts w:cs="Arial"/>
          <w:szCs w:val="22"/>
          <w:lang w:val="en-US"/>
        </w:rPr>
        <w:t xml:space="preserve">340 </w:t>
      </w:r>
      <w:r w:rsidRPr="00897F91">
        <w:rPr>
          <w:rFonts w:cs="Arial"/>
          <w:szCs w:val="22"/>
          <w:lang w:val="en-US"/>
        </w:rPr>
        <w:t>million import and domestic cars, vans, SUVs, and light trucks on the road in the U.S. and Canada.</w:t>
      </w:r>
    </w:p>
    <w:p w14:paraId="325A4B0B" w14:textId="77777777" w:rsidR="00DF59B1" w:rsidRPr="00897F91" w:rsidRDefault="00DF59B1" w:rsidP="00DF59B1">
      <w:pPr>
        <w:pStyle w:val="03-Text"/>
        <w:spacing w:after="0"/>
        <w:rPr>
          <w:rFonts w:cs="Arial"/>
          <w:szCs w:val="22"/>
          <w:lang w:val="en-US"/>
        </w:rPr>
      </w:pPr>
    </w:p>
    <w:p w14:paraId="44685D61" w14:textId="57B32701" w:rsidR="0072491F" w:rsidRPr="00897F91" w:rsidRDefault="0072491F" w:rsidP="0072491F">
      <w:pPr>
        <w:pStyle w:val="03-Text"/>
        <w:spacing w:after="0"/>
        <w:rPr>
          <w:rFonts w:cs="Arial"/>
          <w:szCs w:val="22"/>
          <w:lang w:val="en-US"/>
        </w:rPr>
      </w:pPr>
      <w:r w:rsidRPr="00897F91">
        <w:rPr>
          <w:rFonts w:cs="Arial"/>
          <w:szCs w:val="22"/>
          <w:lang w:val="en-US"/>
        </w:rPr>
        <w:t xml:space="preserve">The new </w:t>
      </w:r>
      <w:r w:rsidR="0034041F" w:rsidRPr="00897F91">
        <w:rPr>
          <w:rFonts w:cs="Arial"/>
          <w:szCs w:val="22"/>
          <w:lang w:val="en-US"/>
        </w:rPr>
        <w:t>C</w:t>
      </w:r>
      <w:r w:rsidR="0034041F" w:rsidRPr="00897F91">
        <w:rPr>
          <w:rFonts w:cs="Arial"/>
          <w:color w:val="000000" w:themeColor="text1"/>
          <w:szCs w:val="22"/>
          <w:lang w:val="en-US"/>
        </w:rPr>
        <w:t xml:space="preserve">ontinental </w:t>
      </w:r>
      <w:r w:rsidR="0034041F" w:rsidRPr="00897F91">
        <w:rPr>
          <w:rFonts w:cs="Arial"/>
          <w:szCs w:val="22"/>
          <w:lang w:val="en-US"/>
        </w:rPr>
        <w:t xml:space="preserve">Blower Motors </w:t>
      </w:r>
      <w:r w:rsidR="0034041F" w:rsidRPr="00897F91">
        <w:rPr>
          <w:rFonts w:cs="Arial"/>
          <w:color w:val="000000" w:themeColor="text1"/>
          <w:szCs w:val="22"/>
          <w:lang w:val="en-US"/>
        </w:rPr>
        <w:t>are</w:t>
      </w:r>
      <w:r w:rsidR="00DF59B1" w:rsidRPr="00897F91">
        <w:rPr>
          <w:rFonts w:eastAsia="Cambria" w:cs="Arial"/>
          <w:color w:val="000000"/>
          <w:szCs w:val="22"/>
          <w:lang w:val="en-US"/>
        </w:rPr>
        <w:t xml:space="preserve"> built in TS/ISO Certified facilities and tested to meet OE specifications for vehicle specific fit, form, and functio</w:t>
      </w:r>
      <w:r w:rsidRPr="00897F91">
        <w:rPr>
          <w:rFonts w:eastAsia="Cambria" w:cs="Arial"/>
          <w:color w:val="000000"/>
          <w:szCs w:val="22"/>
          <w:lang w:val="en-US"/>
        </w:rPr>
        <w:t>n</w:t>
      </w:r>
      <w:r w:rsidR="00DF59B1" w:rsidRPr="00897F91">
        <w:rPr>
          <w:rFonts w:cs="Arial"/>
          <w:szCs w:val="22"/>
          <w:lang w:val="en-US"/>
        </w:rPr>
        <w:t xml:space="preserve">. </w:t>
      </w:r>
      <w:r w:rsidR="00DF59B1" w:rsidRPr="00897F91">
        <w:rPr>
          <w:rFonts w:cs="Arial"/>
          <w:color w:val="000000" w:themeColor="text1"/>
          <w:szCs w:val="22"/>
          <w:lang w:val="en-US"/>
        </w:rPr>
        <w:t>To ensure</w:t>
      </w:r>
      <w:r w:rsidR="0034041F" w:rsidRPr="00897F91">
        <w:rPr>
          <w:rFonts w:cs="Arial"/>
          <w:szCs w:val="22"/>
          <w:lang w:val="en-US"/>
        </w:rPr>
        <w:t xml:space="preserve"> trouble-free installation</w:t>
      </w:r>
      <w:r w:rsidR="00DF59B1" w:rsidRPr="00897F91">
        <w:rPr>
          <w:rFonts w:cs="Arial"/>
          <w:szCs w:val="22"/>
          <w:lang w:val="en-US"/>
        </w:rPr>
        <w:t xml:space="preserve"> and reliability, </w:t>
      </w:r>
      <w:r w:rsidR="001911CE" w:rsidRPr="00897F91">
        <w:rPr>
          <w:rFonts w:cs="Arial"/>
          <w:szCs w:val="22"/>
          <w:lang w:val="en-US"/>
        </w:rPr>
        <w:t>C</w:t>
      </w:r>
      <w:r w:rsidR="001911CE" w:rsidRPr="00897F91">
        <w:rPr>
          <w:rFonts w:cs="Arial"/>
          <w:color w:val="000000" w:themeColor="text1"/>
          <w:szCs w:val="22"/>
          <w:lang w:val="en-US"/>
        </w:rPr>
        <w:t xml:space="preserve">ontinental </w:t>
      </w:r>
      <w:r w:rsidR="001911CE">
        <w:rPr>
          <w:rFonts w:cs="Arial"/>
          <w:color w:val="000000" w:themeColor="text1"/>
          <w:szCs w:val="22"/>
          <w:lang w:val="en-US"/>
        </w:rPr>
        <w:t xml:space="preserve">uses </w:t>
      </w:r>
      <w:r w:rsidR="00DF59B1" w:rsidRPr="00897F91">
        <w:rPr>
          <w:rFonts w:cs="Arial"/>
          <w:color w:val="000000" w:themeColor="text1"/>
          <w:szCs w:val="22"/>
          <w:lang w:val="en-US"/>
        </w:rPr>
        <w:t>electrical connections</w:t>
      </w:r>
      <w:r w:rsidR="001911CE">
        <w:rPr>
          <w:rFonts w:cs="Arial"/>
          <w:color w:val="000000" w:themeColor="text1"/>
          <w:szCs w:val="22"/>
          <w:lang w:val="en-US"/>
        </w:rPr>
        <w:t xml:space="preserve">, </w:t>
      </w:r>
      <w:r w:rsidR="00DF59B1" w:rsidRPr="00897F91">
        <w:rPr>
          <w:rFonts w:cs="Arial"/>
          <w:color w:val="000000" w:themeColor="text1"/>
          <w:szCs w:val="22"/>
          <w:lang w:val="en-US"/>
        </w:rPr>
        <w:t>m</w:t>
      </w:r>
      <w:r w:rsidR="00DF59B1" w:rsidRPr="00897F91">
        <w:rPr>
          <w:rFonts w:cs="Arial"/>
          <w:szCs w:val="22"/>
          <w:lang w:val="en-US"/>
        </w:rPr>
        <w:t>ounting flanges</w:t>
      </w:r>
      <w:r w:rsidR="001911CE">
        <w:rPr>
          <w:rFonts w:cs="Arial"/>
          <w:szCs w:val="22"/>
          <w:lang w:val="en-US"/>
        </w:rPr>
        <w:t>,</w:t>
      </w:r>
      <w:r w:rsidR="00DF59B1" w:rsidRPr="00897F91">
        <w:rPr>
          <w:rFonts w:cs="Arial"/>
          <w:szCs w:val="22"/>
          <w:lang w:val="en-US"/>
        </w:rPr>
        <w:t xml:space="preserve"> and ventilation tubes</w:t>
      </w:r>
      <w:r w:rsidR="006379CE">
        <w:rPr>
          <w:rFonts w:cs="Arial"/>
          <w:szCs w:val="22"/>
          <w:lang w:val="en-US"/>
        </w:rPr>
        <w:t xml:space="preserve"> that</w:t>
      </w:r>
      <w:r w:rsidR="00DF59B1" w:rsidRPr="00897F91">
        <w:rPr>
          <w:rFonts w:cs="Arial"/>
          <w:szCs w:val="22"/>
          <w:lang w:val="en-US"/>
        </w:rPr>
        <w:t xml:space="preserve"> are identical to the </w:t>
      </w:r>
      <w:r w:rsidR="001911CE">
        <w:rPr>
          <w:rFonts w:cs="Arial"/>
          <w:szCs w:val="22"/>
          <w:lang w:val="en-US"/>
        </w:rPr>
        <w:t xml:space="preserve">OE </w:t>
      </w:r>
      <w:r w:rsidR="00DF59B1" w:rsidRPr="00897F91">
        <w:rPr>
          <w:rFonts w:cs="Arial"/>
          <w:szCs w:val="22"/>
          <w:lang w:val="en-US"/>
        </w:rPr>
        <w:t xml:space="preserve">factory units. Every motor is fitted with an application specific blower wheel to deliver </w:t>
      </w:r>
      <w:r w:rsidR="00FB6F90" w:rsidRPr="00897F91">
        <w:rPr>
          <w:rFonts w:cs="Arial"/>
          <w:szCs w:val="22"/>
          <w:lang w:val="en-US"/>
        </w:rPr>
        <w:t>genuine</w:t>
      </w:r>
      <w:r w:rsidR="00DF59B1" w:rsidRPr="00897F91">
        <w:rPr>
          <w:rFonts w:cs="Arial"/>
          <w:szCs w:val="22"/>
          <w:lang w:val="en-US"/>
        </w:rPr>
        <w:t xml:space="preserve"> OE performance.</w:t>
      </w:r>
      <w:r w:rsidRPr="00897F91">
        <w:rPr>
          <w:rFonts w:cs="Arial"/>
          <w:szCs w:val="22"/>
          <w:lang w:val="en-US"/>
        </w:rPr>
        <w:t xml:space="preserve"> </w:t>
      </w:r>
      <w:r w:rsidR="00DF59B1" w:rsidRPr="00897F91">
        <w:rPr>
          <w:rFonts w:cs="Arial"/>
          <w:szCs w:val="22"/>
          <w:lang w:val="en-US"/>
        </w:rPr>
        <w:t xml:space="preserve">Continental </w:t>
      </w:r>
      <w:r w:rsidR="001911CE">
        <w:rPr>
          <w:rFonts w:cs="Arial"/>
          <w:szCs w:val="22"/>
          <w:lang w:val="en-US"/>
        </w:rPr>
        <w:t>never</w:t>
      </w:r>
      <w:r w:rsidR="00DF59B1" w:rsidRPr="00897F91">
        <w:rPr>
          <w:rFonts w:cs="Arial"/>
          <w:szCs w:val="22"/>
          <w:lang w:val="en-US"/>
        </w:rPr>
        <w:t xml:space="preserve"> </w:t>
      </w:r>
      <w:r w:rsidR="001911CE">
        <w:rPr>
          <w:rFonts w:cs="Arial"/>
          <w:szCs w:val="22"/>
          <w:lang w:val="en-US"/>
        </w:rPr>
        <w:t>employs</w:t>
      </w:r>
      <w:r w:rsidR="00DF59B1" w:rsidRPr="00897F91">
        <w:rPr>
          <w:rFonts w:cs="Arial"/>
          <w:szCs w:val="22"/>
          <w:lang w:val="en-US"/>
        </w:rPr>
        <w:t xml:space="preserve"> flying leads, wire splicing, corrugated tubing, or universal flanges</w:t>
      </w:r>
      <w:r w:rsidRPr="00897F91">
        <w:rPr>
          <w:rFonts w:cs="Arial"/>
          <w:szCs w:val="22"/>
          <w:lang w:val="en-US"/>
        </w:rPr>
        <w:t>.</w:t>
      </w:r>
    </w:p>
    <w:p w14:paraId="2D066DA4" w14:textId="77777777" w:rsidR="0072491F" w:rsidRPr="00897F91" w:rsidRDefault="0072491F" w:rsidP="0072491F">
      <w:pPr>
        <w:pStyle w:val="03-Text"/>
        <w:spacing w:after="0"/>
        <w:rPr>
          <w:rFonts w:cs="Arial"/>
          <w:szCs w:val="22"/>
          <w:lang w:val="en-US"/>
        </w:rPr>
      </w:pPr>
    </w:p>
    <w:p w14:paraId="7714BA04" w14:textId="590382F7" w:rsidR="00082159" w:rsidRPr="00897F91" w:rsidRDefault="00897F91" w:rsidP="0072491F">
      <w:pPr>
        <w:pStyle w:val="03-Text"/>
        <w:spacing w:after="0"/>
        <w:rPr>
          <w:rFonts w:cs="Arial"/>
          <w:szCs w:val="22"/>
          <w:lang w:val="en-US"/>
        </w:rPr>
      </w:pPr>
      <w:r w:rsidRPr="00897F91">
        <w:rPr>
          <w:rFonts w:cs="Arial"/>
          <w:szCs w:val="22"/>
          <w:lang w:val="en-US"/>
        </w:rPr>
        <w:t>C</w:t>
      </w:r>
      <w:r w:rsidRPr="00897F91">
        <w:rPr>
          <w:rFonts w:cs="Arial"/>
          <w:color w:val="000000" w:themeColor="text1"/>
          <w:szCs w:val="22"/>
          <w:lang w:val="en-US"/>
        </w:rPr>
        <w:t>ontinental’s</w:t>
      </w:r>
      <w:r w:rsidR="00DF59B1" w:rsidRPr="00897F91">
        <w:rPr>
          <w:rFonts w:eastAsia="Times New Roman" w:cs="Arial"/>
          <w:szCs w:val="22"/>
          <w:lang w:val="en-US"/>
        </w:rPr>
        <w:t xml:space="preserve"> new blower motors will be available </w:t>
      </w:r>
      <w:r w:rsidR="0072491F" w:rsidRPr="00897F91">
        <w:rPr>
          <w:rFonts w:eastAsia="Times New Roman" w:cs="Arial"/>
          <w:szCs w:val="22"/>
          <w:lang w:val="en-US"/>
        </w:rPr>
        <w:t>to</w:t>
      </w:r>
      <w:r w:rsidR="00FB6F90" w:rsidRPr="00897F91">
        <w:rPr>
          <w:rFonts w:eastAsia="Times New Roman" w:cs="Arial"/>
          <w:szCs w:val="22"/>
          <w:lang w:val="en-US"/>
        </w:rPr>
        <w:t xml:space="preserve"> </w:t>
      </w:r>
      <w:r w:rsidR="0072491F" w:rsidRPr="00897F91">
        <w:rPr>
          <w:rFonts w:eastAsia="Times New Roman" w:cs="Arial"/>
          <w:szCs w:val="22"/>
          <w:lang w:val="en-US"/>
        </w:rPr>
        <w:t xml:space="preserve">the aftermarket </w:t>
      </w:r>
      <w:r w:rsidR="00DF59B1" w:rsidRPr="00897F91">
        <w:rPr>
          <w:rFonts w:eastAsia="Times New Roman" w:cs="Arial"/>
          <w:szCs w:val="22"/>
          <w:lang w:val="en-US"/>
        </w:rPr>
        <w:t xml:space="preserve">in </w:t>
      </w:r>
      <w:r w:rsidR="0072491F" w:rsidRPr="00897F91">
        <w:rPr>
          <w:rFonts w:eastAsia="Times New Roman" w:cs="Arial"/>
          <w:szCs w:val="22"/>
          <w:lang w:val="en-US"/>
        </w:rPr>
        <w:t xml:space="preserve">the first quarter of </w:t>
      </w:r>
      <w:r w:rsidR="00DF59B1" w:rsidRPr="00897F91">
        <w:rPr>
          <w:rFonts w:eastAsia="Times New Roman" w:cs="Arial"/>
          <w:szCs w:val="22"/>
          <w:lang w:val="en-US"/>
        </w:rPr>
        <w:t>2023</w:t>
      </w:r>
      <w:r w:rsidR="0072491F" w:rsidRPr="00897F91">
        <w:rPr>
          <w:rFonts w:eastAsia="Times New Roman" w:cs="Arial"/>
          <w:szCs w:val="22"/>
          <w:lang w:val="en-US"/>
        </w:rPr>
        <w:t xml:space="preserve"> </w:t>
      </w:r>
      <w:r w:rsidR="00DF59B1" w:rsidRPr="00897F91">
        <w:rPr>
          <w:rFonts w:eastAsia="Times New Roman" w:cs="Arial"/>
          <w:szCs w:val="22"/>
          <w:lang w:val="en-US"/>
        </w:rPr>
        <w:t xml:space="preserve">for applications on </w:t>
      </w:r>
      <w:r w:rsidR="00082159" w:rsidRPr="00897F91">
        <w:rPr>
          <w:rFonts w:eastAsia="Times New Roman" w:cs="Arial"/>
          <w:szCs w:val="22"/>
          <w:lang w:val="en-US"/>
        </w:rPr>
        <w:t xml:space="preserve">2021-23 Ford Bronco, </w:t>
      </w:r>
      <w:r w:rsidR="00082159" w:rsidRPr="00897F91">
        <w:rPr>
          <w:rFonts w:cs="Arial"/>
          <w:szCs w:val="22"/>
          <w:lang w:val="en-US"/>
        </w:rPr>
        <w:t xml:space="preserve">2021-22 Hyundai Elantra, </w:t>
      </w:r>
      <w:r w:rsidR="00082159" w:rsidRPr="00897F91">
        <w:rPr>
          <w:rFonts w:eastAsia="Times New Roman" w:cs="Arial"/>
          <w:szCs w:val="22"/>
          <w:lang w:val="en-US"/>
        </w:rPr>
        <w:t xml:space="preserve">2019-21 Infiniti QX50, </w:t>
      </w:r>
      <w:r w:rsidR="00082159" w:rsidRPr="00897F91">
        <w:rPr>
          <w:rFonts w:cs="Arial"/>
          <w:szCs w:val="22"/>
          <w:lang w:val="en-US"/>
        </w:rPr>
        <w:t xml:space="preserve">2021-22 Jeep Grand Cherokee, 2022 Jeep </w:t>
      </w:r>
      <w:r w:rsidRPr="00897F91">
        <w:rPr>
          <w:rFonts w:cs="Arial"/>
          <w:szCs w:val="22"/>
          <w:lang w:val="en-US"/>
        </w:rPr>
        <w:t xml:space="preserve">Wagoneer and </w:t>
      </w:r>
      <w:r w:rsidR="00082159" w:rsidRPr="00897F91">
        <w:rPr>
          <w:rFonts w:cs="Arial"/>
          <w:szCs w:val="22"/>
          <w:lang w:val="en-US"/>
        </w:rPr>
        <w:t xml:space="preserve">Grand Wagoneer, </w:t>
      </w:r>
      <w:r w:rsidR="00082159" w:rsidRPr="00897F91">
        <w:rPr>
          <w:rFonts w:eastAsia="Times New Roman" w:cs="Arial"/>
          <w:szCs w:val="22"/>
          <w:lang w:val="en-US"/>
        </w:rPr>
        <w:t>2021-22 KIA K5</w:t>
      </w:r>
      <w:r w:rsidR="00082159" w:rsidRPr="00897F91">
        <w:rPr>
          <w:rFonts w:cs="Arial"/>
          <w:szCs w:val="22"/>
          <w:lang w:val="en-US"/>
        </w:rPr>
        <w:t xml:space="preserve">, </w:t>
      </w:r>
      <w:r w:rsidR="00082159" w:rsidRPr="00897F91">
        <w:rPr>
          <w:rFonts w:eastAsia="Times New Roman" w:cs="Arial"/>
          <w:szCs w:val="22"/>
          <w:lang w:val="en-US"/>
        </w:rPr>
        <w:t>2019-21 Mercedes A,</w:t>
      </w:r>
      <w:r w:rsidRPr="00897F91">
        <w:rPr>
          <w:rFonts w:eastAsia="Times New Roman" w:cs="Arial"/>
          <w:szCs w:val="22"/>
          <w:lang w:val="en-US"/>
        </w:rPr>
        <w:t xml:space="preserve"> </w:t>
      </w:r>
      <w:r w:rsidR="00082159" w:rsidRPr="00897F91">
        <w:rPr>
          <w:rFonts w:eastAsia="Times New Roman" w:cs="Arial"/>
          <w:szCs w:val="22"/>
          <w:lang w:val="en-US"/>
        </w:rPr>
        <w:t>CLA,</w:t>
      </w:r>
      <w:r w:rsidRPr="00897F91">
        <w:rPr>
          <w:rFonts w:eastAsia="Times New Roman" w:cs="Arial"/>
          <w:szCs w:val="22"/>
          <w:lang w:val="en-US"/>
        </w:rPr>
        <w:t xml:space="preserve"> </w:t>
      </w:r>
      <w:r w:rsidR="00082159" w:rsidRPr="00897F91">
        <w:rPr>
          <w:rFonts w:eastAsia="Times New Roman" w:cs="Arial"/>
          <w:szCs w:val="22"/>
          <w:lang w:val="en-US"/>
        </w:rPr>
        <w:t xml:space="preserve">GLA, and GLB, 2020-21 Mercedes GLE and GLS, </w:t>
      </w:r>
      <w:r w:rsidR="00082159" w:rsidRPr="00897F91">
        <w:rPr>
          <w:rFonts w:cs="Arial"/>
          <w:szCs w:val="22"/>
          <w:lang w:val="en-US"/>
        </w:rPr>
        <w:t>2019-22 Mercedes Sprinter 1500,</w:t>
      </w:r>
      <w:r w:rsidRPr="00897F91">
        <w:rPr>
          <w:rFonts w:cs="Arial"/>
          <w:szCs w:val="22"/>
          <w:lang w:val="en-US"/>
        </w:rPr>
        <w:t xml:space="preserve"> </w:t>
      </w:r>
      <w:r w:rsidR="00082159" w:rsidRPr="00897F91">
        <w:rPr>
          <w:rFonts w:cs="Arial"/>
          <w:szCs w:val="22"/>
          <w:lang w:val="en-US"/>
        </w:rPr>
        <w:t>2500,</w:t>
      </w:r>
      <w:r w:rsidRPr="00897F91">
        <w:rPr>
          <w:rFonts w:cs="Arial"/>
          <w:szCs w:val="22"/>
          <w:lang w:val="en-US"/>
        </w:rPr>
        <w:t xml:space="preserve"> </w:t>
      </w:r>
      <w:r w:rsidR="00082159" w:rsidRPr="00897F91">
        <w:rPr>
          <w:rFonts w:cs="Arial"/>
          <w:szCs w:val="22"/>
          <w:lang w:val="en-US"/>
        </w:rPr>
        <w:t>3500, and 3500XD, 2022 Nissan Frontier, 2019-22 Subaru Forester, and 2021-22 Volkswagen ID.4.</w:t>
      </w:r>
    </w:p>
    <w:p w14:paraId="2827CB2C" w14:textId="741D7DE3" w:rsidR="00A64DBF" w:rsidRPr="00897F91" w:rsidRDefault="00A64DBF" w:rsidP="00A64DBF">
      <w:pPr>
        <w:rPr>
          <w:rFonts w:ascii="Arial" w:hAnsi="Arial" w:cs="Arial"/>
          <w:color w:val="000000" w:themeColor="text1"/>
          <w:sz w:val="22"/>
          <w:szCs w:val="22"/>
          <w:lang w:eastAsia="de-DE"/>
        </w:rPr>
      </w:pPr>
    </w:p>
    <w:p w14:paraId="0E55BD3E" w14:textId="76C42115" w:rsidR="0034041F" w:rsidRPr="00897F91" w:rsidRDefault="0034041F" w:rsidP="003404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897F91">
        <w:rPr>
          <w:rFonts w:ascii="Arial" w:hAnsi="Arial" w:cs="Arial"/>
          <w:sz w:val="22"/>
          <w:szCs w:val="22"/>
        </w:rPr>
        <w:t>Rick Wagner, Senior Product Manager Electric Motors, noted, “</w:t>
      </w:r>
      <w:r w:rsidR="0072491F" w:rsidRPr="00897F91">
        <w:rPr>
          <w:rFonts w:ascii="Arial" w:hAnsi="Arial" w:cs="Arial"/>
          <w:sz w:val="22"/>
          <w:szCs w:val="22"/>
        </w:rPr>
        <w:t xml:space="preserve">Our new </w:t>
      </w:r>
      <w:r w:rsidRPr="00897F91">
        <w:rPr>
          <w:rFonts w:ascii="Arial" w:hAnsi="Arial" w:cs="Arial"/>
          <w:sz w:val="22"/>
          <w:szCs w:val="22"/>
        </w:rPr>
        <w:t xml:space="preserve">blower motor </w:t>
      </w:r>
      <w:r w:rsidR="0072491F" w:rsidRPr="00897F91">
        <w:rPr>
          <w:rFonts w:ascii="Arial" w:hAnsi="Arial" w:cs="Arial"/>
          <w:sz w:val="22"/>
          <w:szCs w:val="22"/>
        </w:rPr>
        <w:t>offering delivers a new and profitable opportunity for our customers. These exclusive units are only available from Continental</w:t>
      </w:r>
      <w:r w:rsidR="00FB6F90" w:rsidRPr="00897F91">
        <w:rPr>
          <w:rFonts w:ascii="Arial" w:hAnsi="Arial" w:cs="Arial"/>
          <w:sz w:val="22"/>
          <w:szCs w:val="22"/>
        </w:rPr>
        <w:t>,</w:t>
      </w:r>
      <w:r w:rsidR="0072491F" w:rsidRPr="00897F91">
        <w:rPr>
          <w:rFonts w:ascii="Arial" w:hAnsi="Arial" w:cs="Arial"/>
          <w:sz w:val="22"/>
          <w:szCs w:val="22"/>
        </w:rPr>
        <w:t xml:space="preserve"> and they come ready to install for </w:t>
      </w:r>
      <w:r w:rsidR="00FB6F90" w:rsidRPr="00897F91">
        <w:rPr>
          <w:rFonts w:ascii="Arial" w:hAnsi="Arial" w:cs="Arial"/>
          <w:sz w:val="22"/>
          <w:szCs w:val="22"/>
        </w:rPr>
        <w:t xml:space="preserve">easy, </w:t>
      </w:r>
      <w:r w:rsidR="0072491F" w:rsidRPr="00897F91">
        <w:rPr>
          <w:rFonts w:ascii="Arial" w:hAnsi="Arial" w:cs="Arial"/>
          <w:sz w:val="22"/>
          <w:szCs w:val="22"/>
        </w:rPr>
        <w:t>direct-fit replacement.”</w:t>
      </w:r>
    </w:p>
    <w:p w14:paraId="0A49AB0D" w14:textId="77777777" w:rsidR="0034041F" w:rsidRPr="00897F91" w:rsidRDefault="0034041F" w:rsidP="003404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b/>
          <w:bCs/>
          <w:sz w:val="22"/>
          <w:szCs w:val="22"/>
        </w:rPr>
      </w:pPr>
    </w:p>
    <w:p w14:paraId="51B4007A" w14:textId="77777777" w:rsidR="00FB6F90" w:rsidRPr="00897F91" w:rsidRDefault="00FB6F90" w:rsidP="003404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p>
    <w:p w14:paraId="4733B5B0" w14:textId="31B6ED22" w:rsidR="0034041F" w:rsidRPr="00897F91" w:rsidRDefault="0034041F" w:rsidP="003404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897F91">
        <w:rPr>
          <w:rFonts w:ascii="Arial" w:hAnsi="Arial" w:cs="Arial"/>
          <w:color w:val="000000" w:themeColor="text1"/>
          <w:sz w:val="22"/>
          <w:szCs w:val="22"/>
        </w:rPr>
        <w:lastRenderedPageBreak/>
        <w:t xml:space="preserve">For more information, visit: </w:t>
      </w:r>
      <w:r w:rsidRPr="00897F91">
        <w:rPr>
          <w:rFonts w:ascii="Arial" w:eastAsia="Times New Roman" w:hAnsi="Arial" w:cs="Arial"/>
          <w:color w:val="000000"/>
          <w:sz w:val="22"/>
          <w:szCs w:val="22"/>
          <w:bdr w:val="none" w:sz="0" w:space="0" w:color="auto"/>
        </w:rPr>
        <w:t>continentalaftermarket.com</w:t>
      </w:r>
    </w:p>
    <w:p w14:paraId="25CE01F9" w14:textId="77777777" w:rsidR="0034041F" w:rsidRPr="00897F91" w:rsidRDefault="0034041F" w:rsidP="0034041F">
      <w:pPr>
        <w:pStyle w:val="BodyA"/>
        <w:spacing w:line="360" w:lineRule="auto"/>
        <w:rPr>
          <w:rStyle w:val="Hyperlink"/>
          <w:rFonts w:ascii="Arial" w:hAnsi="Arial" w:cs="Arial"/>
          <w:sz w:val="22"/>
          <w:szCs w:val="22"/>
        </w:rPr>
      </w:pPr>
      <w:r w:rsidRPr="00897F91">
        <w:rPr>
          <w:rFonts w:ascii="Arial" w:hAnsi="Arial" w:cs="Arial"/>
          <w:color w:val="000000" w:themeColor="text1"/>
          <w:sz w:val="22"/>
          <w:szCs w:val="22"/>
        </w:rPr>
        <w:t xml:space="preserve">or contact: </w:t>
      </w:r>
      <w:hyperlink r:id="rId8" w:history="1">
        <w:r w:rsidRPr="00897F91">
          <w:rPr>
            <w:rStyle w:val="Hyperlink"/>
            <w:rFonts w:ascii="Arial" w:hAnsi="Arial" w:cs="Arial"/>
            <w:sz w:val="22"/>
            <w:szCs w:val="22"/>
          </w:rPr>
          <w:t>salessupport-us@continental.com</w:t>
        </w:r>
      </w:hyperlink>
    </w:p>
    <w:p w14:paraId="1D28B839" w14:textId="77777777" w:rsidR="00B360B9" w:rsidRPr="00897F91" w:rsidRDefault="00B360B9"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bookmarkStart w:id="0" w:name="_Hlk26344757"/>
    </w:p>
    <w:p w14:paraId="3992CD25" w14:textId="473B61B2" w:rsidR="00A23BB0" w:rsidRPr="003A2632" w:rsidRDefault="00A36AFB" w:rsidP="003A26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Times New Roman" w:hAnsi="Arial" w:cs="Arial"/>
          <w:color w:val="000000" w:themeColor="text1"/>
          <w:sz w:val="22"/>
          <w:szCs w:val="22"/>
          <w:bdr w:val="none" w:sz="0" w:space="0" w:color="auto"/>
        </w:rPr>
      </w:pPr>
      <w:r w:rsidRPr="00897F91">
        <w:rPr>
          <w:rFonts w:ascii="Arial" w:eastAsia="Times New Roman" w:hAnsi="Arial" w:cs="Arial"/>
          <w:color w:val="000000" w:themeColor="text1"/>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bookmarkEnd w:id="0"/>
    <w:p w14:paraId="4FD4DA89" w14:textId="77777777" w:rsidR="00A23BB0" w:rsidRPr="00897F91" w:rsidRDefault="00A23BB0" w:rsidP="00BE7857">
      <w:pPr>
        <w:rPr>
          <w:rFonts w:ascii="Arial" w:eastAsia="Times New Roman" w:hAnsi="Arial" w:cs="Arial"/>
          <w:color w:val="000000"/>
          <w:sz w:val="20"/>
          <w:szCs w:val="20"/>
        </w:rPr>
      </w:pPr>
    </w:p>
    <w:p w14:paraId="265DC4B6" w14:textId="77777777" w:rsidR="00A22266" w:rsidRPr="00897F91" w:rsidRDefault="00A22266" w:rsidP="00A22266">
      <w:pPr>
        <w:pStyle w:val="NormalWeb"/>
        <w:spacing w:before="0" w:beforeAutospacing="0" w:after="0" w:afterAutospacing="0"/>
        <w:rPr>
          <w:rFonts w:ascii="Arial" w:eastAsia="Calibri" w:hAnsi="Arial" w:cs="Arial"/>
          <w:sz w:val="20"/>
          <w:szCs w:val="24"/>
          <w:lang w:val="en-US"/>
        </w:rPr>
      </w:pPr>
      <w:r w:rsidRPr="00897F91">
        <w:rPr>
          <w:rFonts w:ascii="Arial" w:eastAsia="Calibri" w:hAnsi="Arial" w:cs="Arial"/>
          <w:sz w:val="20"/>
          <w:szCs w:val="24"/>
          <w:lang w:val="en-US"/>
        </w:rPr>
        <w:t xml:space="preserve">Continental develops pioneering technologies and services for sustainable and connected mobility of people and their goods. Founded in 1871, the technology company offers safe, efficient, </w:t>
      </w:r>
      <w:proofErr w:type="gramStart"/>
      <w:r w:rsidRPr="00897F91">
        <w:rPr>
          <w:rFonts w:ascii="Arial" w:eastAsia="Calibri" w:hAnsi="Arial" w:cs="Arial"/>
          <w:sz w:val="20"/>
          <w:szCs w:val="24"/>
          <w:lang w:val="en-US"/>
        </w:rPr>
        <w:t>intelligent</w:t>
      </w:r>
      <w:proofErr w:type="gramEnd"/>
      <w:r w:rsidRPr="00897F91">
        <w:rPr>
          <w:rFonts w:ascii="Arial" w:eastAsia="Calibri" w:hAnsi="Arial" w:cs="Arial"/>
          <w:sz w:val="20"/>
          <w:szCs w:val="24"/>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62098CDF" w14:textId="380AC096" w:rsidR="00A23BB0" w:rsidRPr="00897F91" w:rsidRDefault="00A23BB0" w:rsidP="00A23BB0">
      <w:pPr>
        <w:pStyle w:val="Boilerplate"/>
        <w:rPr>
          <w:rFonts w:eastAsia="Times New Roman" w:cs="Arial"/>
          <w:szCs w:val="20"/>
          <w:lang w:val="en-US"/>
        </w:rPr>
      </w:pPr>
      <w:r w:rsidRPr="00897F91">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897F91">
        <w:rPr>
          <w:rFonts w:eastAsia="Times New Roman" w:cs="Arial"/>
          <w:color w:val="000000"/>
          <w:szCs w:val="20"/>
          <w:shd w:val="clear" w:color="auto" w:fill="FFFFFF"/>
          <w:lang w:val="en-US"/>
        </w:rPr>
        <w:t xml:space="preserve">Continental, ATE, VDO, </w:t>
      </w:r>
      <w:r w:rsidR="005A4B87">
        <w:rPr>
          <w:rFonts w:eastAsia="Times New Roman" w:cs="Arial"/>
          <w:color w:val="000000"/>
          <w:szCs w:val="20"/>
          <w:shd w:val="clear" w:color="auto" w:fill="FFFFFF"/>
          <w:lang w:val="en-US"/>
        </w:rPr>
        <w:br/>
      </w:r>
      <w:r w:rsidRPr="00897F91">
        <w:rPr>
          <w:rFonts w:eastAsia="Times New Roman" w:cs="Arial"/>
          <w:color w:val="000000"/>
          <w:szCs w:val="20"/>
          <w:shd w:val="clear" w:color="auto" w:fill="FFFFFF"/>
          <w:lang w:val="en-US"/>
        </w:rPr>
        <w:t>REDI-Sensor, ClearContact, Autodiagnos, Uniroyal, Semperit, and GALFER</w:t>
      </w:r>
      <w:r w:rsidRPr="00897F91">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897F91">
        <w:rPr>
          <w:rFonts w:eastAsia="Times New Roman" w:cs="Arial"/>
          <w:szCs w:val="20"/>
          <w:lang w:val="en-US"/>
        </w:rPr>
        <w:t>tools</w:t>
      </w:r>
      <w:proofErr w:type="gramEnd"/>
      <w:r w:rsidRPr="00897F91">
        <w:rPr>
          <w:rFonts w:eastAsia="Times New Roman" w:cs="Arial"/>
          <w:szCs w:val="20"/>
          <w:lang w:val="en-US"/>
        </w:rPr>
        <w:t xml:space="preserve"> and services for repair shops. Continental is one of the most important suppliers in the independent automotive aftermarket. </w:t>
      </w:r>
    </w:p>
    <w:p w14:paraId="236E28DF" w14:textId="77777777" w:rsidR="00A23BB0" w:rsidRPr="00897F91" w:rsidRDefault="00A23BB0" w:rsidP="00A23BB0">
      <w:pPr>
        <w:rPr>
          <w:rFonts w:ascii="Arial" w:hAnsi="Arial" w:cs="Arial"/>
          <w:i/>
          <w:iCs/>
          <w:color w:val="000000" w:themeColor="text1"/>
        </w:rPr>
      </w:pPr>
    </w:p>
    <w:p w14:paraId="20C15E13" w14:textId="6534677F" w:rsidR="00FB6F90" w:rsidRPr="00897F91" w:rsidRDefault="00A23BB0" w:rsidP="00FB6F90">
      <w:pPr>
        <w:pStyle w:val="01-Headline"/>
        <w:rPr>
          <w:rFonts w:cs="Arial"/>
          <w:b w:val="0"/>
          <w:bCs w:val="0"/>
          <w:i/>
          <w:iCs/>
          <w:noProof w:val="0"/>
          <w:sz w:val="22"/>
          <w:szCs w:val="22"/>
          <w:lang w:val="en-US"/>
        </w:rPr>
      </w:pPr>
      <w:r w:rsidRPr="00897F91">
        <w:rPr>
          <w:rFonts w:cs="Arial"/>
          <w:b w:val="0"/>
          <w:bCs w:val="0"/>
          <w:i/>
          <w:iCs/>
          <w:noProof w:val="0"/>
          <w:color w:val="000000" w:themeColor="text1"/>
          <w:sz w:val="22"/>
          <w:szCs w:val="22"/>
          <w:lang w:val="en-US"/>
        </w:rPr>
        <w:t>Image file:</w:t>
      </w:r>
      <w:r w:rsidR="004E380D" w:rsidRPr="00897F91">
        <w:rPr>
          <w:rFonts w:cs="Arial"/>
          <w:b w:val="0"/>
          <w:bCs w:val="0"/>
          <w:i/>
          <w:iCs/>
          <w:noProof w:val="0"/>
          <w:color w:val="000000" w:themeColor="text1"/>
          <w:sz w:val="22"/>
          <w:szCs w:val="22"/>
          <w:lang w:val="en-US"/>
        </w:rPr>
        <w:t xml:space="preserve"> </w:t>
      </w:r>
      <w:r w:rsidR="00BE7857" w:rsidRPr="00897F91">
        <w:rPr>
          <w:rFonts w:cs="Arial"/>
          <w:b w:val="0"/>
          <w:bCs w:val="0"/>
          <w:i/>
          <w:iCs/>
          <w:noProof w:val="0"/>
          <w:color w:val="000000" w:themeColor="text1"/>
          <w:sz w:val="22"/>
          <w:szCs w:val="22"/>
          <w:lang w:val="en-US"/>
        </w:rPr>
        <w:t>Continental-</w:t>
      </w:r>
      <w:r w:rsidR="0072491F" w:rsidRPr="00897F91">
        <w:rPr>
          <w:rFonts w:cs="Arial"/>
          <w:b w:val="0"/>
          <w:bCs w:val="0"/>
          <w:i/>
          <w:iCs/>
          <w:noProof w:val="0"/>
          <w:color w:val="000000" w:themeColor="text1"/>
          <w:sz w:val="22"/>
          <w:szCs w:val="22"/>
          <w:lang w:val="en-US"/>
        </w:rPr>
        <w:t>Blower</w:t>
      </w:r>
      <w:r w:rsidR="00BE7857" w:rsidRPr="00897F91">
        <w:rPr>
          <w:rFonts w:cs="Arial"/>
          <w:b w:val="0"/>
          <w:bCs w:val="0"/>
          <w:i/>
          <w:iCs/>
          <w:noProof w:val="0"/>
          <w:color w:val="000000" w:themeColor="text1"/>
          <w:sz w:val="22"/>
          <w:szCs w:val="22"/>
          <w:lang w:val="en-US"/>
        </w:rPr>
        <w:t>-</w:t>
      </w:r>
      <w:r w:rsidR="0072491F" w:rsidRPr="00897F91">
        <w:rPr>
          <w:rFonts w:cs="Arial"/>
          <w:b w:val="0"/>
          <w:bCs w:val="0"/>
          <w:i/>
          <w:iCs/>
          <w:noProof w:val="0"/>
          <w:color w:val="000000" w:themeColor="text1"/>
          <w:sz w:val="22"/>
          <w:szCs w:val="22"/>
          <w:lang w:val="en-US"/>
        </w:rPr>
        <w:t>Motors-23</w:t>
      </w:r>
      <w:r w:rsidR="00BE7857" w:rsidRPr="00897F91">
        <w:rPr>
          <w:rFonts w:cs="Arial"/>
          <w:b w:val="0"/>
          <w:bCs w:val="0"/>
          <w:i/>
          <w:iCs/>
          <w:noProof w:val="0"/>
          <w:color w:val="000000" w:themeColor="text1"/>
          <w:sz w:val="22"/>
          <w:szCs w:val="22"/>
          <w:lang w:val="en-US"/>
        </w:rPr>
        <w:t>.jpg</w:t>
      </w:r>
      <w:r w:rsidR="00BE7857" w:rsidRPr="00897F91" w:rsidDel="00BE7857">
        <w:rPr>
          <w:rFonts w:cs="Arial"/>
          <w:b w:val="0"/>
          <w:bCs w:val="0"/>
          <w:i/>
          <w:iCs/>
          <w:noProof w:val="0"/>
          <w:color w:val="000000" w:themeColor="text1"/>
          <w:sz w:val="22"/>
          <w:szCs w:val="22"/>
          <w:lang w:val="en-US"/>
        </w:rPr>
        <w:t xml:space="preserve"> </w:t>
      </w:r>
      <w:r w:rsidR="006776C6" w:rsidRPr="00897F91">
        <w:rPr>
          <w:rFonts w:cs="Arial"/>
          <w:b w:val="0"/>
          <w:bCs w:val="0"/>
          <w:i/>
          <w:iCs/>
          <w:noProof w:val="0"/>
          <w:color w:val="000000" w:themeColor="text1"/>
          <w:sz w:val="22"/>
          <w:szCs w:val="22"/>
          <w:lang w:val="en-US"/>
        </w:rPr>
        <w:br/>
      </w:r>
      <w:r w:rsidRPr="00897F91">
        <w:rPr>
          <w:rFonts w:cs="Arial"/>
          <w:b w:val="0"/>
          <w:bCs w:val="0"/>
          <w:i/>
          <w:iCs/>
          <w:noProof w:val="0"/>
          <w:color w:val="000000" w:themeColor="text1"/>
          <w:sz w:val="22"/>
          <w:szCs w:val="22"/>
          <w:lang w:val="en-US"/>
        </w:rPr>
        <w:t xml:space="preserve">Caption: </w:t>
      </w:r>
      <w:r w:rsidR="00FB6F90" w:rsidRPr="00897F91">
        <w:rPr>
          <w:rFonts w:cs="Arial"/>
          <w:b w:val="0"/>
          <w:bCs w:val="0"/>
          <w:i/>
          <w:iCs/>
          <w:noProof w:val="0"/>
          <w:color w:val="000000" w:themeColor="text1"/>
          <w:sz w:val="22"/>
          <w:szCs w:val="22"/>
          <w:lang w:val="en-US"/>
        </w:rPr>
        <w:t>Continental delivers exclusive late model coverage with 12 new blower motor SKUs.</w:t>
      </w:r>
    </w:p>
    <w:p w14:paraId="2E17780B" w14:textId="77777777" w:rsidR="001A43FA" w:rsidRPr="00897F91" w:rsidRDefault="001A43FA" w:rsidP="00A23BB0">
      <w:pPr>
        <w:pStyle w:val="BodyA"/>
        <w:keepLines/>
        <w:suppressAutoHyphens/>
        <w:rPr>
          <w:rStyle w:val="None"/>
          <w:rFonts w:ascii="Arial" w:hAnsi="Arial" w:cs="Arial"/>
          <w:b/>
          <w:bCs/>
        </w:rPr>
      </w:pPr>
    </w:p>
    <w:p w14:paraId="7B5A6DD0" w14:textId="77777777" w:rsidR="00A23BB0" w:rsidRPr="00897F91" w:rsidRDefault="00A23BB0" w:rsidP="00A23BB0">
      <w:pPr>
        <w:pStyle w:val="BodyA"/>
        <w:keepLines/>
        <w:suppressAutoHyphens/>
        <w:rPr>
          <w:rStyle w:val="None"/>
          <w:rFonts w:ascii="Arial" w:hAnsi="Arial" w:cs="Arial"/>
          <w:b/>
          <w:bCs/>
        </w:rPr>
      </w:pPr>
      <w:r w:rsidRPr="00897F91">
        <w:rPr>
          <w:rStyle w:val="None"/>
          <w:rFonts w:ascii="Arial" w:hAnsi="Arial" w:cs="Arial"/>
          <w:b/>
          <w:bCs/>
        </w:rPr>
        <w:t>Press Contact</w:t>
      </w:r>
    </w:p>
    <w:p w14:paraId="5733AE0F" w14:textId="77777777" w:rsidR="00A23BB0" w:rsidRPr="00897F91" w:rsidRDefault="00A23BB0" w:rsidP="00A23BB0">
      <w:pPr>
        <w:pStyle w:val="BodyA"/>
        <w:keepLines/>
        <w:suppressAutoHyphens/>
        <w:rPr>
          <w:rStyle w:val="None"/>
          <w:rFonts w:ascii="Arial" w:hAnsi="Arial" w:cs="Arial"/>
        </w:rPr>
      </w:pPr>
      <w:r w:rsidRPr="00897F91">
        <w:rPr>
          <w:rStyle w:val="None"/>
          <w:rFonts w:ascii="Arial" w:hAnsi="Arial" w:cs="Arial"/>
          <w:b/>
          <w:bCs/>
          <w:noProof/>
        </w:rPr>
        <mc:AlternateContent>
          <mc:Choice Requires="wps">
            <w:drawing>
              <wp:inline distT="0" distB="0" distL="0" distR="0" wp14:anchorId="7489A0B3" wp14:editId="5EE6E34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4F4EA9B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74A96C0F" w14:textId="77777777" w:rsidR="00A23BB0" w:rsidRPr="00897F91" w:rsidRDefault="00A23BB0" w:rsidP="00A23BB0">
      <w:pPr>
        <w:pStyle w:val="BodyA"/>
        <w:suppressAutoHyphens/>
        <w:rPr>
          <w:rStyle w:val="None"/>
          <w:rFonts w:ascii="Arial" w:hAnsi="Arial" w:cs="Arial"/>
          <w:sz w:val="22"/>
          <w:szCs w:val="22"/>
          <w:shd w:val="clear" w:color="auto" w:fill="FFFFFF"/>
        </w:rPr>
      </w:pPr>
    </w:p>
    <w:p w14:paraId="22A369E5" w14:textId="77777777" w:rsidR="00A23BB0" w:rsidRPr="00897F91" w:rsidRDefault="00A23BB0" w:rsidP="00A23BB0">
      <w:pPr>
        <w:pStyle w:val="BodyA"/>
        <w:suppressAutoHyphens/>
        <w:rPr>
          <w:rStyle w:val="None"/>
          <w:rFonts w:ascii="Arial" w:hAnsi="Arial" w:cs="Arial"/>
          <w:color w:val="000000" w:themeColor="text1"/>
          <w:sz w:val="22"/>
          <w:szCs w:val="22"/>
          <w:shd w:val="clear" w:color="auto" w:fill="FFFFFF"/>
        </w:rPr>
      </w:pPr>
      <w:r w:rsidRPr="00897F91">
        <w:rPr>
          <w:rStyle w:val="None"/>
          <w:rFonts w:ascii="Arial" w:hAnsi="Arial" w:cs="Arial"/>
          <w:color w:val="000000" w:themeColor="text1"/>
          <w:sz w:val="22"/>
          <w:szCs w:val="22"/>
          <w:shd w:val="clear" w:color="auto" w:fill="FFFFFF"/>
        </w:rPr>
        <w:t>Anouré V. Fenstermaker</w:t>
      </w:r>
    </w:p>
    <w:p w14:paraId="7E7D3092" w14:textId="23BD4149" w:rsidR="003A2632" w:rsidRDefault="00A23BB0" w:rsidP="00A23BB0">
      <w:pPr>
        <w:pStyle w:val="BodyAA"/>
        <w:suppressAutoHyphens/>
        <w:rPr>
          <w:rStyle w:val="None"/>
          <w:rFonts w:ascii="Arial" w:hAnsi="Arial" w:cs="Arial"/>
          <w:color w:val="000000" w:themeColor="text1"/>
          <w:shd w:val="clear" w:color="auto" w:fill="FFFFFF"/>
        </w:rPr>
      </w:pPr>
      <w:r w:rsidRPr="00897F91">
        <w:rPr>
          <w:rStyle w:val="None"/>
          <w:rFonts w:ascii="Arial" w:hAnsi="Arial" w:cs="Arial"/>
          <w:color w:val="000000" w:themeColor="text1"/>
          <w:shd w:val="clear" w:color="auto" w:fill="FFFFFF"/>
        </w:rPr>
        <w:t>Marketing Communications Manager</w:t>
      </w:r>
      <w:r w:rsidRPr="00897F91">
        <w:rPr>
          <w:rStyle w:val="None"/>
          <w:rFonts w:ascii="Arial" w:hAnsi="Arial" w:cs="Arial"/>
          <w:color w:val="000000" w:themeColor="text1"/>
        </w:rPr>
        <w:br/>
      </w:r>
      <w:r w:rsidR="003A2632" w:rsidRPr="00897F91">
        <w:rPr>
          <w:rStyle w:val="None"/>
          <w:rFonts w:ascii="Arial" w:hAnsi="Arial" w:cs="Arial"/>
          <w:color w:val="000000" w:themeColor="text1"/>
          <w:shd w:val="clear" w:color="auto" w:fill="FFFFFF"/>
        </w:rPr>
        <w:t>Smart Mobility (SMY)</w:t>
      </w:r>
    </w:p>
    <w:p w14:paraId="72224623" w14:textId="0B956CD7" w:rsidR="00A23BB0" w:rsidRPr="00897F91" w:rsidRDefault="00A23BB0" w:rsidP="00A23BB0">
      <w:pPr>
        <w:pStyle w:val="BodyAA"/>
        <w:suppressAutoHyphens/>
        <w:rPr>
          <w:rStyle w:val="None"/>
          <w:rFonts w:ascii="Arial" w:eastAsia="MS Gothic" w:hAnsi="Arial" w:cs="Arial"/>
          <w:color w:val="000000" w:themeColor="text1"/>
          <w:shd w:val="clear" w:color="auto" w:fill="FFFFFF"/>
        </w:rPr>
      </w:pPr>
      <w:r w:rsidRPr="00897F91">
        <w:rPr>
          <w:rStyle w:val="None"/>
          <w:rFonts w:ascii="Arial" w:hAnsi="Arial" w:cs="Arial"/>
          <w:color w:val="000000" w:themeColor="text1"/>
          <w:shd w:val="clear" w:color="auto" w:fill="FFFFFF"/>
        </w:rPr>
        <w:t>Continental Automotive Systems, Inc.</w:t>
      </w:r>
      <w:r w:rsidRPr="00897F91">
        <w:rPr>
          <w:rStyle w:val="None"/>
          <w:rFonts w:ascii="MS Gothic" w:eastAsia="MS Gothic" w:hAnsi="MS Gothic" w:cs="MS Gothic" w:hint="eastAsia"/>
          <w:color w:val="000000" w:themeColor="text1"/>
          <w:shd w:val="clear" w:color="auto" w:fill="FFFFFF"/>
        </w:rPr>
        <w:t> </w:t>
      </w:r>
    </w:p>
    <w:p w14:paraId="4984B1BD" w14:textId="2E7E44E5" w:rsidR="00A23BB0" w:rsidRPr="00897F91" w:rsidRDefault="00A23BB0" w:rsidP="00A23BB0">
      <w:pPr>
        <w:pStyle w:val="BodyAA"/>
        <w:suppressAutoHyphens/>
        <w:rPr>
          <w:rStyle w:val="Hyperlink2"/>
          <w:color w:val="000000" w:themeColor="text1"/>
        </w:rPr>
      </w:pPr>
      <w:r w:rsidRPr="00897F91">
        <w:rPr>
          <w:rStyle w:val="None"/>
          <w:rFonts w:ascii="Arial" w:hAnsi="Arial" w:cs="Arial"/>
          <w:color w:val="000000" w:themeColor="text1"/>
          <w:shd w:val="clear" w:color="auto" w:fill="FFFFFF"/>
        </w:rPr>
        <w:t>6755 Snowdrift Road, Allentown, PA 18106</w:t>
      </w:r>
      <w:r w:rsidRPr="00897F91">
        <w:rPr>
          <w:rStyle w:val="None"/>
          <w:rFonts w:ascii="Arial" w:hAnsi="Arial" w:cs="Arial"/>
          <w:color w:val="000000" w:themeColor="text1"/>
        </w:rPr>
        <w:br/>
      </w:r>
      <w:r w:rsidRPr="00897F91">
        <w:rPr>
          <w:rStyle w:val="None"/>
          <w:rFonts w:ascii="Arial" w:hAnsi="Arial" w:cs="Arial"/>
          <w:color w:val="000000" w:themeColor="text1"/>
          <w:shd w:val="clear" w:color="auto" w:fill="FFFFFF"/>
        </w:rPr>
        <w:t>Tel: (484) 705-1909, Fax: (610) 289-1766</w:t>
      </w:r>
      <w:r w:rsidRPr="00897F91">
        <w:rPr>
          <w:rStyle w:val="None"/>
          <w:rFonts w:ascii="Arial" w:hAnsi="Arial" w:cs="Arial"/>
          <w:color w:val="000000" w:themeColor="text1"/>
        </w:rPr>
        <w:br/>
      </w:r>
      <w:r w:rsidRPr="00897F91">
        <w:rPr>
          <w:rStyle w:val="None"/>
          <w:rFonts w:ascii="Arial" w:hAnsi="Arial" w:cs="Arial"/>
          <w:color w:val="000000" w:themeColor="text1"/>
          <w:shd w:val="clear" w:color="auto" w:fill="FFFFFF"/>
        </w:rPr>
        <w:t>Email:</w:t>
      </w:r>
      <w:r w:rsidRPr="00897F91">
        <w:rPr>
          <w:rStyle w:val="None"/>
          <w:rFonts w:ascii="Arial" w:hAnsi="Arial" w:cs="Arial"/>
          <w:color w:val="000000" w:themeColor="text1"/>
        </w:rPr>
        <w:t xml:space="preserve"> </w:t>
      </w:r>
      <w:hyperlink r:id="rId9" w:history="1">
        <w:r w:rsidRPr="00897F91">
          <w:rPr>
            <w:rStyle w:val="Hyperlink2"/>
            <w:color w:val="000000" w:themeColor="text1"/>
          </w:rPr>
          <w:t>anoure.fenstermaker@continental.com</w:t>
        </w:r>
      </w:hyperlink>
    </w:p>
    <w:p w14:paraId="02A370BD" w14:textId="77777777" w:rsidR="00A23BB0" w:rsidRPr="00897F91" w:rsidRDefault="00A23BB0" w:rsidP="00A23BB0">
      <w:pPr>
        <w:pStyle w:val="BodyA"/>
        <w:suppressAutoHyphens/>
        <w:rPr>
          <w:rStyle w:val="None"/>
          <w:rFonts w:ascii="Arial" w:hAnsi="Arial" w:cs="Arial"/>
          <w:sz w:val="22"/>
          <w:szCs w:val="22"/>
        </w:rPr>
      </w:pPr>
    </w:p>
    <w:p w14:paraId="5328A44D" w14:textId="77777777" w:rsidR="00A23BB0" w:rsidRPr="00897F91" w:rsidRDefault="00A23BB0" w:rsidP="00A23BB0">
      <w:pPr>
        <w:pStyle w:val="BodyA"/>
        <w:suppressAutoHyphens/>
        <w:rPr>
          <w:rStyle w:val="None"/>
          <w:rFonts w:ascii="Arial" w:hAnsi="Arial" w:cs="Arial"/>
          <w:sz w:val="22"/>
          <w:szCs w:val="22"/>
        </w:rPr>
      </w:pPr>
    </w:p>
    <w:p w14:paraId="59340D2B" w14:textId="6E7630CF" w:rsidR="00A23BB0" w:rsidRPr="00897F91" w:rsidRDefault="003A2632" w:rsidP="00A23BB0">
      <w:pPr>
        <w:pStyle w:val="BodyA"/>
        <w:suppressAutoHyphens/>
        <w:rPr>
          <w:rFonts w:ascii="Arial" w:hAnsi="Arial" w:cs="Arial"/>
          <w:sz w:val="22"/>
          <w:szCs w:val="22"/>
        </w:rPr>
      </w:pPr>
      <w:r>
        <w:rPr>
          <w:rStyle w:val="None"/>
          <w:rFonts w:ascii="Arial" w:hAnsi="Arial" w:cs="Arial"/>
          <w:sz w:val="22"/>
          <w:szCs w:val="22"/>
        </w:rPr>
        <w:t>38</w:t>
      </w:r>
      <w:r w:rsidR="00A23BB0" w:rsidRPr="00897F91">
        <w:rPr>
          <w:rStyle w:val="None"/>
          <w:rFonts w:ascii="Arial" w:hAnsi="Arial" w:cs="Arial"/>
          <w:sz w:val="22"/>
          <w:szCs w:val="22"/>
        </w:rPr>
        <w:t>-2</w:t>
      </w:r>
      <w:r>
        <w:rPr>
          <w:rStyle w:val="None"/>
          <w:rFonts w:ascii="Arial" w:hAnsi="Arial" w:cs="Arial"/>
          <w:sz w:val="22"/>
          <w:szCs w:val="22"/>
        </w:rPr>
        <w:t>3</w:t>
      </w:r>
      <w:r w:rsidR="00A23BB0" w:rsidRPr="00897F91">
        <w:rPr>
          <w:rStyle w:val="None"/>
          <w:rFonts w:ascii="Arial" w:hAnsi="Arial" w:cs="Arial"/>
          <w:sz w:val="22"/>
          <w:szCs w:val="22"/>
        </w:rPr>
        <w:t>/</w:t>
      </w:r>
      <w:r w:rsidR="00A23BB0" w:rsidRPr="00897F91">
        <w:rPr>
          <w:rFonts w:ascii="Arial" w:eastAsiaTheme="minorHAnsi" w:hAnsi="Arial" w:cs="Arial"/>
          <w:sz w:val="22"/>
          <w:szCs w:val="22"/>
          <w:bdr w:val="none" w:sz="0" w:space="0" w:color="auto"/>
        </w:rPr>
        <w:t>CO</w:t>
      </w:r>
      <w:r>
        <w:rPr>
          <w:rFonts w:ascii="Arial" w:eastAsiaTheme="minorHAnsi" w:hAnsi="Arial" w:cs="Arial"/>
          <w:sz w:val="22"/>
          <w:szCs w:val="22"/>
          <w:bdr w:val="none" w:sz="0" w:space="0" w:color="auto"/>
        </w:rPr>
        <w:t>7726</w:t>
      </w:r>
    </w:p>
    <w:p w14:paraId="3CEA0A61" w14:textId="77777777" w:rsidR="00A23BB0" w:rsidRPr="00897F91" w:rsidRDefault="00A23BB0" w:rsidP="00A23BB0">
      <w:pPr>
        <w:rPr>
          <w:rFonts w:ascii="Arial" w:hAnsi="Arial" w:cs="Arial"/>
        </w:rPr>
      </w:pPr>
      <w:r w:rsidRPr="00897F91">
        <w:rPr>
          <w:rFonts w:ascii="Arial" w:hAnsi="Arial" w:cs="Arial"/>
        </w:rPr>
        <w:t xml:space="preserve"> </w:t>
      </w:r>
    </w:p>
    <w:p w14:paraId="140A41ED" w14:textId="5FF938F6" w:rsidR="00306025" w:rsidRPr="00897F91" w:rsidRDefault="00000000">
      <w:pPr>
        <w:rPr>
          <w:rFonts w:ascii="Arial" w:hAnsi="Arial" w:cs="Arial"/>
        </w:rPr>
      </w:pPr>
    </w:p>
    <w:p w14:paraId="000E60B3" w14:textId="77777777" w:rsidR="00897F91" w:rsidRPr="00897F91" w:rsidRDefault="00897F91">
      <w:pPr>
        <w:rPr>
          <w:rFonts w:ascii="Arial" w:hAnsi="Arial" w:cs="Arial"/>
        </w:rPr>
      </w:pPr>
    </w:p>
    <w:sectPr w:rsidR="00897F91" w:rsidRPr="00897F91">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2FCE" w14:textId="77777777" w:rsidR="00C2117E" w:rsidRDefault="00C2117E">
      <w:r>
        <w:separator/>
      </w:r>
    </w:p>
  </w:endnote>
  <w:endnote w:type="continuationSeparator" w:id="0">
    <w:p w14:paraId="019F371D" w14:textId="77777777" w:rsidR="00C2117E" w:rsidRDefault="00C2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EE3" w14:textId="77777777" w:rsidR="00FE4CAF" w:rsidRDefault="00000000">
    <w:pPr>
      <w:pStyle w:val="BodyA"/>
      <w:rPr>
        <w:rFonts w:ascii="Arial" w:hAnsi="Arial"/>
        <w:sz w:val="22"/>
        <w:szCs w:val="22"/>
      </w:rPr>
    </w:pPr>
  </w:p>
  <w:p w14:paraId="079AEBBA" w14:textId="77777777" w:rsidR="00FE4CAF" w:rsidRDefault="00A23BB0">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C09A" w14:textId="77777777" w:rsidR="00C2117E" w:rsidRDefault="00C2117E">
      <w:r>
        <w:separator/>
      </w:r>
    </w:p>
  </w:footnote>
  <w:footnote w:type="continuationSeparator" w:id="0">
    <w:p w14:paraId="178E2F41" w14:textId="77777777" w:rsidR="00C2117E" w:rsidRDefault="00C2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6E7"/>
    <w:multiLevelType w:val="multilevel"/>
    <w:tmpl w:val="7CC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0"/>
    <w:rsid w:val="000718DB"/>
    <w:rsid w:val="00082159"/>
    <w:rsid w:val="000B10C5"/>
    <w:rsid w:val="000E0025"/>
    <w:rsid w:val="000E06B4"/>
    <w:rsid w:val="001432A2"/>
    <w:rsid w:val="001701E1"/>
    <w:rsid w:val="001911CE"/>
    <w:rsid w:val="001A43FA"/>
    <w:rsid w:val="001B3680"/>
    <w:rsid w:val="001B7CA8"/>
    <w:rsid w:val="001C62A1"/>
    <w:rsid w:val="002337BA"/>
    <w:rsid w:val="00257118"/>
    <w:rsid w:val="00257E4D"/>
    <w:rsid w:val="002930C6"/>
    <w:rsid w:val="00312F0D"/>
    <w:rsid w:val="003265F1"/>
    <w:rsid w:val="0034041F"/>
    <w:rsid w:val="003739F1"/>
    <w:rsid w:val="00386899"/>
    <w:rsid w:val="003A2632"/>
    <w:rsid w:val="003B1915"/>
    <w:rsid w:val="003F1FCC"/>
    <w:rsid w:val="00406A4F"/>
    <w:rsid w:val="00454953"/>
    <w:rsid w:val="004E380D"/>
    <w:rsid w:val="00511178"/>
    <w:rsid w:val="005776F4"/>
    <w:rsid w:val="005A4B87"/>
    <w:rsid w:val="005C1939"/>
    <w:rsid w:val="005C2408"/>
    <w:rsid w:val="005E309D"/>
    <w:rsid w:val="005E795B"/>
    <w:rsid w:val="006379CE"/>
    <w:rsid w:val="006776C6"/>
    <w:rsid w:val="00687A1D"/>
    <w:rsid w:val="0071718B"/>
    <w:rsid w:val="0072491F"/>
    <w:rsid w:val="00784E5B"/>
    <w:rsid w:val="0079432A"/>
    <w:rsid w:val="007B0FAF"/>
    <w:rsid w:val="007D45FE"/>
    <w:rsid w:val="007E67F5"/>
    <w:rsid w:val="007F1578"/>
    <w:rsid w:val="007F617B"/>
    <w:rsid w:val="00800011"/>
    <w:rsid w:val="00897F91"/>
    <w:rsid w:val="008B10FF"/>
    <w:rsid w:val="008F0850"/>
    <w:rsid w:val="008F2113"/>
    <w:rsid w:val="00911348"/>
    <w:rsid w:val="0097161D"/>
    <w:rsid w:val="009F32DF"/>
    <w:rsid w:val="00A22266"/>
    <w:rsid w:val="00A23BB0"/>
    <w:rsid w:val="00A36AFB"/>
    <w:rsid w:val="00A43016"/>
    <w:rsid w:val="00A64DBF"/>
    <w:rsid w:val="00A654B5"/>
    <w:rsid w:val="00A67F7D"/>
    <w:rsid w:val="00AA3DCA"/>
    <w:rsid w:val="00AD1215"/>
    <w:rsid w:val="00AE66D7"/>
    <w:rsid w:val="00B360B9"/>
    <w:rsid w:val="00B64D30"/>
    <w:rsid w:val="00BC2212"/>
    <w:rsid w:val="00BE7857"/>
    <w:rsid w:val="00BF10B6"/>
    <w:rsid w:val="00C2117E"/>
    <w:rsid w:val="00C2465E"/>
    <w:rsid w:val="00C55262"/>
    <w:rsid w:val="00C66227"/>
    <w:rsid w:val="00CF6AC3"/>
    <w:rsid w:val="00D06338"/>
    <w:rsid w:val="00D12CC6"/>
    <w:rsid w:val="00D13F91"/>
    <w:rsid w:val="00D471DE"/>
    <w:rsid w:val="00D70C6E"/>
    <w:rsid w:val="00DF59B1"/>
    <w:rsid w:val="00E235B3"/>
    <w:rsid w:val="00E50F33"/>
    <w:rsid w:val="00EC4F88"/>
    <w:rsid w:val="00EF3441"/>
    <w:rsid w:val="00F802FE"/>
    <w:rsid w:val="00F94F2D"/>
    <w:rsid w:val="00FB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85F8"/>
  <w14:defaultImageDpi w14:val="32767"/>
  <w15:chartTrackingRefBased/>
  <w15:docId w15:val="{CD381528-0A32-9E44-B96F-0B7BF95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BB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A23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23BB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A23BB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A23BB0"/>
    <w:rPr>
      <w:rFonts w:ascii="Arial" w:eastAsia="Arial" w:hAnsi="Arial" w:cs="Arial"/>
      <w:color w:val="000000"/>
      <w:sz w:val="22"/>
      <w:szCs w:val="22"/>
      <w:u w:color="000000"/>
      <w:bdr w:val="nil"/>
    </w:rPr>
  </w:style>
  <w:style w:type="character" w:customStyle="1" w:styleId="None">
    <w:name w:val="None"/>
    <w:rsid w:val="00A23BB0"/>
  </w:style>
  <w:style w:type="paragraph" w:customStyle="1" w:styleId="BodyAA">
    <w:name w:val="Body A A"/>
    <w:rsid w:val="00A23B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A23BB0"/>
    <w:rPr>
      <w:rFonts w:ascii="Arial" w:eastAsia="Arial" w:hAnsi="Arial" w:cs="Arial"/>
      <w:color w:val="0000FF"/>
      <w:sz w:val="22"/>
      <w:szCs w:val="22"/>
      <w:u w:val="single" w:color="0000FF"/>
    </w:rPr>
  </w:style>
  <w:style w:type="character" w:styleId="Hyperlink">
    <w:name w:val="Hyperlink"/>
    <w:rsid w:val="00A23BB0"/>
    <w:rPr>
      <w:u w:val="single"/>
    </w:rPr>
  </w:style>
  <w:style w:type="paragraph" w:customStyle="1" w:styleId="01-Headline">
    <w:name w:val="01-Headline"/>
    <w:basedOn w:val="Heading1"/>
    <w:qFormat/>
    <w:rsid w:val="00A23BB0"/>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A23BB0"/>
    <w:rPr>
      <w:rFonts w:asciiTheme="majorHAnsi" w:eastAsiaTheme="majorEastAsia" w:hAnsiTheme="majorHAnsi" w:cstheme="majorBidi"/>
      <w:color w:val="2F5496" w:themeColor="accent1" w:themeShade="BF"/>
      <w:sz w:val="32"/>
      <w:szCs w:val="32"/>
      <w:bdr w:val="nil"/>
    </w:rPr>
  </w:style>
  <w:style w:type="character" w:styleId="CommentReference">
    <w:name w:val="annotation reference"/>
    <w:basedOn w:val="DefaultParagraphFont"/>
    <w:uiPriority w:val="99"/>
    <w:semiHidden/>
    <w:unhideWhenUsed/>
    <w:rsid w:val="00A64DBF"/>
    <w:rPr>
      <w:sz w:val="16"/>
      <w:szCs w:val="16"/>
    </w:rPr>
  </w:style>
  <w:style w:type="paragraph" w:styleId="CommentText">
    <w:name w:val="annotation text"/>
    <w:basedOn w:val="Normal"/>
    <w:link w:val="CommentTextChar"/>
    <w:uiPriority w:val="99"/>
    <w:semiHidden/>
    <w:unhideWhenUsed/>
    <w:rsid w:val="00A64D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A64DBF"/>
    <w:rPr>
      <w:rFonts w:ascii="Times New Roman" w:eastAsia="Times New Roman" w:hAnsi="Times New Roman" w:cs="Times New Roman"/>
      <w:sz w:val="20"/>
      <w:szCs w:val="20"/>
    </w:rPr>
  </w:style>
  <w:style w:type="paragraph" w:styleId="Revision">
    <w:name w:val="Revision"/>
    <w:hidden/>
    <w:uiPriority w:val="99"/>
    <w:semiHidden/>
    <w:rsid w:val="005C1939"/>
    <w:rPr>
      <w:rFonts w:ascii="Times New Roman" w:eastAsia="Arial Unicode MS" w:hAnsi="Times New Roman" w:cs="Times New Roman"/>
      <w:bdr w:val="nil"/>
    </w:rPr>
  </w:style>
  <w:style w:type="paragraph" w:styleId="NormalWeb">
    <w:name w:val="Normal (Web)"/>
    <w:basedOn w:val="Normal"/>
    <w:uiPriority w:val="99"/>
    <w:unhideWhenUsed/>
    <w:rsid w:val="00A22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character" w:customStyle="1" w:styleId="apple-converted-space">
    <w:name w:val="apple-converted-space"/>
    <w:basedOn w:val="DefaultParagraphFont"/>
    <w:rsid w:val="00A654B5"/>
  </w:style>
  <w:style w:type="paragraph" w:customStyle="1" w:styleId="p1">
    <w:name w:val="p1"/>
    <w:basedOn w:val="Normal"/>
    <w:rsid w:val="00A654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02-Bullet">
    <w:name w:val="02-Bullet"/>
    <w:basedOn w:val="Normal"/>
    <w:qFormat/>
    <w:rsid w:val="00312F0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styleId="BodyTextIndent">
    <w:name w:val="Body Text Indent"/>
    <w:basedOn w:val="Normal"/>
    <w:link w:val="BodyTextIndentChar"/>
    <w:rsid w:val="00C55262"/>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Courier" w:eastAsia="Times New Roman" w:hAnsi="Courier"/>
      <w:szCs w:val="20"/>
      <w:bdr w:val="none" w:sz="0" w:space="0" w:color="auto"/>
      <w:lang w:val="x-none" w:eastAsia="x-none"/>
    </w:rPr>
  </w:style>
  <w:style w:type="character" w:customStyle="1" w:styleId="BodyTextIndentChar">
    <w:name w:val="Body Text Indent Char"/>
    <w:basedOn w:val="DefaultParagraphFont"/>
    <w:link w:val="BodyTextIndent"/>
    <w:rsid w:val="00C55262"/>
    <w:rPr>
      <w:rFonts w:ascii="Courier" w:eastAsia="Times New Roman" w:hAnsi="Courier"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5215">
      <w:bodyDiv w:val="1"/>
      <w:marLeft w:val="0"/>
      <w:marRight w:val="0"/>
      <w:marTop w:val="0"/>
      <w:marBottom w:val="0"/>
      <w:divBdr>
        <w:top w:val="none" w:sz="0" w:space="0" w:color="auto"/>
        <w:left w:val="none" w:sz="0" w:space="0" w:color="auto"/>
        <w:bottom w:val="none" w:sz="0" w:space="0" w:color="auto"/>
        <w:right w:val="none" w:sz="0" w:space="0" w:color="auto"/>
      </w:divBdr>
      <w:divsChild>
        <w:div w:id="1408115209">
          <w:marLeft w:val="0"/>
          <w:marRight w:val="0"/>
          <w:marTop w:val="0"/>
          <w:marBottom w:val="0"/>
          <w:divBdr>
            <w:top w:val="none" w:sz="0" w:space="0" w:color="auto"/>
            <w:left w:val="none" w:sz="0" w:space="0" w:color="auto"/>
            <w:bottom w:val="none" w:sz="0" w:space="0" w:color="auto"/>
            <w:right w:val="none" w:sz="0" w:space="0" w:color="auto"/>
          </w:divBdr>
          <w:divsChild>
            <w:div w:id="206839195">
              <w:marLeft w:val="0"/>
              <w:marRight w:val="0"/>
              <w:marTop w:val="0"/>
              <w:marBottom w:val="0"/>
              <w:divBdr>
                <w:top w:val="none" w:sz="0" w:space="0" w:color="auto"/>
                <w:left w:val="none" w:sz="0" w:space="0" w:color="auto"/>
                <w:bottom w:val="none" w:sz="0" w:space="0" w:color="auto"/>
                <w:right w:val="none" w:sz="0" w:space="0" w:color="auto"/>
              </w:divBdr>
              <w:divsChild>
                <w:div w:id="1605453813">
                  <w:marLeft w:val="0"/>
                  <w:marRight w:val="0"/>
                  <w:marTop w:val="0"/>
                  <w:marBottom w:val="0"/>
                  <w:divBdr>
                    <w:top w:val="none" w:sz="0" w:space="0" w:color="auto"/>
                    <w:left w:val="none" w:sz="0" w:space="0" w:color="auto"/>
                    <w:bottom w:val="none" w:sz="0" w:space="0" w:color="auto"/>
                    <w:right w:val="none" w:sz="0" w:space="0" w:color="auto"/>
                  </w:divBdr>
                  <w:divsChild>
                    <w:div w:id="17035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4b558f-7b2e-40ba-ad1f-e04d79e6265a}" enabled="0" method="" siteId="{8d4b558f-7b2e-40ba-ad1f-e04d79e6265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Joel Spencer</cp:lastModifiedBy>
  <cp:revision>6</cp:revision>
  <dcterms:created xsi:type="dcterms:W3CDTF">2022-10-26T14:08:00Z</dcterms:created>
  <dcterms:modified xsi:type="dcterms:W3CDTF">2023-02-07T19:54:00Z</dcterms:modified>
</cp:coreProperties>
</file>