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2B431" w14:textId="3836F844" w:rsidR="00EA7BCA" w:rsidRPr="00EA7BCA" w:rsidRDefault="00EA7BCA" w:rsidP="005F042A">
      <w:pPr>
        <w:pStyle w:val="01-Headline"/>
        <w:rPr>
          <w:noProof w:val="0"/>
          <w:lang w:val="en-US"/>
        </w:rPr>
      </w:pPr>
      <w:r w:rsidRPr="00EA7BCA">
        <w:rPr>
          <w:noProof w:val="0"/>
          <w:lang w:val="en-US"/>
        </w:rPr>
        <mc:AlternateContent>
          <mc:Choice Requires="wps">
            <w:drawing>
              <wp:anchor distT="57150" distB="57150" distL="57150" distR="57150" simplePos="0" relativeHeight="251661312" behindDoc="0" locked="0" layoutInCell="1" allowOverlap="1" wp14:anchorId="15D33C32" wp14:editId="3DF0036D">
                <wp:simplePos x="0" y="0"/>
                <wp:positionH relativeFrom="page">
                  <wp:posOffset>5647055</wp:posOffset>
                </wp:positionH>
                <wp:positionV relativeFrom="page">
                  <wp:posOffset>829733</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4"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351932BC" w14:textId="77777777" w:rsidR="00EA7BCA" w:rsidRDefault="00EA7BCA" w:rsidP="00EA7BCA">
                            <w:pPr>
                              <w:pStyle w:val="BodyA"/>
                              <w:rPr>
                                <w:rFonts w:ascii="Arial" w:eastAsia="Arial" w:hAnsi="Arial" w:cs="Arial"/>
                              </w:rPr>
                            </w:pPr>
                            <w:r>
                              <w:rPr>
                                <w:rFonts w:ascii="Arial" w:hAnsi="Arial"/>
                                <w:sz w:val="36"/>
                                <w:szCs w:val="36"/>
                              </w:rPr>
                              <w:t>Press release</w:t>
                            </w:r>
                          </w:p>
                          <w:p w14:paraId="22BC18E9" w14:textId="77777777" w:rsidR="00EA7BCA" w:rsidRDefault="00EA7BCA" w:rsidP="00EA7BCA">
                            <w:pPr>
                              <w:pStyle w:val="BodyA"/>
                              <w:rPr>
                                <w:rFonts w:ascii="Arial" w:eastAsia="Arial" w:hAnsi="Arial" w:cs="Arial"/>
                              </w:rPr>
                            </w:pPr>
                          </w:p>
                          <w:p w14:paraId="2514687B" w14:textId="77777777" w:rsidR="00EA7BCA" w:rsidRDefault="00EA7BCA" w:rsidP="00EA7BCA">
                            <w:pPr>
                              <w:pStyle w:val="BodyA"/>
                              <w:rPr>
                                <w:rFonts w:ascii="Arial" w:eastAsia="Arial" w:hAnsi="Arial" w:cs="Arial"/>
                              </w:rPr>
                            </w:pPr>
                          </w:p>
                          <w:p w14:paraId="1AF8F540" w14:textId="77777777" w:rsidR="00EA7BCA" w:rsidRDefault="00EA7BCA" w:rsidP="00EA7BCA">
                            <w:pPr>
                              <w:pStyle w:val="BodyA"/>
                              <w:rPr>
                                <w:rFonts w:ascii="Arial" w:eastAsia="Arial" w:hAnsi="Arial" w:cs="Arial"/>
                                <w:sz w:val="20"/>
                                <w:szCs w:val="20"/>
                              </w:rPr>
                            </w:pPr>
                            <w:r>
                              <w:rPr>
                                <w:rFonts w:ascii="Arial" w:hAnsi="Arial"/>
                              </w:rPr>
                              <w:t>ess Release</w:t>
                            </w:r>
                          </w:p>
                          <w:p w14:paraId="5BE5656D" w14:textId="77777777" w:rsidR="00EA7BCA" w:rsidRDefault="00EA7BCA" w:rsidP="00EA7BCA">
                            <w:pPr>
                              <w:pStyle w:val="BodyA"/>
                              <w:rPr>
                                <w:rFonts w:ascii="Arial" w:eastAsia="Arial" w:hAnsi="Arial" w:cs="Arial"/>
                              </w:rPr>
                            </w:pPr>
                          </w:p>
                          <w:p w14:paraId="0A70E3E3" w14:textId="77777777" w:rsidR="00EA7BCA" w:rsidRDefault="00EA7BCA" w:rsidP="00EA7BCA">
                            <w:pPr>
                              <w:pStyle w:val="BodyA"/>
                              <w:rPr>
                                <w:rFonts w:ascii="Arial" w:eastAsia="Arial" w:hAnsi="Arial" w:cs="Arial"/>
                                <w:sz w:val="20"/>
                                <w:szCs w:val="20"/>
                              </w:rPr>
                            </w:pPr>
                            <w:r>
                              <w:rPr>
                                <w:rFonts w:ascii="Arial" w:hAnsi="Arial"/>
                              </w:rPr>
                              <w:t>Press Release</w:t>
                            </w:r>
                          </w:p>
                          <w:p w14:paraId="27E3346A" w14:textId="77777777" w:rsidR="00EA7BCA" w:rsidRDefault="00EA7BCA" w:rsidP="00EA7BCA">
                            <w:pPr>
                              <w:pStyle w:val="BodyA"/>
                              <w:rPr>
                                <w:rFonts w:ascii="Arial" w:eastAsia="Arial" w:hAnsi="Arial" w:cs="Arial"/>
                              </w:rPr>
                            </w:pPr>
                          </w:p>
                          <w:p w14:paraId="525E7BC8" w14:textId="77777777" w:rsidR="00EA7BCA" w:rsidRDefault="00EA7BCA" w:rsidP="00EA7BCA">
                            <w:pPr>
                              <w:pStyle w:val="BodyA"/>
                              <w:rPr>
                                <w:rFonts w:ascii="Arial" w:eastAsia="Arial" w:hAnsi="Arial" w:cs="Arial"/>
                                <w:sz w:val="20"/>
                                <w:szCs w:val="20"/>
                              </w:rPr>
                            </w:pPr>
                            <w:r>
                              <w:rPr>
                                <w:rFonts w:ascii="Arial" w:hAnsi="Arial"/>
                              </w:rPr>
                              <w:t>Press Release</w:t>
                            </w:r>
                          </w:p>
                          <w:p w14:paraId="0DBF871E" w14:textId="77777777" w:rsidR="00EA7BCA" w:rsidRDefault="00EA7BCA" w:rsidP="00EA7BCA">
                            <w:pPr>
                              <w:pStyle w:val="BodyA"/>
                              <w:rPr>
                                <w:rFonts w:ascii="Arial" w:eastAsia="Arial" w:hAnsi="Arial" w:cs="Arial"/>
                              </w:rPr>
                            </w:pPr>
                          </w:p>
                          <w:p w14:paraId="07AF4D1D" w14:textId="77777777" w:rsidR="00EA7BCA" w:rsidRDefault="00EA7BCA" w:rsidP="00EA7BCA">
                            <w:pPr>
                              <w:pStyle w:val="BodyA"/>
                              <w:rPr>
                                <w:rFonts w:ascii="Arial" w:eastAsia="Arial" w:hAnsi="Arial" w:cs="Arial"/>
                                <w:sz w:val="20"/>
                                <w:szCs w:val="20"/>
                              </w:rPr>
                            </w:pPr>
                            <w:r>
                              <w:rPr>
                                <w:rFonts w:ascii="Arial" w:hAnsi="Arial"/>
                              </w:rPr>
                              <w:t>Press Release</w:t>
                            </w:r>
                          </w:p>
                          <w:p w14:paraId="6B2E0263" w14:textId="77777777" w:rsidR="00EA7BCA" w:rsidRDefault="00EA7BCA" w:rsidP="00EA7BCA">
                            <w:pPr>
                              <w:pStyle w:val="BodyA"/>
                              <w:rPr>
                                <w:rFonts w:ascii="Arial" w:eastAsia="Arial" w:hAnsi="Arial" w:cs="Arial"/>
                              </w:rPr>
                            </w:pPr>
                          </w:p>
                          <w:p w14:paraId="5F1E7A49" w14:textId="77777777" w:rsidR="00EA7BCA" w:rsidRDefault="00EA7BCA" w:rsidP="00EA7BCA">
                            <w:pPr>
                              <w:pStyle w:val="BodyA"/>
                              <w:rPr>
                                <w:rFonts w:ascii="Arial" w:eastAsia="Arial" w:hAnsi="Arial" w:cs="Arial"/>
                                <w:sz w:val="20"/>
                                <w:szCs w:val="20"/>
                              </w:rPr>
                            </w:pPr>
                            <w:r>
                              <w:rPr>
                                <w:rFonts w:ascii="Arial" w:hAnsi="Arial"/>
                              </w:rPr>
                              <w:t>Press Release</w:t>
                            </w:r>
                          </w:p>
                          <w:p w14:paraId="2F463922" w14:textId="77777777" w:rsidR="00EA7BCA" w:rsidRDefault="00EA7BCA" w:rsidP="00EA7BCA">
                            <w:pPr>
                              <w:pStyle w:val="BodyA"/>
                              <w:rPr>
                                <w:rFonts w:ascii="Arial" w:eastAsia="Arial" w:hAnsi="Arial" w:cs="Arial"/>
                              </w:rPr>
                            </w:pPr>
                          </w:p>
                          <w:p w14:paraId="340A956F" w14:textId="77777777" w:rsidR="00EA7BCA" w:rsidRDefault="00EA7BCA" w:rsidP="00EA7BCA">
                            <w:pPr>
                              <w:pStyle w:val="BodyA"/>
                              <w:rPr>
                                <w:rFonts w:ascii="Arial" w:eastAsia="Arial" w:hAnsi="Arial" w:cs="Arial"/>
                                <w:sz w:val="20"/>
                                <w:szCs w:val="20"/>
                              </w:rPr>
                            </w:pPr>
                            <w:r>
                              <w:rPr>
                                <w:rFonts w:ascii="Arial" w:hAnsi="Arial"/>
                              </w:rPr>
                              <w:t>Press Release</w:t>
                            </w:r>
                          </w:p>
                          <w:p w14:paraId="15139320" w14:textId="77777777" w:rsidR="00EA7BCA" w:rsidRDefault="00EA7BCA" w:rsidP="00EA7BCA">
                            <w:pPr>
                              <w:pStyle w:val="BodyA"/>
                              <w:rPr>
                                <w:rFonts w:ascii="Arial" w:eastAsia="Arial" w:hAnsi="Arial" w:cs="Arial"/>
                              </w:rPr>
                            </w:pPr>
                          </w:p>
                          <w:p w14:paraId="2AFFF743" w14:textId="77777777" w:rsidR="00EA7BCA" w:rsidRDefault="00EA7BCA" w:rsidP="00EA7BCA">
                            <w:pPr>
                              <w:pStyle w:val="BodyA"/>
                              <w:rPr>
                                <w:rFonts w:ascii="Arial" w:eastAsia="Arial" w:hAnsi="Arial" w:cs="Arial"/>
                                <w:sz w:val="20"/>
                                <w:szCs w:val="20"/>
                              </w:rPr>
                            </w:pPr>
                            <w:r>
                              <w:rPr>
                                <w:rFonts w:ascii="Arial" w:hAnsi="Arial"/>
                              </w:rPr>
                              <w:t>Press Release</w:t>
                            </w:r>
                          </w:p>
                          <w:p w14:paraId="38BD8781" w14:textId="77777777" w:rsidR="00EA7BCA" w:rsidRDefault="00EA7BCA" w:rsidP="00EA7BCA">
                            <w:pPr>
                              <w:pStyle w:val="BodyA"/>
                              <w:rPr>
                                <w:rFonts w:ascii="Arial" w:eastAsia="Arial" w:hAnsi="Arial" w:cs="Arial"/>
                              </w:rPr>
                            </w:pPr>
                          </w:p>
                          <w:p w14:paraId="5A042240" w14:textId="77777777" w:rsidR="00EA7BCA" w:rsidRDefault="00EA7BCA" w:rsidP="00EA7BCA">
                            <w:pPr>
                              <w:pStyle w:val="BodyA"/>
                              <w:rPr>
                                <w:rFonts w:ascii="Arial" w:eastAsia="Arial" w:hAnsi="Arial" w:cs="Arial"/>
                                <w:sz w:val="20"/>
                                <w:szCs w:val="20"/>
                              </w:rPr>
                            </w:pPr>
                            <w:r>
                              <w:rPr>
                                <w:rFonts w:ascii="Arial" w:hAnsi="Arial"/>
                              </w:rPr>
                              <w:t>Press Release</w:t>
                            </w:r>
                          </w:p>
                          <w:p w14:paraId="6BA2C88A" w14:textId="77777777" w:rsidR="00EA7BCA" w:rsidRDefault="00EA7BCA" w:rsidP="00EA7BCA">
                            <w:pPr>
                              <w:pStyle w:val="BodyA"/>
                              <w:rPr>
                                <w:rFonts w:ascii="Arial" w:eastAsia="Arial" w:hAnsi="Arial" w:cs="Arial"/>
                              </w:rPr>
                            </w:pPr>
                          </w:p>
                          <w:p w14:paraId="5EF4476C" w14:textId="77777777" w:rsidR="00EA7BCA" w:rsidRDefault="00EA7BCA" w:rsidP="00EA7BCA">
                            <w:pPr>
                              <w:pStyle w:val="BodyA"/>
                              <w:rPr>
                                <w:rFonts w:ascii="Arial" w:eastAsia="Arial" w:hAnsi="Arial" w:cs="Arial"/>
                              </w:rPr>
                            </w:pPr>
                          </w:p>
                          <w:p w14:paraId="5C64ECA6" w14:textId="77777777" w:rsidR="00EA7BCA" w:rsidRDefault="00EA7BCA" w:rsidP="00EA7BCA">
                            <w:pPr>
                              <w:pStyle w:val="BodyA"/>
                              <w:rPr>
                                <w:rFonts w:ascii="Arial" w:eastAsia="Arial" w:hAnsi="Arial" w:cs="Arial"/>
                              </w:rPr>
                            </w:pPr>
                          </w:p>
                          <w:p w14:paraId="26D78428" w14:textId="77777777" w:rsidR="00EA7BCA" w:rsidRDefault="00EA7BCA" w:rsidP="00EA7BCA">
                            <w:pPr>
                              <w:pStyle w:val="BodyA"/>
                              <w:rPr>
                                <w:rFonts w:ascii="Arial" w:eastAsia="Arial" w:hAnsi="Arial" w:cs="Arial"/>
                                <w:sz w:val="20"/>
                                <w:szCs w:val="20"/>
                              </w:rPr>
                            </w:pPr>
                            <w:r>
                              <w:rPr>
                                <w:rFonts w:ascii="Arial" w:hAnsi="Arial"/>
                              </w:rPr>
                              <w:t>ess Release</w:t>
                            </w:r>
                          </w:p>
                          <w:p w14:paraId="34F5C2EE" w14:textId="77777777" w:rsidR="00EA7BCA" w:rsidRDefault="00EA7BCA" w:rsidP="00EA7BCA">
                            <w:pPr>
                              <w:pStyle w:val="BodyA"/>
                              <w:rPr>
                                <w:rFonts w:ascii="Arial" w:eastAsia="Arial" w:hAnsi="Arial" w:cs="Arial"/>
                              </w:rPr>
                            </w:pPr>
                          </w:p>
                          <w:p w14:paraId="5343FA7A" w14:textId="77777777" w:rsidR="00EA7BCA" w:rsidRDefault="00EA7BCA" w:rsidP="00EA7BCA">
                            <w:pPr>
                              <w:pStyle w:val="BodyA"/>
                              <w:rPr>
                                <w:rFonts w:ascii="Arial" w:eastAsia="Arial" w:hAnsi="Arial" w:cs="Arial"/>
                                <w:sz w:val="20"/>
                                <w:szCs w:val="20"/>
                              </w:rPr>
                            </w:pPr>
                            <w:r>
                              <w:rPr>
                                <w:rFonts w:ascii="Arial" w:hAnsi="Arial"/>
                              </w:rPr>
                              <w:t>Press Release</w:t>
                            </w:r>
                          </w:p>
                          <w:p w14:paraId="71ED083D" w14:textId="77777777" w:rsidR="00EA7BCA" w:rsidRDefault="00EA7BCA" w:rsidP="00EA7BCA">
                            <w:pPr>
                              <w:pStyle w:val="BodyA"/>
                              <w:rPr>
                                <w:rFonts w:ascii="Arial" w:eastAsia="Arial" w:hAnsi="Arial" w:cs="Arial"/>
                              </w:rPr>
                            </w:pPr>
                          </w:p>
                          <w:p w14:paraId="2D61F7E9" w14:textId="77777777" w:rsidR="00EA7BCA" w:rsidRDefault="00EA7BCA" w:rsidP="00EA7BCA">
                            <w:pPr>
                              <w:pStyle w:val="BodyA"/>
                              <w:rPr>
                                <w:rFonts w:ascii="Arial" w:eastAsia="Arial" w:hAnsi="Arial" w:cs="Arial"/>
                                <w:sz w:val="20"/>
                                <w:szCs w:val="20"/>
                              </w:rPr>
                            </w:pPr>
                            <w:r>
                              <w:rPr>
                                <w:rFonts w:ascii="Arial" w:hAnsi="Arial"/>
                              </w:rPr>
                              <w:t>Press Release</w:t>
                            </w:r>
                          </w:p>
                          <w:p w14:paraId="227060EA" w14:textId="77777777" w:rsidR="00EA7BCA" w:rsidRDefault="00EA7BCA" w:rsidP="00EA7BCA">
                            <w:pPr>
                              <w:pStyle w:val="BodyA"/>
                              <w:rPr>
                                <w:rFonts w:ascii="Arial" w:eastAsia="Arial" w:hAnsi="Arial" w:cs="Arial"/>
                              </w:rPr>
                            </w:pPr>
                          </w:p>
                          <w:p w14:paraId="4C42BE7C" w14:textId="77777777" w:rsidR="00EA7BCA" w:rsidRDefault="00EA7BCA" w:rsidP="00EA7BCA">
                            <w:pPr>
                              <w:pStyle w:val="BodyA"/>
                              <w:rPr>
                                <w:rFonts w:ascii="Arial" w:eastAsia="Arial" w:hAnsi="Arial" w:cs="Arial"/>
                                <w:sz w:val="20"/>
                                <w:szCs w:val="20"/>
                              </w:rPr>
                            </w:pPr>
                            <w:r>
                              <w:rPr>
                                <w:rFonts w:ascii="Arial" w:hAnsi="Arial"/>
                              </w:rPr>
                              <w:t>Press Release</w:t>
                            </w:r>
                          </w:p>
                          <w:p w14:paraId="37926DD8" w14:textId="77777777" w:rsidR="00EA7BCA" w:rsidRDefault="00EA7BCA" w:rsidP="00EA7BCA">
                            <w:pPr>
                              <w:pStyle w:val="BodyA"/>
                              <w:rPr>
                                <w:rFonts w:ascii="Arial" w:eastAsia="Arial" w:hAnsi="Arial" w:cs="Arial"/>
                              </w:rPr>
                            </w:pPr>
                          </w:p>
                          <w:p w14:paraId="078CC64C" w14:textId="77777777" w:rsidR="00EA7BCA" w:rsidRDefault="00EA7BCA" w:rsidP="00EA7BCA">
                            <w:pPr>
                              <w:pStyle w:val="BodyA"/>
                              <w:rPr>
                                <w:rFonts w:ascii="Arial" w:eastAsia="Arial" w:hAnsi="Arial" w:cs="Arial"/>
                                <w:sz w:val="20"/>
                                <w:szCs w:val="20"/>
                              </w:rPr>
                            </w:pPr>
                            <w:r>
                              <w:rPr>
                                <w:rFonts w:ascii="Arial" w:hAnsi="Arial"/>
                              </w:rPr>
                              <w:t>Press Release</w:t>
                            </w:r>
                          </w:p>
                          <w:p w14:paraId="3EA00862" w14:textId="77777777" w:rsidR="00EA7BCA" w:rsidRDefault="00EA7BCA" w:rsidP="00EA7BCA">
                            <w:pPr>
                              <w:pStyle w:val="BodyA"/>
                              <w:rPr>
                                <w:rFonts w:ascii="Arial" w:eastAsia="Arial" w:hAnsi="Arial" w:cs="Arial"/>
                              </w:rPr>
                            </w:pPr>
                          </w:p>
                          <w:p w14:paraId="1C6E68FA" w14:textId="77777777" w:rsidR="00EA7BCA" w:rsidRDefault="00EA7BCA" w:rsidP="00EA7BCA">
                            <w:pPr>
                              <w:pStyle w:val="BodyA"/>
                              <w:rPr>
                                <w:rFonts w:ascii="Arial" w:eastAsia="Arial" w:hAnsi="Arial" w:cs="Arial"/>
                                <w:sz w:val="20"/>
                                <w:szCs w:val="20"/>
                              </w:rPr>
                            </w:pPr>
                            <w:r>
                              <w:rPr>
                                <w:rFonts w:ascii="Arial" w:hAnsi="Arial"/>
                              </w:rPr>
                              <w:t>Press Release</w:t>
                            </w:r>
                          </w:p>
                          <w:p w14:paraId="52BDFC56" w14:textId="77777777" w:rsidR="00EA7BCA" w:rsidRDefault="00EA7BCA" w:rsidP="00EA7BCA">
                            <w:pPr>
                              <w:pStyle w:val="BodyA"/>
                              <w:rPr>
                                <w:rFonts w:ascii="Arial" w:eastAsia="Arial" w:hAnsi="Arial" w:cs="Arial"/>
                              </w:rPr>
                            </w:pPr>
                          </w:p>
                          <w:p w14:paraId="5D864DF3" w14:textId="77777777" w:rsidR="00EA7BCA" w:rsidRDefault="00EA7BCA" w:rsidP="00EA7BCA">
                            <w:pPr>
                              <w:pStyle w:val="BodyA"/>
                              <w:rPr>
                                <w:rFonts w:ascii="Arial" w:eastAsia="Arial" w:hAnsi="Arial" w:cs="Arial"/>
                                <w:sz w:val="20"/>
                                <w:szCs w:val="20"/>
                              </w:rPr>
                            </w:pPr>
                            <w:r>
                              <w:rPr>
                                <w:rFonts w:ascii="Arial" w:hAnsi="Arial"/>
                              </w:rPr>
                              <w:t>Press Release</w:t>
                            </w:r>
                          </w:p>
                          <w:p w14:paraId="046953E6" w14:textId="77777777" w:rsidR="00EA7BCA" w:rsidRDefault="00EA7BCA" w:rsidP="00EA7BCA">
                            <w:pPr>
                              <w:pStyle w:val="BodyA"/>
                              <w:rPr>
                                <w:rFonts w:ascii="Arial" w:eastAsia="Arial" w:hAnsi="Arial" w:cs="Arial"/>
                              </w:rPr>
                            </w:pPr>
                          </w:p>
                          <w:p w14:paraId="57C45241" w14:textId="77777777" w:rsidR="00EA7BCA" w:rsidRDefault="00EA7BCA" w:rsidP="00EA7BCA">
                            <w:pPr>
                              <w:pStyle w:val="BodyA"/>
                              <w:rPr>
                                <w:rFonts w:ascii="Arial" w:eastAsia="Arial" w:hAnsi="Arial" w:cs="Arial"/>
                                <w:sz w:val="20"/>
                                <w:szCs w:val="20"/>
                              </w:rPr>
                            </w:pPr>
                            <w:r>
                              <w:rPr>
                                <w:rFonts w:ascii="Arial" w:hAnsi="Arial"/>
                              </w:rPr>
                              <w:t>Press Release</w:t>
                            </w:r>
                          </w:p>
                          <w:p w14:paraId="21946E31" w14:textId="77777777" w:rsidR="00EA7BCA" w:rsidRDefault="00EA7BCA" w:rsidP="00EA7BCA">
                            <w:pPr>
                              <w:pStyle w:val="BodyA"/>
                              <w:rPr>
                                <w:rFonts w:ascii="Arial" w:eastAsia="Arial" w:hAnsi="Arial" w:cs="Arial"/>
                              </w:rPr>
                            </w:pPr>
                          </w:p>
                          <w:p w14:paraId="56541AD3" w14:textId="77777777" w:rsidR="00EA7BCA" w:rsidRDefault="00EA7BCA" w:rsidP="00EA7BCA">
                            <w:pPr>
                              <w:pStyle w:val="BodyA"/>
                              <w:rPr>
                                <w:rFonts w:ascii="Arial" w:eastAsia="Arial" w:hAnsi="Arial" w:cs="Arial"/>
                              </w:rPr>
                            </w:pPr>
                            <w:r>
                              <w:rPr>
                                <w:rFonts w:ascii="Arial" w:hAnsi="Arial"/>
                              </w:rPr>
                              <w:t>Press Release</w:t>
                            </w:r>
                          </w:p>
                          <w:p w14:paraId="7396065D" w14:textId="77777777" w:rsidR="00EA7BCA" w:rsidRDefault="00EA7BCA" w:rsidP="00EA7BCA">
                            <w:pPr>
                              <w:pStyle w:val="BodyA"/>
                              <w:rPr>
                                <w:rFonts w:ascii="Arial" w:eastAsia="Arial" w:hAnsi="Arial" w:cs="Arial"/>
                              </w:rPr>
                            </w:pPr>
                          </w:p>
                          <w:p w14:paraId="5D7F0556" w14:textId="77777777" w:rsidR="00EA7BCA" w:rsidRDefault="00EA7BCA" w:rsidP="00EA7BCA">
                            <w:pPr>
                              <w:pStyle w:val="BodyA"/>
                              <w:rPr>
                                <w:rFonts w:ascii="Arial" w:eastAsia="Arial" w:hAnsi="Arial" w:cs="Arial"/>
                              </w:rPr>
                            </w:pPr>
                          </w:p>
                          <w:p w14:paraId="6CFC8F47" w14:textId="77777777" w:rsidR="00EA7BCA" w:rsidRDefault="00EA7BCA" w:rsidP="00EA7BCA">
                            <w:pPr>
                              <w:pStyle w:val="BodyA"/>
                              <w:rPr>
                                <w:rFonts w:ascii="Arial" w:eastAsia="Arial" w:hAnsi="Arial" w:cs="Arial"/>
                                <w:sz w:val="20"/>
                                <w:szCs w:val="20"/>
                              </w:rPr>
                            </w:pPr>
                            <w:r>
                              <w:rPr>
                                <w:rFonts w:ascii="Arial" w:hAnsi="Arial"/>
                              </w:rPr>
                              <w:t>ess Release</w:t>
                            </w:r>
                          </w:p>
                          <w:p w14:paraId="30118B3C" w14:textId="77777777" w:rsidR="00EA7BCA" w:rsidRDefault="00EA7BCA" w:rsidP="00EA7BCA">
                            <w:pPr>
                              <w:pStyle w:val="BodyA"/>
                              <w:rPr>
                                <w:rFonts w:ascii="Arial" w:eastAsia="Arial" w:hAnsi="Arial" w:cs="Arial"/>
                              </w:rPr>
                            </w:pPr>
                          </w:p>
                          <w:p w14:paraId="2C173AC4" w14:textId="77777777" w:rsidR="00EA7BCA" w:rsidRDefault="00EA7BCA" w:rsidP="00EA7BCA">
                            <w:pPr>
                              <w:pStyle w:val="BodyA"/>
                              <w:rPr>
                                <w:rFonts w:ascii="Arial" w:eastAsia="Arial" w:hAnsi="Arial" w:cs="Arial"/>
                                <w:sz w:val="20"/>
                                <w:szCs w:val="20"/>
                              </w:rPr>
                            </w:pPr>
                            <w:r>
                              <w:rPr>
                                <w:rFonts w:ascii="Arial" w:hAnsi="Arial"/>
                              </w:rPr>
                              <w:t>Press Release</w:t>
                            </w:r>
                          </w:p>
                          <w:p w14:paraId="12362D00" w14:textId="77777777" w:rsidR="00EA7BCA" w:rsidRDefault="00EA7BCA" w:rsidP="00EA7BCA">
                            <w:pPr>
                              <w:pStyle w:val="BodyA"/>
                              <w:rPr>
                                <w:rFonts w:ascii="Arial" w:eastAsia="Arial" w:hAnsi="Arial" w:cs="Arial"/>
                              </w:rPr>
                            </w:pPr>
                          </w:p>
                          <w:p w14:paraId="43690A87" w14:textId="77777777" w:rsidR="00EA7BCA" w:rsidRDefault="00EA7BCA" w:rsidP="00EA7BCA">
                            <w:pPr>
                              <w:pStyle w:val="BodyA"/>
                              <w:rPr>
                                <w:rFonts w:ascii="Arial" w:eastAsia="Arial" w:hAnsi="Arial" w:cs="Arial"/>
                                <w:sz w:val="20"/>
                                <w:szCs w:val="20"/>
                              </w:rPr>
                            </w:pPr>
                            <w:r>
                              <w:rPr>
                                <w:rFonts w:ascii="Arial" w:hAnsi="Arial"/>
                              </w:rPr>
                              <w:t>Press Release</w:t>
                            </w:r>
                          </w:p>
                          <w:p w14:paraId="2FC5B95B" w14:textId="77777777" w:rsidR="00EA7BCA" w:rsidRDefault="00EA7BCA" w:rsidP="00EA7BCA">
                            <w:pPr>
                              <w:pStyle w:val="BodyA"/>
                              <w:rPr>
                                <w:rFonts w:ascii="Arial" w:eastAsia="Arial" w:hAnsi="Arial" w:cs="Arial"/>
                              </w:rPr>
                            </w:pPr>
                          </w:p>
                          <w:p w14:paraId="4F64A981" w14:textId="77777777" w:rsidR="00EA7BCA" w:rsidRDefault="00EA7BCA" w:rsidP="00EA7BCA">
                            <w:pPr>
                              <w:pStyle w:val="BodyA"/>
                              <w:rPr>
                                <w:rFonts w:ascii="Arial" w:eastAsia="Arial" w:hAnsi="Arial" w:cs="Arial"/>
                                <w:sz w:val="20"/>
                                <w:szCs w:val="20"/>
                              </w:rPr>
                            </w:pPr>
                            <w:r>
                              <w:rPr>
                                <w:rFonts w:ascii="Arial" w:hAnsi="Arial"/>
                              </w:rPr>
                              <w:t>Press Release</w:t>
                            </w:r>
                          </w:p>
                          <w:p w14:paraId="63C7A4B6" w14:textId="77777777" w:rsidR="00EA7BCA" w:rsidRDefault="00EA7BCA" w:rsidP="00EA7BCA">
                            <w:pPr>
                              <w:pStyle w:val="BodyA"/>
                              <w:rPr>
                                <w:rFonts w:ascii="Arial" w:eastAsia="Arial" w:hAnsi="Arial" w:cs="Arial"/>
                              </w:rPr>
                            </w:pPr>
                          </w:p>
                          <w:p w14:paraId="7D06B4B4" w14:textId="77777777" w:rsidR="00EA7BCA" w:rsidRDefault="00EA7BCA" w:rsidP="00EA7BCA">
                            <w:pPr>
                              <w:pStyle w:val="BodyA"/>
                              <w:rPr>
                                <w:rFonts w:ascii="Arial" w:eastAsia="Arial" w:hAnsi="Arial" w:cs="Arial"/>
                                <w:sz w:val="20"/>
                                <w:szCs w:val="20"/>
                              </w:rPr>
                            </w:pPr>
                            <w:r>
                              <w:rPr>
                                <w:rFonts w:ascii="Arial" w:hAnsi="Arial"/>
                              </w:rPr>
                              <w:t>Press Release</w:t>
                            </w:r>
                          </w:p>
                          <w:p w14:paraId="054F4E63" w14:textId="77777777" w:rsidR="00EA7BCA" w:rsidRDefault="00EA7BCA" w:rsidP="00EA7BCA">
                            <w:pPr>
                              <w:pStyle w:val="BodyA"/>
                              <w:rPr>
                                <w:rFonts w:ascii="Arial" w:eastAsia="Arial" w:hAnsi="Arial" w:cs="Arial"/>
                              </w:rPr>
                            </w:pPr>
                          </w:p>
                          <w:p w14:paraId="4E7EDC25" w14:textId="77777777" w:rsidR="00EA7BCA" w:rsidRDefault="00EA7BCA" w:rsidP="00EA7BCA">
                            <w:pPr>
                              <w:pStyle w:val="BodyA"/>
                              <w:rPr>
                                <w:rFonts w:ascii="Arial" w:eastAsia="Arial" w:hAnsi="Arial" w:cs="Arial"/>
                                <w:sz w:val="20"/>
                                <w:szCs w:val="20"/>
                              </w:rPr>
                            </w:pPr>
                            <w:r>
                              <w:rPr>
                                <w:rFonts w:ascii="Arial" w:hAnsi="Arial"/>
                              </w:rPr>
                              <w:t>Press Release</w:t>
                            </w:r>
                          </w:p>
                          <w:p w14:paraId="73D04969" w14:textId="77777777" w:rsidR="00EA7BCA" w:rsidRDefault="00EA7BCA" w:rsidP="00EA7BCA">
                            <w:pPr>
                              <w:pStyle w:val="BodyA"/>
                              <w:rPr>
                                <w:rFonts w:ascii="Arial" w:eastAsia="Arial" w:hAnsi="Arial" w:cs="Arial"/>
                              </w:rPr>
                            </w:pPr>
                          </w:p>
                          <w:p w14:paraId="189D3669" w14:textId="77777777" w:rsidR="00EA7BCA" w:rsidRDefault="00EA7BCA" w:rsidP="00EA7BCA">
                            <w:pPr>
                              <w:pStyle w:val="BodyA"/>
                              <w:rPr>
                                <w:rFonts w:ascii="Arial" w:eastAsia="Arial" w:hAnsi="Arial" w:cs="Arial"/>
                                <w:sz w:val="20"/>
                                <w:szCs w:val="20"/>
                              </w:rPr>
                            </w:pPr>
                            <w:r>
                              <w:rPr>
                                <w:rFonts w:ascii="Arial" w:hAnsi="Arial"/>
                              </w:rPr>
                              <w:t>Press Release</w:t>
                            </w:r>
                          </w:p>
                          <w:p w14:paraId="623D17F5" w14:textId="77777777" w:rsidR="00EA7BCA" w:rsidRDefault="00EA7BCA" w:rsidP="00EA7BCA">
                            <w:pPr>
                              <w:pStyle w:val="BodyA"/>
                              <w:rPr>
                                <w:rFonts w:ascii="Arial" w:eastAsia="Arial" w:hAnsi="Arial" w:cs="Arial"/>
                              </w:rPr>
                            </w:pPr>
                          </w:p>
                          <w:p w14:paraId="5CCD0C96" w14:textId="77777777" w:rsidR="00EA7BCA" w:rsidRDefault="00EA7BCA" w:rsidP="00EA7BCA">
                            <w:pPr>
                              <w:pStyle w:val="BodyA"/>
                              <w:rPr>
                                <w:rFonts w:ascii="Arial" w:eastAsia="Arial" w:hAnsi="Arial" w:cs="Arial"/>
                                <w:sz w:val="20"/>
                                <w:szCs w:val="20"/>
                              </w:rPr>
                            </w:pPr>
                            <w:r>
                              <w:rPr>
                                <w:rFonts w:ascii="Arial" w:hAnsi="Arial"/>
                              </w:rPr>
                              <w:t>Press Release</w:t>
                            </w:r>
                          </w:p>
                          <w:p w14:paraId="4168B6A0" w14:textId="77777777" w:rsidR="00EA7BCA" w:rsidRDefault="00EA7BCA" w:rsidP="00EA7BCA">
                            <w:pPr>
                              <w:pStyle w:val="BodyA"/>
                              <w:rPr>
                                <w:rFonts w:ascii="Arial" w:eastAsia="Arial" w:hAnsi="Arial" w:cs="Arial"/>
                              </w:rPr>
                            </w:pPr>
                          </w:p>
                          <w:p w14:paraId="6932F3AF" w14:textId="77777777" w:rsidR="00EA7BCA" w:rsidRDefault="00EA7BCA" w:rsidP="00EA7BCA">
                            <w:pPr>
                              <w:pStyle w:val="BodyA"/>
                              <w:rPr>
                                <w:rFonts w:ascii="Arial" w:eastAsia="Arial" w:hAnsi="Arial" w:cs="Arial"/>
                              </w:rPr>
                            </w:pPr>
                          </w:p>
                          <w:p w14:paraId="62BB7F6D" w14:textId="77777777" w:rsidR="00EA7BCA" w:rsidRDefault="00EA7BCA" w:rsidP="00EA7BCA">
                            <w:pPr>
                              <w:pStyle w:val="BodyA"/>
                              <w:rPr>
                                <w:rFonts w:ascii="Arial" w:eastAsia="Arial" w:hAnsi="Arial" w:cs="Arial"/>
                              </w:rPr>
                            </w:pPr>
                          </w:p>
                          <w:p w14:paraId="4E14664B" w14:textId="77777777" w:rsidR="00EA7BCA" w:rsidRDefault="00EA7BCA" w:rsidP="00EA7BCA">
                            <w:pPr>
                              <w:pStyle w:val="BodyA"/>
                              <w:rPr>
                                <w:rFonts w:ascii="Arial" w:eastAsia="Arial" w:hAnsi="Arial" w:cs="Arial"/>
                                <w:sz w:val="20"/>
                                <w:szCs w:val="20"/>
                              </w:rPr>
                            </w:pPr>
                            <w:r>
                              <w:rPr>
                                <w:rFonts w:ascii="Arial" w:hAnsi="Arial"/>
                              </w:rPr>
                              <w:t>ess Release</w:t>
                            </w:r>
                          </w:p>
                          <w:p w14:paraId="7FA52216" w14:textId="77777777" w:rsidR="00EA7BCA" w:rsidRDefault="00EA7BCA" w:rsidP="00EA7BCA">
                            <w:pPr>
                              <w:pStyle w:val="BodyA"/>
                              <w:rPr>
                                <w:rFonts w:ascii="Arial" w:eastAsia="Arial" w:hAnsi="Arial" w:cs="Arial"/>
                              </w:rPr>
                            </w:pPr>
                          </w:p>
                          <w:p w14:paraId="7D1993D5" w14:textId="77777777" w:rsidR="00EA7BCA" w:rsidRDefault="00EA7BCA" w:rsidP="00EA7BCA">
                            <w:pPr>
                              <w:pStyle w:val="BodyA"/>
                              <w:rPr>
                                <w:rFonts w:ascii="Arial" w:eastAsia="Arial" w:hAnsi="Arial" w:cs="Arial"/>
                                <w:sz w:val="20"/>
                                <w:szCs w:val="20"/>
                              </w:rPr>
                            </w:pPr>
                            <w:r>
                              <w:rPr>
                                <w:rFonts w:ascii="Arial" w:hAnsi="Arial"/>
                              </w:rPr>
                              <w:t>Press Release</w:t>
                            </w:r>
                          </w:p>
                          <w:p w14:paraId="59495DAB" w14:textId="77777777" w:rsidR="00EA7BCA" w:rsidRDefault="00EA7BCA" w:rsidP="00EA7BCA">
                            <w:pPr>
                              <w:pStyle w:val="BodyA"/>
                              <w:rPr>
                                <w:rFonts w:ascii="Arial" w:eastAsia="Arial" w:hAnsi="Arial" w:cs="Arial"/>
                              </w:rPr>
                            </w:pPr>
                          </w:p>
                          <w:p w14:paraId="6E9B5CBC" w14:textId="77777777" w:rsidR="00EA7BCA" w:rsidRDefault="00EA7BCA" w:rsidP="00EA7BCA">
                            <w:pPr>
                              <w:pStyle w:val="BodyA"/>
                              <w:rPr>
                                <w:rFonts w:ascii="Arial" w:eastAsia="Arial" w:hAnsi="Arial" w:cs="Arial"/>
                                <w:sz w:val="20"/>
                                <w:szCs w:val="20"/>
                              </w:rPr>
                            </w:pPr>
                            <w:r>
                              <w:rPr>
                                <w:rFonts w:ascii="Arial" w:hAnsi="Arial"/>
                              </w:rPr>
                              <w:t>Press Release</w:t>
                            </w:r>
                          </w:p>
                          <w:p w14:paraId="59417C8D" w14:textId="77777777" w:rsidR="00EA7BCA" w:rsidRDefault="00EA7BCA" w:rsidP="00EA7BCA">
                            <w:pPr>
                              <w:pStyle w:val="BodyA"/>
                              <w:rPr>
                                <w:rFonts w:ascii="Arial" w:eastAsia="Arial" w:hAnsi="Arial" w:cs="Arial"/>
                              </w:rPr>
                            </w:pPr>
                          </w:p>
                          <w:p w14:paraId="40540890" w14:textId="77777777" w:rsidR="00EA7BCA" w:rsidRDefault="00EA7BCA" w:rsidP="00EA7BCA">
                            <w:pPr>
                              <w:pStyle w:val="BodyA"/>
                              <w:rPr>
                                <w:rFonts w:ascii="Arial" w:eastAsia="Arial" w:hAnsi="Arial" w:cs="Arial"/>
                                <w:sz w:val="20"/>
                                <w:szCs w:val="20"/>
                              </w:rPr>
                            </w:pPr>
                            <w:r>
                              <w:rPr>
                                <w:rFonts w:ascii="Arial" w:hAnsi="Arial"/>
                              </w:rPr>
                              <w:t>Press Release</w:t>
                            </w:r>
                          </w:p>
                          <w:p w14:paraId="72D93FE5" w14:textId="77777777" w:rsidR="00EA7BCA" w:rsidRDefault="00EA7BCA" w:rsidP="00EA7BCA">
                            <w:pPr>
                              <w:pStyle w:val="BodyA"/>
                              <w:rPr>
                                <w:rFonts w:ascii="Arial" w:eastAsia="Arial" w:hAnsi="Arial" w:cs="Arial"/>
                              </w:rPr>
                            </w:pPr>
                          </w:p>
                          <w:p w14:paraId="13752E41" w14:textId="77777777" w:rsidR="00EA7BCA" w:rsidRDefault="00EA7BCA" w:rsidP="00EA7BCA">
                            <w:pPr>
                              <w:pStyle w:val="BodyA"/>
                              <w:rPr>
                                <w:rFonts w:ascii="Arial" w:eastAsia="Arial" w:hAnsi="Arial" w:cs="Arial"/>
                                <w:sz w:val="20"/>
                                <w:szCs w:val="20"/>
                              </w:rPr>
                            </w:pPr>
                            <w:r>
                              <w:rPr>
                                <w:rFonts w:ascii="Arial" w:hAnsi="Arial"/>
                              </w:rPr>
                              <w:t>Press Release</w:t>
                            </w:r>
                          </w:p>
                          <w:p w14:paraId="117C230C" w14:textId="77777777" w:rsidR="00EA7BCA" w:rsidRDefault="00EA7BCA" w:rsidP="00EA7BCA">
                            <w:pPr>
                              <w:pStyle w:val="BodyA"/>
                              <w:rPr>
                                <w:rFonts w:ascii="Arial" w:eastAsia="Arial" w:hAnsi="Arial" w:cs="Arial"/>
                              </w:rPr>
                            </w:pPr>
                          </w:p>
                          <w:p w14:paraId="62593602" w14:textId="77777777" w:rsidR="00EA7BCA" w:rsidRDefault="00EA7BCA" w:rsidP="00EA7BCA">
                            <w:pPr>
                              <w:pStyle w:val="BodyA"/>
                              <w:rPr>
                                <w:rFonts w:ascii="Arial" w:eastAsia="Arial" w:hAnsi="Arial" w:cs="Arial"/>
                                <w:sz w:val="20"/>
                                <w:szCs w:val="20"/>
                              </w:rPr>
                            </w:pPr>
                            <w:r>
                              <w:rPr>
                                <w:rFonts w:ascii="Arial" w:hAnsi="Arial"/>
                              </w:rPr>
                              <w:t>Press Release</w:t>
                            </w:r>
                          </w:p>
                          <w:p w14:paraId="1379E2D7" w14:textId="77777777" w:rsidR="00EA7BCA" w:rsidRDefault="00EA7BCA" w:rsidP="00EA7BCA">
                            <w:pPr>
                              <w:pStyle w:val="BodyA"/>
                              <w:rPr>
                                <w:rFonts w:ascii="Arial" w:eastAsia="Arial" w:hAnsi="Arial" w:cs="Arial"/>
                              </w:rPr>
                            </w:pPr>
                          </w:p>
                          <w:p w14:paraId="46000C1A" w14:textId="77777777" w:rsidR="00EA7BCA" w:rsidRDefault="00EA7BCA" w:rsidP="00EA7BCA">
                            <w:pPr>
                              <w:pStyle w:val="BodyA"/>
                              <w:rPr>
                                <w:rFonts w:ascii="Arial" w:eastAsia="Arial" w:hAnsi="Arial" w:cs="Arial"/>
                                <w:sz w:val="20"/>
                                <w:szCs w:val="20"/>
                              </w:rPr>
                            </w:pPr>
                            <w:r>
                              <w:rPr>
                                <w:rFonts w:ascii="Arial" w:hAnsi="Arial"/>
                              </w:rPr>
                              <w:t>Press Release</w:t>
                            </w:r>
                          </w:p>
                          <w:p w14:paraId="0ADD0B8E" w14:textId="77777777" w:rsidR="00EA7BCA" w:rsidRDefault="00EA7BCA" w:rsidP="00EA7BCA">
                            <w:pPr>
                              <w:pStyle w:val="BodyA"/>
                              <w:rPr>
                                <w:rFonts w:ascii="Arial" w:eastAsia="Arial" w:hAnsi="Arial" w:cs="Arial"/>
                              </w:rPr>
                            </w:pPr>
                          </w:p>
                          <w:p w14:paraId="5D10EC59" w14:textId="77777777" w:rsidR="00EA7BCA" w:rsidRDefault="00EA7BCA" w:rsidP="00EA7BCA">
                            <w:pPr>
                              <w:pStyle w:val="BodyA"/>
                              <w:rPr>
                                <w:rFonts w:ascii="Arial" w:eastAsia="Arial" w:hAnsi="Arial" w:cs="Arial"/>
                                <w:sz w:val="20"/>
                                <w:szCs w:val="20"/>
                              </w:rPr>
                            </w:pPr>
                            <w:r>
                              <w:rPr>
                                <w:rFonts w:ascii="Arial" w:hAnsi="Arial"/>
                              </w:rPr>
                              <w:t>Press Release</w:t>
                            </w:r>
                          </w:p>
                          <w:p w14:paraId="6D480126" w14:textId="77777777" w:rsidR="00EA7BCA" w:rsidRDefault="00EA7BCA" w:rsidP="00EA7BCA">
                            <w:pPr>
                              <w:pStyle w:val="BodyA"/>
                              <w:rPr>
                                <w:rFonts w:ascii="Arial" w:eastAsia="Arial" w:hAnsi="Arial" w:cs="Arial"/>
                              </w:rPr>
                            </w:pPr>
                          </w:p>
                          <w:p w14:paraId="7E610171" w14:textId="77777777" w:rsidR="00EA7BCA" w:rsidRDefault="00EA7BCA" w:rsidP="00EA7BCA">
                            <w:pPr>
                              <w:pStyle w:val="BodyA"/>
                              <w:rPr>
                                <w:rFonts w:ascii="Arial" w:eastAsia="Arial" w:hAnsi="Arial" w:cs="Arial"/>
                              </w:rPr>
                            </w:pPr>
                            <w:r>
                              <w:rPr>
                                <w:rFonts w:ascii="Arial" w:hAnsi="Arial"/>
                              </w:rPr>
                              <w:t>Press Release</w:t>
                            </w:r>
                          </w:p>
                          <w:p w14:paraId="6A8148F4" w14:textId="77777777" w:rsidR="00EA7BCA" w:rsidRDefault="00EA7BCA" w:rsidP="00EA7BCA">
                            <w:pPr>
                              <w:pStyle w:val="BodyA"/>
                              <w:rPr>
                                <w:rFonts w:ascii="Arial" w:eastAsia="Arial" w:hAnsi="Arial" w:cs="Arial"/>
                              </w:rPr>
                            </w:pPr>
                          </w:p>
                          <w:p w14:paraId="7CD8B10C" w14:textId="77777777" w:rsidR="00EA7BCA" w:rsidRDefault="00EA7BCA" w:rsidP="00EA7BCA">
                            <w:pPr>
                              <w:pStyle w:val="BodyA"/>
                              <w:rPr>
                                <w:rFonts w:ascii="Arial" w:eastAsia="Arial" w:hAnsi="Arial" w:cs="Arial"/>
                              </w:rPr>
                            </w:pPr>
                          </w:p>
                          <w:p w14:paraId="200D1598" w14:textId="77777777" w:rsidR="00EA7BCA" w:rsidRDefault="00EA7BCA" w:rsidP="00EA7BCA">
                            <w:pPr>
                              <w:pStyle w:val="BodyA"/>
                              <w:rPr>
                                <w:rFonts w:ascii="Arial" w:eastAsia="Arial" w:hAnsi="Arial" w:cs="Arial"/>
                                <w:sz w:val="20"/>
                                <w:szCs w:val="20"/>
                              </w:rPr>
                            </w:pPr>
                            <w:r>
                              <w:rPr>
                                <w:rFonts w:ascii="Arial" w:hAnsi="Arial"/>
                              </w:rPr>
                              <w:t>ess Release</w:t>
                            </w:r>
                          </w:p>
                          <w:p w14:paraId="310221FD" w14:textId="77777777" w:rsidR="00EA7BCA" w:rsidRDefault="00EA7BCA" w:rsidP="00EA7BCA">
                            <w:pPr>
                              <w:pStyle w:val="BodyA"/>
                              <w:rPr>
                                <w:rFonts w:ascii="Arial" w:eastAsia="Arial" w:hAnsi="Arial" w:cs="Arial"/>
                              </w:rPr>
                            </w:pPr>
                          </w:p>
                          <w:p w14:paraId="39DEC279" w14:textId="77777777" w:rsidR="00EA7BCA" w:rsidRDefault="00EA7BCA" w:rsidP="00EA7BCA">
                            <w:pPr>
                              <w:pStyle w:val="BodyA"/>
                              <w:rPr>
                                <w:rFonts w:ascii="Arial" w:eastAsia="Arial" w:hAnsi="Arial" w:cs="Arial"/>
                                <w:sz w:val="20"/>
                                <w:szCs w:val="20"/>
                              </w:rPr>
                            </w:pPr>
                            <w:r>
                              <w:rPr>
                                <w:rFonts w:ascii="Arial" w:hAnsi="Arial"/>
                              </w:rPr>
                              <w:t>Press Release</w:t>
                            </w:r>
                          </w:p>
                          <w:p w14:paraId="31D77473" w14:textId="77777777" w:rsidR="00EA7BCA" w:rsidRDefault="00EA7BCA" w:rsidP="00EA7BCA">
                            <w:pPr>
                              <w:pStyle w:val="BodyA"/>
                              <w:rPr>
                                <w:rFonts w:ascii="Arial" w:eastAsia="Arial" w:hAnsi="Arial" w:cs="Arial"/>
                              </w:rPr>
                            </w:pPr>
                          </w:p>
                          <w:p w14:paraId="319B271C" w14:textId="77777777" w:rsidR="00EA7BCA" w:rsidRDefault="00EA7BCA" w:rsidP="00EA7BCA">
                            <w:pPr>
                              <w:pStyle w:val="BodyA"/>
                              <w:rPr>
                                <w:rFonts w:ascii="Arial" w:eastAsia="Arial" w:hAnsi="Arial" w:cs="Arial"/>
                                <w:sz w:val="20"/>
                                <w:szCs w:val="20"/>
                              </w:rPr>
                            </w:pPr>
                            <w:r>
                              <w:rPr>
                                <w:rFonts w:ascii="Arial" w:hAnsi="Arial"/>
                              </w:rPr>
                              <w:t>Press Release</w:t>
                            </w:r>
                          </w:p>
                          <w:p w14:paraId="28383404" w14:textId="77777777" w:rsidR="00EA7BCA" w:rsidRDefault="00EA7BCA" w:rsidP="00EA7BCA">
                            <w:pPr>
                              <w:pStyle w:val="BodyA"/>
                              <w:rPr>
                                <w:rFonts w:ascii="Arial" w:eastAsia="Arial" w:hAnsi="Arial" w:cs="Arial"/>
                              </w:rPr>
                            </w:pPr>
                          </w:p>
                          <w:p w14:paraId="0F3044F0" w14:textId="77777777" w:rsidR="00EA7BCA" w:rsidRDefault="00EA7BCA" w:rsidP="00EA7BCA">
                            <w:pPr>
                              <w:pStyle w:val="BodyA"/>
                              <w:rPr>
                                <w:rFonts w:ascii="Arial" w:eastAsia="Arial" w:hAnsi="Arial" w:cs="Arial"/>
                                <w:sz w:val="20"/>
                                <w:szCs w:val="20"/>
                              </w:rPr>
                            </w:pPr>
                            <w:r>
                              <w:rPr>
                                <w:rFonts w:ascii="Arial" w:hAnsi="Arial"/>
                              </w:rPr>
                              <w:t>Press Release</w:t>
                            </w:r>
                          </w:p>
                          <w:p w14:paraId="49D1699A" w14:textId="77777777" w:rsidR="00EA7BCA" w:rsidRDefault="00EA7BCA" w:rsidP="00EA7BCA">
                            <w:pPr>
                              <w:pStyle w:val="BodyA"/>
                              <w:rPr>
                                <w:rFonts w:ascii="Arial" w:eastAsia="Arial" w:hAnsi="Arial" w:cs="Arial"/>
                              </w:rPr>
                            </w:pPr>
                          </w:p>
                          <w:p w14:paraId="01CD1E8D" w14:textId="77777777" w:rsidR="00EA7BCA" w:rsidRDefault="00EA7BCA" w:rsidP="00EA7BCA">
                            <w:pPr>
                              <w:pStyle w:val="BodyA"/>
                              <w:rPr>
                                <w:rFonts w:ascii="Arial" w:eastAsia="Arial" w:hAnsi="Arial" w:cs="Arial"/>
                                <w:sz w:val="20"/>
                                <w:szCs w:val="20"/>
                              </w:rPr>
                            </w:pPr>
                            <w:r>
                              <w:rPr>
                                <w:rFonts w:ascii="Arial" w:hAnsi="Arial"/>
                              </w:rPr>
                              <w:t>Press Release</w:t>
                            </w:r>
                          </w:p>
                          <w:p w14:paraId="3519C663" w14:textId="77777777" w:rsidR="00EA7BCA" w:rsidRDefault="00EA7BCA" w:rsidP="00EA7BCA">
                            <w:pPr>
                              <w:pStyle w:val="BodyA"/>
                              <w:rPr>
                                <w:rFonts w:ascii="Arial" w:eastAsia="Arial" w:hAnsi="Arial" w:cs="Arial"/>
                              </w:rPr>
                            </w:pPr>
                          </w:p>
                          <w:p w14:paraId="38DCA287" w14:textId="77777777" w:rsidR="00EA7BCA" w:rsidRDefault="00EA7BCA" w:rsidP="00EA7BCA">
                            <w:pPr>
                              <w:pStyle w:val="BodyA"/>
                              <w:rPr>
                                <w:rFonts w:ascii="Arial" w:eastAsia="Arial" w:hAnsi="Arial" w:cs="Arial"/>
                                <w:sz w:val="20"/>
                                <w:szCs w:val="20"/>
                              </w:rPr>
                            </w:pPr>
                            <w:r>
                              <w:rPr>
                                <w:rFonts w:ascii="Arial" w:hAnsi="Arial"/>
                              </w:rPr>
                              <w:t>Press Release</w:t>
                            </w:r>
                          </w:p>
                          <w:p w14:paraId="0353E85E" w14:textId="77777777" w:rsidR="00EA7BCA" w:rsidRDefault="00EA7BCA" w:rsidP="00EA7BCA">
                            <w:pPr>
                              <w:pStyle w:val="BodyA"/>
                              <w:rPr>
                                <w:rFonts w:ascii="Arial" w:eastAsia="Arial" w:hAnsi="Arial" w:cs="Arial"/>
                              </w:rPr>
                            </w:pPr>
                          </w:p>
                          <w:p w14:paraId="45061106" w14:textId="77777777" w:rsidR="00EA7BCA" w:rsidRDefault="00EA7BCA" w:rsidP="00EA7BCA">
                            <w:pPr>
                              <w:pStyle w:val="BodyA"/>
                              <w:rPr>
                                <w:rFonts w:ascii="Arial" w:eastAsia="Arial" w:hAnsi="Arial" w:cs="Arial"/>
                                <w:sz w:val="20"/>
                                <w:szCs w:val="20"/>
                              </w:rPr>
                            </w:pPr>
                            <w:r>
                              <w:rPr>
                                <w:rFonts w:ascii="Arial" w:hAnsi="Arial"/>
                              </w:rPr>
                              <w:t>Press Release</w:t>
                            </w:r>
                          </w:p>
                          <w:p w14:paraId="14C7F9D6" w14:textId="77777777" w:rsidR="00EA7BCA" w:rsidRDefault="00EA7BCA" w:rsidP="00EA7BCA">
                            <w:pPr>
                              <w:pStyle w:val="BodyA"/>
                              <w:rPr>
                                <w:rFonts w:ascii="Arial" w:eastAsia="Arial" w:hAnsi="Arial" w:cs="Arial"/>
                              </w:rPr>
                            </w:pPr>
                          </w:p>
                          <w:p w14:paraId="56C84B60" w14:textId="77777777" w:rsidR="00EA7BCA" w:rsidRDefault="00EA7BCA" w:rsidP="00EA7BCA">
                            <w:pPr>
                              <w:pStyle w:val="BodyA"/>
                              <w:rPr>
                                <w:rFonts w:ascii="Arial" w:eastAsia="Arial" w:hAnsi="Arial" w:cs="Arial"/>
                                <w:sz w:val="20"/>
                                <w:szCs w:val="20"/>
                              </w:rPr>
                            </w:pPr>
                            <w:r>
                              <w:rPr>
                                <w:rFonts w:ascii="Arial" w:hAnsi="Arial"/>
                              </w:rPr>
                              <w:t>Press Release</w:t>
                            </w:r>
                          </w:p>
                          <w:p w14:paraId="5D008A66" w14:textId="77777777" w:rsidR="00EA7BCA" w:rsidRDefault="00EA7BCA" w:rsidP="00EA7BCA">
                            <w:pPr>
                              <w:pStyle w:val="BodyA"/>
                              <w:rPr>
                                <w:rFonts w:ascii="Arial" w:eastAsia="Arial" w:hAnsi="Arial" w:cs="Arial"/>
                              </w:rPr>
                            </w:pPr>
                          </w:p>
                          <w:p w14:paraId="78CA53CD" w14:textId="77777777" w:rsidR="00EA7BCA" w:rsidRDefault="00EA7BCA" w:rsidP="00EA7BCA">
                            <w:pPr>
                              <w:pStyle w:val="BodyA"/>
                              <w:rPr>
                                <w:rFonts w:ascii="Arial" w:eastAsia="Arial" w:hAnsi="Arial" w:cs="Arial"/>
                              </w:rPr>
                            </w:pPr>
                          </w:p>
                          <w:p w14:paraId="04FDDD22" w14:textId="77777777" w:rsidR="00EA7BCA" w:rsidRDefault="00EA7BCA" w:rsidP="00EA7BCA">
                            <w:pPr>
                              <w:pStyle w:val="BodyA"/>
                              <w:rPr>
                                <w:rFonts w:ascii="Arial" w:eastAsia="Arial" w:hAnsi="Arial" w:cs="Arial"/>
                              </w:rPr>
                            </w:pPr>
                          </w:p>
                          <w:p w14:paraId="1A1905FF" w14:textId="77777777" w:rsidR="00EA7BCA" w:rsidRDefault="00EA7BCA" w:rsidP="00EA7BCA">
                            <w:pPr>
                              <w:pStyle w:val="BodyA"/>
                              <w:rPr>
                                <w:rFonts w:ascii="Arial" w:eastAsia="Arial" w:hAnsi="Arial" w:cs="Arial"/>
                                <w:sz w:val="20"/>
                                <w:szCs w:val="20"/>
                              </w:rPr>
                            </w:pPr>
                            <w:r>
                              <w:rPr>
                                <w:rFonts w:ascii="Arial" w:hAnsi="Arial"/>
                              </w:rPr>
                              <w:t>ess Release</w:t>
                            </w:r>
                          </w:p>
                          <w:p w14:paraId="4D07B44B" w14:textId="77777777" w:rsidR="00EA7BCA" w:rsidRDefault="00EA7BCA" w:rsidP="00EA7BCA">
                            <w:pPr>
                              <w:pStyle w:val="BodyA"/>
                              <w:rPr>
                                <w:rFonts w:ascii="Arial" w:eastAsia="Arial" w:hAnsi="Arial" w:cs="Arial"/>
                              </w:rPr>
                            </w:pPr>
                          </w:p>
                          <w:p w14:paraId="3B9C84FA" w14:textId="77777777" w:rsidR="00EA7BCA" w:rsidRDefault="00EA7BCA" w:rsidP="00EA7BCA">
                            <w:pPr>
                              <w:pStyle w:val="BodyA"/>
                              <w:rPr>
                                <w:rFonts w:ascii="Arial" w:eastAsia="Arial" w:hAnsi="Arial" w:cs="Arial"/>
                                <w:sz w:val="20"/>
                                <w:szCs w:val="20"/>
                              </w:rPr>
                            </w:pPr>
                            <w:r>
                              <w:rPr>
                                <w:rFonts w:ascii="Arial" w:hAnsi="Arial"/>
                              </w:rPr>
                              <w:t>Press Release</w:t>
                            </w:r>
                          </w:p>
                          <w:p w14:paraId="7EA63B97" w14:textId="77777777" w:rsidR="00EA7BCA" w:rsidRDefault="00EA7BCA" w:rsidP="00EA7BCA">
                            <w:pPr>
                              <w:pStyle w:val="BodyA"/>
                              <w:rPr>
                                <w:rFonts w:ascii="Arial" w:eastAsia="Arial" w:hAnsi="Arial" w:cs="Arial"/>
                              </w:rPr>
                            </w:pPr>
                          </w:p>
                          <w:p w14:paraId="4A4908B7" w14:textId="77777777" w:rsidR="00EA7BCA" w:rsidRDefault="00EA7BCA" w:rsidP="00EA7BCA">
                            <w:pPr>
                              <w:pStyle w:val="BodyA"/>
                              <w:rPr>
                                <w:rFonts w:ascii="Arial" w:eastAsia="Arial" w:hAnsi="Arial" w:cs="Arial"/>
                                <w:sz w:val="20"/>
                                <w:szCs w:val="20"/>
                              </w:rPr>
                            </w:pPr>
                            <w:r>
                              <w:rPr>
                                <w:rFonts w:ascii="Arial" w:hAnsi="Arial"/>
                              </w:rPr>
                              <w:t>Press Release</w:t>
                            </w:r>
                          </w:p>
                          <w:p w14:paraId="6EE02DDE" w14:textId="77777777" w:rsidR="00EA7BCA" w:rsidRDefault="00EA7BCA" w:rsidP="00EA7BCA">
                            <w:pPr>
                              <w:pStyle w:val="BodyA"/>
                              <w:rPr>
                                <w:rFonts w:ascii="Arial" w:eastAsia="Arial" w:hAnsi="Arial" w:cs="Arial"/>
                              </w:rPr>
                            </w:pPr>
                          </w:p>
                          <w:p w14:paraId="294C923D" w14:textId="77777777" w:rsidR="00EA7BCA" w:rsidRDefault="00EA7BCA" w:rsidP="00EA7BCA">
                            <w:pPr>
                              <w:pStyle w:val="BodyA"/>
                              <w:rPr>
                                <w:rFonts w:ascii="Arial" w:eastAsia="Arial" w:hAnsi="Arial" w:cs="Arial"/>
                                <w:sz w:val="20"/>
                                <w:szCs w:val="20"/>
                              </w:rPr>
                            </w:pPr>
                            <w:r>
                              <w:rPr>
                                <w:rFonts w:ascii="Arial" w:hAnsi="Arial"/>
                              </w:rPr>
                              <w:t>Press Release</w:t>
                            </w:r>
                          </w:p>
                          <w:p w14:paraId="7992F9E9" w14:textId="77777777" w:rsidR="00EA7BCA" w:rsidRDefault="00EA7BCA" w:rsidP="00EA7BCA">
                            <w:pPr>
                              <w:pStyle w:val="BodyA"/>
                              <w:rPr>
                                <w:rFonts w:ascii="Arial" w:eastAsia="Arial" w:hAnsi="Arial" w:cs="Arial"/>
                              </w:rPr>
                            </w:pPr>
                          </w:p>
                          <w:p w14:paraId="168A51FD" w14:textId="77777777" w:rsidR="00EA7BCA" w:rsidRDefault="00EA7BCA" w:rsidP="00EA7BCA">
                            <w:pPr>
                              <w:pStyle w:val="BodyA"/>
                              <w:rPr>
                                <w:rFonts w:ascii="Arial" w:eastAsia="Arial" w:hAnsi="Arial" w:cs="Arial"/>
                                <w:sz w:val="20"/>
                                <w:szCs w:val="20"/>
                              </w:rPr>
                            </w:pPr>
                            <w:r>
                              <w:rPr>
                                <w:rFonts w:ascii="Arial" w:hAnsi="Arial"/>
                              </w:rPr>
                              <w:t>Press Release</w:t>
                            </w:r>
                          </w:p>
                          <w:p w14:paraId="53781194" w14:textId="77777777" w:rsidR="00EA7BCA" w:rsidRDefault="00EA7BCA" w:rsidP="00EA7BCA">
                            <w:pPr>
                              <w:pStyle w:val="BodyA"/>
                              <w:rPr>
                                <w:rFonts w:ascii="Arial" w:eastAsia="Arial" w:hAnsi="Arial" w:cs="Arial"/>
                              </w:rPr>
                            </w:pPr>
                          </w:p>
                          <w:p w14:paraId="40473D39" w14:textId="77777777" w:rsidR="00EA7BCA" w:rsidRDefault="00EA7BCA" w:rsidP="00EA7BCA">
                            <w:pPr>
                              <w:pStyle w:val="BodyA"/>
                              <w:rPr>
                                <w:rFonts w:ascii="Arial" w:eastAsia="Arial" w:hAnsi="Arial" w:cs="Arial"/>
                                <w:sz w:val="20"/>
                                <w:szCs w:val="20"/>
                              </w:rPr>
                            </w:pPr>
                            <w:r>
                              <w:rPr>
                                <w:rFonts w:ascii="Arial" w:hAnsi="Arial"/>
                              </w:rPr>
                              <w:t>Press Release</w:t>
                            </w:r>
                          </w:p>
                          <w:p w14:paraId="0804811D" w14:textId="77777777" w:rsidR="00EA7BCA" w:rsidRDefault="00EA7BCA" w:rsidP="00EA7BCA">
                            <w:pPr>
                              <w:pStyle w:val="BodyA"/>
                              <w:rPr>
                                <w:rFonts w:ascii="Arial" w:eastAsia="Arial" w:hAnsi="Arial" w:cs="Arial"/>
                              </w:rPr>
                            </w:pPr>
                          </w:p>
                          <w:p w14:paraId="2FD9DB00" w14:textId="77777777" w:rsidR="00EA7BCA" w:rsidRDefault="00EA7BCA" w:rsidP="00EA7BCA">
                            <w:pPr>
                              <w:pStyle w:val="BodyA"/>
                              <w:rPr>
                                <w:rFonts w:ascii="Arial" w:eastAsia="Arial" w:hAnsi="Arial" w:cs="Arial"/>
                                <w:sz w:val="20"/>
                                <w:szCs w:val="20"/>
                              </w:rPr>
                            </w:pPr>
                            <w:r>
                              <w:rPr>
                                <w:rFonts w:ascii="Arial" w:hAnsi="Arial"/>
                              </w:rPr>
                              <w:t>Press Release</w:t>
                            </w:r>
                          </w:p>
                          <w:p w14:paraId="53B361F2" w14:textId="77777777" w:rsidR="00EA7BCA" w:rsidRDefault="00EA7BCA" w:rsidP="00EA7BCA">
                            <w:pPr>
                              <w:pStyle w:val="BodyA"/>
                              <w:rPr>
                                <w:rFonts w:ascii="Arial" w:eastAsia="Arial" w:hAnsi="Arial" w:cs="Arial"/>
                              </w:rPr>
                            </w:pPr>
                          </w:p>
                          <w:p w14:paraId="23C15DAD" w14:textId="77777777" w:rsidR="00EA7BCA" w:rsidRDefault="00EA7BCA" w:rsidP="00EA7BCA">
                            <w:pPr>
                              <w:pStyle w:val="BodyA"/>
                              <w:rPr>
                                <w:rFonts w:ascii="Arial" w:eastAsia="Arial" w:hAnsi="Arial" w:cs="Arial"/>
                                <w:sz w:val="20"/>
                                <w:szCs w:val="20"/>
                              </w:rPr>
                            </w:pPr>
                            <w:r>
                              <w:rPr>
                                <w:rFonts w:ascii="Arial" w:hAnsi="Arial"/>
                              </w:rPr>
                              <w:t>Press Release</w:t>
                            </w:r>
                          </w:p>
                          <w:p w14:paraId="4C338ABE" w14:textId="77777777" w:rsidR="00EA7BCA" w:rsidRDefault="00EA7BCA" w:rsidP="00EA7BCA">
                            <w:pPr>
                              <w:pStyle w:val="BodyA"/>
                              <w:rPr>
                                <w:rFonts w:ascii="Arial" w:eastAsia="Arial" w:hAnsi="Arial" w:cs="Arial"/>
                              </w:rPr>
                            </w:pPr>
                          </w:p>
                          <w:p w14:paraId="705E6D24" w14:textId="77777777" w:rsidR="00EA7BCA" w:rsidRDefault="00EA7BCA" w:rsidP="00EA7BCA">
                            <w:pPr>
                              <w:pStyle w:val="BodyA"/>
                              <w:rPr>
                                <w:rFonts w:ascii="Arial" w:eastAsia="Arial" w:hAnsi="Arial" w:cs="Arial"/>
                              </w:rPr>
                            </w:pPr>
                            <w:r>
                              <w:rPr>
                                <w:rFonts w:ascii="Arial" w:hAnsi="Arial"/>
                              </w:rPr>
                              <w:t>Press Release</w:t>
                            </w:r>
                          </w:p>
                          <w:p w14:paraId="718E0146" w14:textId="77777777" w:rsidR="00EA7BCA" w:rsidRDefault="00EA7BCA" w:rsidP="00EA7BCA">
                            <w:pPr>
                              <w:pStyle w:val="BodyA"/>
                              <w:rPr>
                                <w:rFonts w:ascii="Arial" w:eastAsia="Arial" w:hAnsi="Arial" w:cs="Arial"/>
                              </w:rPr>
                            </w:pPr>
                          </w:p>
                          <w:p w14:paraId="6FD3DCBA" w14:textId="77777777" w:rsidR="00EA7BCA" w:rsidRDefault="00EA7BCA" w:rsidP="00EA7BCA">
                            <w:pPr>
                              <w:pStyle w:val="BodyA"/>
                              <w:rPr>
                                <w:rFonts w:ascii="Arial" w:eastAsia="Arial" w:hAnsi="Arial" w:cs="Arial"/>
                              </w:rPr>
                            </w:pPr>
                          </w:p>
                          <w:p w14:paraId="2DC7C6FB" w14:textId="77777777" w:rsidR="00EA7BCA" w:rsidRDefault="00EA7BCA" w:rsidP="00EA7BCA">
                            <w:pPr>
                              <w:pStyle w:val="BodyA"/>
                              <w:rPr>
                                <w:rFonts w:ascii="Arial" w:eastAsia="Arial" w:hAnsi="Arial" w:cs="Arial"/>
                                <w:sz w:val="20"/>
                                <w:szCs w:val="20"/>
                              </w:rPr>
                            </w:pPr>
                            <w:r>
                              <w:rPr>
                                <w:rFonts w:ascii="Arial" w:hAnsi="Arial"/>
                              </w:rPr>
                              <w:t>ess Release</w:t>
                            </w:r>
                          </w:p>
                          <w:p w14:paraId="642944F4" w14:textId="77777777" w:rsidR="00EA7BCA" w:rsidRDefault="00EA7BCA" w:rsidP="00EA7BCA">
                            <w:pPr>
                              <w:pStyle w:val="BodyA"/>
                              <w:rPr>
                                <w:rFonts w:ascii="Arial" w:eastAsia="Arial" w:hAnsi="Arial" w:cs="Arial"/>
                              </w:rPr>
                            </w:pPr>
                          </w:p>
                          <w:p w14:paraId="1E472035" w14:textId="77777777" w:rsidR="00EA7BCA" w:rsidRDefault="00EA7BCA" w:rsidP="00EA7BCA">
                            <w:pPr>
                              <w:pStyle w:val="BodyA"/>
                              <w:rPr>
                                <w:rFonts w:ascii="Arial" w:eastAsia="Arial" w:hAnsi="Arial" w:cs="Arial"/>
                                <w:sz w:val="20"/>
                                <w:szCs w:val="20"/>
                              </w:rPr>
                            </w:pPr>
                            <w:r>
                              <w:rPr>
                                <w:rFonts w:ascii="Arial" w:hAnsi="Arial"/>
                              </w:rPr>
                              <w:t>Press Release</w:t>
                            </w:r>
                          </w:p>
                          <w:p w14:paraId="29AB4362" w14:textId="77777777" w:rsidR="00EA7BCA" w:rsidRDefault="00EA7BCA" w:rsidP="00EA7BCA">
                            <w:pPr>
                              <w:pStyle w:val="BodyA"/>
                              <w:rPr>
                                <w:rFonts w:ascii="Arial" w:eastAsia="Arial" w:hAnsi="Arial" w:cs="Arial"/>
                              </w:rPr>
                            </w:pPr>
                          </w:p>
                          <w:p w14:paraId="2A44CDEF" w14:textId="77777777" w:rsidR="00EA7BCA" w:rsidRDefault="00EA7BCA" w:rsidP="00EA7BCA">
                            <w:pPr>
                              <w:pStyle w:val="BodyA"/>
                              <w:rPr>
                                <w:rFonts w:ascii="Arial" w:eastAsia="Arial" w:hAnsi="Arial" w:cs="Arial"/>
                                <w:sz w:val="20"/>
                                <w:szCs w:val="20"/>
                              </w:rPr>
                            </w:pPr>
                            <w:r>
                              <w:rPr>
                                <w:rFonts w:ascii="Arial" w:hAnsi="Arial"/>
                              </w:rPr>
                              <w:t>Press Release</w:t>
                            </w:r>
                          </w:p>
                          <w:p w14:paraId="2C9D20AB" w14:textId="77777777" w:rsidR="00EA7BCA" w:rsidRDefault="00EA7BCA" w:rsidP="00EA7BCA">
                            <w:pPr>
                              <w:pStyle w:val="BodyA"/>
                              <w:rPr>
                                <w:rFonts w:ascii="Arial" w:eastAsia="Arial" w:hAnsi="Arial" w:cs="Arial"/>
                              </w:rPr>
                            </w:pPr>
                          </w:p>
                          <w:p w14:paraId="22FB079B" w14:textId="77777777" w:rsidR="00EA7BCA" w:rsidRDefault="00EA7BCA" w:rsidP="00EA7BCA">
                            <w:pPr>
                              <w:pStyle w:val="BodyA"/>
                              <w:rPr>
                                <w:rFonts w:ascii="Arial" w:eastAsia="Arial" w:hAnsi="Arial" w:cs="Arial"/>
                                <w:sz w:val="20"/>
                                <w:szCs w:val="20"/>
                              </w:rPr>
                            </w:pPr>
                            <w:r>
                              <w:rPr>
                                <w:rFonts w:ascii="Arial" w:hAnsi="Arial"/>
                              </w:rPr>
                              <w:t>Press Release</w:t>
                            </w:r>
                          </w:p>
                          <w:p w14:paraId="135F83BA" w14:textId="77777777" w:rsidR="00EA7BCA" w:rsidRDefault="00EA7BCA" w:rsidP="00EA7BCA">
                            <w:pPr>
                              <w:pStyle w:val="BodyA"/>
                              <w:rPr>
                                <w:rFonts w:ascii="Arial" w:eastAsia="Arial" w:hAnsi="Arial" w:cs="Arial"/>
                              </w:rPr>
                            </w:pPr>
                          </w:p>
                          <w:p w14:paraId="524D35CF" w14:textId="77777777" w:rsidR="00EA7BCA" w:rsidRDefault="00EA7BCA" w:rsidP="00EA7BCA">
                            <w:pPr>
                              <w:pStyle w:val="BodyA"/>
                              <w:rPr>
                                <w:rFonts w:ascii="Arial" w:eastAsia="Arial" w:hAnsi="Arial" w:cs="Arial"/>
                                <w:sz w:val="20"/>
                                <w:szCs w:val="20"/>
                              </w:rPr>
                            </w:pPr>
                            <w:r>
                              <w:rPr>
                                <w:rFonts w:ascii="Arial" w:hAnsi="Arial"/>
                              </w:rPr>
                              <w:t>Press Release</w:t>
                            </w:r>
                          </w:p>
                          <w:p w14:paraId="77162BB9" w14:textId="77777777" w:rsidR="00EA7BCA" w:rsidRDefault="00EA7BCA" w:rsidP="00EA7BCA">
                            <w:pPr>
                              <w:pStyle w:val="BodyA"/>
                              <w:rPr>
                                <w:rFonts w:ascii="Arial" w:eastAsia="Arial" w:hAnsi="Arial" w:cs="Arial"/>
                              </w:rPr>
                            </w:pPr>
                          </w:p>
                          <w:p w14:paraId="28985D22" w14:textId="77777777" w:rsidR="00EA7BCA" w:rsidRDefault="00EA7BCA" w:rsidP="00EA7BCA">
                            <w:pPr>
                              <w:pStyle w:val="BodyA"/>
                              <w:rPr>
                                <w:rFonts w:ascii="Arial" w:eastAsia="Arial" w:hAnsi="Arial" w:cs="Arial"/>
                                <w:sz w:val="20"/>
                                <w:szCs w:val="20"/>
                              </w:rPr>
                            </w:pPr>
                            <w:r>
                              <w:rPr>
                                <w:rFonts w:ascii="Arial" w:hAnsi="Arial"/>
                              </w:rPr>
                              <w:t>Press Release</w:t>
                            </w:r>
                          </w:p>
                          <w:p w14:paraId="78399DD1" w14:textId="77777777" w:rsidR="00EA7BCA" w:rsidRDefault="00EA7BCA" w:rsidP="00EA7BCA">
                            <w:pPr>
                              <w:pStyle w:val="BodyA"/>
                              <w:rPr>
                                <w:rFonts w:ascii="Arial" w:eastAsia="Arial" w:hAnsi="Arial" w:cs="Arial"/>
                              </w:rPr>
                            </w:pPr>
                          </w:p>
                          <w:p w14:paraId="55684B2B" w14:textId="77777777" w:rsidR="00EA7BCA" w:rsidRDefault="00EA7BCA" w:rsidP="00EA7BCA">
                            <w:pPr>
                              <w:pStyle w:val="BodyA"/>
                              <w:rPr>
                                <w:rFonts w:ascii="Arial" w:eastAsia="Arial" w:hAnsi="Arial" w:cs="Arial"/>
                                <w:sz w:val="20"/>
                                <w:szCs w:val="20"/>
                              </w:rPr>
                            </w:pPr>
                            <w:r>
                              <w:rPr>
                                <w:rFonts w:ascii="Arial" w:hAnsi="Arial"/>
                              </w:rPr>
                              <w:t>Press Release</w:t>
                            </w:r>
                          </w:p>
                          <w:p w14:paraId="1D188E5C" w14:textId="77777777" w:rsidR="00EA7BCA" w:rsidRDefault="00EA7BCA" w:rsidP="00EA7BCA">
                            <w:pPr>
                              <w:pStyle w:val="BodyA"/>
                              <w:rPr>
                                <w:rFonts w:ascii="Arial" w:eastAsia="Arial" w:hAnsi="Arial" w:cs="Arial"/>
                              </w:rPr>
                            </w:pPr>
                          </w:p>
                          <w:p w14:paraId="521A1BD0" w14:textId="77777777" w:rsidR="00EA7BCA" w:rsidRDefault="00EA7BCA" w:rsidP="00EA7BCA">
                            <w:pPr>
                              <w:pStyle w:val="BodyA"/>
                              <w:rPr>
                                <w:rFonts w:ascii="Arial" w:eastAsia="Arial" w:hAnsi="Arial" w:cs="Arial"/>
                                <w:sz w:val="20"/>
                                <w:szCs w:val="20"/>
                              </w:rPr>
                            </w:pPr>
                            <w:r>
                              <w:rPr>
                                <w:rFonts w:ascii="Arial" w:hAnsi="Arial"/>
                              </w:rPr>
                              <w:t>Press Release</w:t>
                            </w:r>
                          </w:p>
                          <w:p w14:paraId="4EA9E3D6" w14:textId="77777777" w:rsidR="00EA7BCA" w:rsidRDefault="00EA7BCA" w:rsidP="00EA7BCA">
                            <w:pPr>
                              <w:pStyle w:val="BodyA"/>
                              <w:rPr>
                                <w:rFonts w:ascii="Arial" w:eastAsia="Arial" w:hAnsi="Arial" w:cs="Arial"/>
                              </w:rPr>
                            </w:pPr>
                          </w:p>
                          <w:p w14:paraId="66966A72" w14:textId="77777777" w:rsidR="00EA7BCA" w:rsidRDefault="00EA7BCA" w:rsidP="00EA7BCA">
                            <w:pPr>
                              <w:pStyle w:val="BodyA"/>
                              <w:rPr>
                                <w:rFonts w:ascii="Arial" w:eastAsia="Arial" w:hAnsi="Arial" w:cs="Arial"/>
                              </w:rPr>
                            </w:pPr>
                          </w:p>
                          <w:p w14:paraId="337E9239" w14:textId="77777777" w:rsidR="00EA7BCA" w:rsidRDefault="00EA7BCA" w:rsidP="00EA7BCA">
                            <w:pPr>
                              <w:pStyle w:val="BodyA"/>
                              <w:rPr>
                                <w:rFonts w:ascii="Arial" w:eastAsia="Arial" w:hAnsi="Arial" w:cs="Arial"/>
                              </w:rPr>
                            </w:pPr>
                          </w:p>
                          <w:p w14:paraId="19BC6362" w14:textId="77777777" w:rsidR="00EA7BCA" w:rsidRDefault="00EA7BCA" w:rsidP="00EA7BCA">
                            <w:pPr>
                              <w:pStyle w:val="BodyA"/>
                              <w:rPr>
                                <w:rFonts w:ascii="Arial" w:eastAsia="Arial" w:hAnsi="Arial" w:cs="Arial"/>
                                <w:sz w:val="20"/>
                                <w:szCs w:val="20"/>
                              </w:rPr>
                            </w:pPr>
                            <w:r>
                              <w:rPr>
                                <w:rFonts w:ascii="Arial" w:hAnsi="Arial"/>
                              </w:rPr>
                              <w:t>ess Release</w:t>
                            </w:r>
                          </w:p>
                          <w:p w14:paraId="6B3D75CC" w14:textId="77777777" w:rsidR="00EA7BCA" w:rsidRDefault="00EA7BCA" w:rsidP="00EA7BCA">
                            <w:pPr>
                              <w:pStyle w:val="BodyA"/>
                              <w:rPr>
                                <w:rFonts w:ascii="Arial" w:eastAsia="Arial" w:hAnsi="Arial" w:cs="Arial"/>
                              </w:rPr>
                            </w:pPr>
                          </w:p>
                          <w:p w14:paraId="2FDD1317" w14:textId="77777777" w:rsidR="00EA7BCA" w:rsidRDefault="00EA7BCA" w:rsidP="00EA7BCA">
                            <w:pPr>
                              <w:pStyle w:val="BodyA"/>
                              <w:rPr>
                                <w:rFonts w:ascii="Arial" w:eastAsia="Arial" w:hAnsi="Arial" w:cs="Arial"/>
                                <w:sz w:val="20"/>
                                <w:szCs w:val="20"/>
                              </w:rPr>
                            </w:pPr>
                            <w:r>
                              <w:rPr>
                                <w:rFonts w:ascii="Arial" w:hAnsi="Arial"/>
                              </w:rPr>
                              <w:t>Press Release</w:t>
                            </w:r>
                          </w:p>
                          <w:p w14:paraId="4F32161F" w14:textId="77777777" w:rsidR="00EA7BCA" w:rsidRDefault="00EA7BCA" w:rsidP="00EA7BCA">
                            <w:pPr>
                              <w:pStyle w:val="BodyA"/>
                              <w:rPr>
                                <w:rFonts w:ascii="Arial" w:eastAsia="Arial" w:hAnsi="Arial" w:cs="Arial"/>
                              </w:rPr>
                            </w:pPr>
                          </w:p>
                          <w:p w14:paraId="4F878904" w14:textId="77777777" w:rsidR="00EA7BCA" w:rsidRDefault="00EA7BCA" w:rsidP="00EA7BCA">
                            <w:pPr>
                              <w:pStyle w:val="BodyA"/>
                              <w:rPr>
                                <w:rFonts w:ascii="Arial" w:eastAsia="Arial" w:hAnsi="Arial" w:cs="Arial"/>
                                <w:sz w:val="20"/>
                                <w:szCs w:val="20"/>
                              </w:rPr>
                            </w:pPr>
                            <w:r>
                              <w:rPr>
                                <w:rFonts w:ascii="Arial" w:hAnsi="Arial"/>
                              </w:rPr>
                              <w:t>Press Release</w:t>
                            </w:r>
                          </w:p>
                          <w:p w14:paraId="1DA02B8F" w14:textId="77777777" w:rsidR="00EA7BCA" w:rsidRDefault="00EA7BCA" w:rsidP="00EA7BCA">
                            <w:pPr>
                              <w:pStyle w:val="BodyA"/>
                              <w:rPr>
                                <w:rFonts w:ascii="Arial" w:eastAsia="Arial" w:hAnsi="Arial" w:cs="Arial"/>
                              </w:rPr>
                            </w:pPr>
                          </w:p>
                          <w:p w14:paraId="24B3BCE8" w14:textId="77777777" w:rsidR="00EA7BCA" w:rsidRDefault="00EA7BCA" w:rsidP="00EA7BCA">
                            <w:pPr>
                              <w:pStyle w:val="BodyA"/>
                              <w:rPr>
                                <w:rFonts w:ascii="Arial" w:eastAsia="Arial" w:hAnsi="Arial" w:cs="Arial"/>
                                <w:sz w:val="20"/>
                                <w:szCs w:val="20"/>
                              </w:rPr>
                            </w:pPr>
                            <w:r>
                              <w:rPr>
                                <w:rFonts w:ascii="Arial" w:hAnsi="Arial"/>
                              </w:rPr>
                              <w:t>Press Release</w:t>
                            </w:r>
                          </w:p>
                          <w:p w14:paraId="1E62CD5A" w14:textId="77777777" w:rsidR="00EA7BCA" w:rsidRDefault="00EA7BCA" w:rsidP="00EA7BCA">
                            <w:pPr>
                              <w:pStyle w:val="BodyA"/>
                              <w:rPr>
                                <w:rFonts w:ascii="Arial" w:eastAsia="Arial" w:hAnsi="Arial" w:cs="Arial"/>
                              </w:rPr>
                            </w:pPr>
                          </w:p>
                          <w:p w14:paraId="4F6CAA98" w14:textId="77777777" w:rsidR="00EA7BCA" w:rsidRDefault="00EA7BCA" w:rsidP="00EA7BCA">
                            <w:pPr>
                              <w:pStyle w:val="BodyA"/>
                              <w:rPr>
                                <w:rFonts w:ascii="Arial" w:eastAsia="Arial" w:hAnsi="Arial" w:cs="Arial"/>
                                <w:sz w:val="20"/>
                                <w:szCs w:val="20"/>
                              </w:rPr>
                            </w:pPr>
                            <w:r>
                              <w:rPr>
                                <w:rFonts w:ascii="Arial" w:hAnsi="Arial"/>
                              </w:rPr>
                              <w:t>Press Release</w:t>
                            </w:r>
                          </w:p>
                          <w:p w14:paraId="16D96C34" w14:textId="77777777" w:rsidR="00EA7BCA" w:rsidRDefault="00EA7BCA" w:rsidP="00EA7BCA">
                            <w:pPr>
                              <w:pStyle w:val="BodyA"/>
                              <w:rPr>
                                <w:rFonts w:ascii="Arial" w:eastAsia="Arial" w:hAnsi="Arial" w:cs="Arial"/>
                              </w:rPr>
                            </w:pPr>
                          </w:p>
                          <w:p w14:paraId="2E18B858" w14:textId="77777777" w:rsidR="00EA7BCA" w:rsidRDefault="00EA7BCA" w:rsidP="00EA7BCA">
                            <w:pPr>
                              <w:pStyle w:val="BodyA"/>
                              <w:rPr>
                                <w:rFonts w:ascii="Arial" w:eastAsia="Arial" w:hAnsi="Arial" w:cs="Arial"/>
                                <w:sz w:val="20"/>
                                <w:szCs w:val="20"/>
                              </w:rPr>
                            </w:pPr>
                            <w:r>
                              <w:rPr>
                                <w:rFonts w:ascii="Arial" w:hAnsi="Arial"/>
                              </w:rPr>
                              <w:t>Press Release</w:t>
                            </w:r>
                          </w:p>
                          <w:p w14:paraId="0564DD51" w14:textId="77777777" w:rsidR="00EA7BCA" w:rsidRDefault="00EA7BCA" w:rsidP="00EA7BCA">
                            <w:pPr>
                              <w:pStyle w:val="BodyA"/>
                              <w:rPr>
                                <w:rFonts w:ascii="Arial" w:eastAsia="Arial" w:hAnsi="Arial" w:cs="Arial"/>
                              </w:rPr>
                            </w:pPr>
                          </w:p>
                          <w:p w14:paraId="098B1BA2" w14:textId="77777777" w:rsidR="00EA7BCA" w:rsidRDefault="00EA7BCA" w:rsidP="00EA7BCA">
                            <w:pPr>
                              <w:pStyle w:val="BodyA"/>
                              <w:rPr>
                                <w:rFonts w:ascii="Arial" w:eastAsia="Arial" w:hAnsi="Arial" w:cs="Arial"/>
                                <w:sz w:val="20"/>
                                <w:szCs w:val="20"/>
                              </w:rPr>
                            </w:pPr>
                            <w:r>
                              <w:rPr>
                                <w:rFonts w:ascii="Arial" w:hAnsi="Arial"/>
                              </w:rPr>
                              <w:t>Press Release</w:t>
                            </w:r>
                          </w:p>
                          <w:p w14:paraId="38AFD9F6" w14:textId="77777777" w:rsidR="00EA7BCA" w:rsidRDefault="00EA7BCA" w:rsidP="00EA7BCA">
                            <w:pPr>
                              <w:pStyle w:val="BodyA"/>
                              <w:rPr>
                                <w:rFonts w:ascii="Arial" w:eastAsia="Arial" w:hAnsi="Arial" w:cs="Arial"/>
                              </w:rPr>
                            </w:pPr>
                          </w:p>
                          <w:p w14:paraId="4D49907A" w14:textId="77777777" w:rsidR="00EA7BCA" w:rsidRDefault="00EA7BCA" w:rsidP="00EA7BCA">
                            <w:pPr>
                              <w:pStyle w:val="BodyA"/>
                            </w:pPr>
                            <w:r>
                              <w:rPr>
                                <w:rFonts w:ascii="Arial" w:hAnsi="Arial"/>
                              </w:rPr>
                              <w:t>Press Release</w:t>
                            </w:r>
                          </w:p>
                        </w:txbxContent>
                      </wps:txbx>
                      <wps:bodyPr wrap="square" lIns="0" tIns="0" rIns="0" bIns="0" numCol="1" anchor="t">
                        <a:noAutofit/>
                      </wps:bodyPr>
                    </wps:wsp>
                  </a:graphicData>
                </a:graphic>
              </wp:anchor>
            </w:drawing>
          </mc:Choice>
          <mc:Fallback>
            <w:pict>
              <v:shapetype w14:anchorId="15D33C32" id="_x0000_t202" coordsize="21600,21600" o:spt="202" path="m,l,21600r21600,l21600,xe">
                <v:stroke joinstyle="miter"/>
                <v:path gradientshapeok="t" o:connecttype="rect"/>
              </v:shapetype>
              <v:shape id="officeArt object" o:spid="_x0000_s1026" type="#_x0000_t202" alt="Rectangle 1" style="position:absolute;margin-left:444.65pt;margin-top:65.35pt;width:131pt;height:27pt;z-index:251661312;visibility:visible;mso-wrap-style:square;mso-wrap-distance-left:4.5pt;mso-wrap-distance-top:4.5pt;mso-wrap-distance-right:4.5pt;mso-wrap-distance-bottom:4.5pt;mso-position-horizontal:absolute;mso-position-horizontal-relative:page;mso-position-vertical:absolute;mso-position-vertical-relative:page;v-text-anchor:top" wrapcoords="0 -40 21600 -40 21600 21560 0 21560 0 -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" filled="f" stroked="f" strokeweight="1pt">
                <v:stroke miterlimit="4"/>
                <v:textbox inset="0,0,0,0">
                  <w:txbxContent>
                    <w:p w14:paraId="351932BC" w14:textId="77777777" w:rsidR="00EA7BCA" w:rsidRDefault="00EA7BCA" w:rsidP="00EA7BCA">
                      <w:pPr>
                        <w:pStyle w:val="BodyA"/>
                        <w:rPr>
                          <w:rFonts w:ascii="Arial" w:eastAsia="Arial" w:hAnsi="Arial" w:cs="Arial"/>
                        </w:rPr>
                      </w:pPr>
                      <w:r>
                        <w:rPr>
                          <w:rFonts w:ascii="Arial" w:hAnsi="Arial"/>
                          <w:sz w:val="36"/>
                          <w:szCs w:val="36"/>
                        </w:rPr>
                        <w:t>Press release</w:t>
                      </w:r>
                    </w:p>
                    <w:p w14:paraId="22BC18E9" w14:textId="77777777" w:rsidR="00EA7BCA" w:rsidRDefault="00EA7BCA" w:rsidP="00EA7BCA">
                      <w:pPr>
                        <w:pStyle w:val="BodyA"/>
                        <w:rPr>
                          <w:rFonts w:ascii="Arial" w:eastAsia="Arial" w:hAnsi="Arial" w:cs="Arial"/>
                        </w:rPr>
                      </w:pPr>
                    </w:p>
                    <w:p w14:paraId="2514687B" w14:textId="77777777" w:rsidR="00EA7BCA" w:rsidRDefault="00EA7BCA" w:rsidP="00EA7BCA">
                      <w:pPr>
                        <w:pStyle w:val="BodyA"/>
                        <w:rPr>
                          <w:rFonts w:ascii="Arial" w:eastAsia="Arial" w:hAnsi="Arial" w:cs="Arial"/>
                        </w:rPr>
                      </w:pPr>
                    </w:p>
                    <w:p w14:paraId="1AF8F540" w14:textId="77777777" w:rsidR="00EA7BCA" w:rsidRDefault="00EA7BCA" w:rsidP="00EA7BCA">
                      <w:pPr>
                        <w:pStyle w:val="BodyA"/>
                        <w:rPr>
                          <w:rFonts w:ascii="Arial" w:eastAsia="Arial" w:hAnsi="Arial" w:cs="Arial"/>
                          <w:sz w:val="20"/>
                          <w:szCs w:val="20"/>
                        </w:rPr>
                      </w:pPr>
                      <w:r>
                        <w:rPr>
                          <w:rFonts w:ascii="Arial" w:hAnsi="Arial"/>
                        </w:rPr>
                        <w:t>ess Release</w:t>
                      </w:r>
                    </w:p>
                    <w:p w14:paraId="5BE5656D" w14:textId="77777777" w:rsidR="00EA7BCA" w:rsidRDefault="00EA7BCA" w:rsidP="00EA7BCA">
                      <w:pPr>
                        <w:pStyle w:val="BodyA"/>
                        <w:rPr>
                          <w:rFonts w:ascii="Arial" w:eastAsia="Arial" w:hAnsi="Arial" w:cs="Arial"/>
                        </w:rPr>
                      </w:pPr>
                    </w:p>
                    <w:p w14:paraId="0A70E3E3" w14:textId="77777777" w:rsidR="00EA7BCA" w:rsidRDefault="00EA7BCA" w:rsidP="00EA7BCA">
                      <w:pPr>
                        <w:pStyle w:val="BodyA"/>
                        <w:rPr>
                          <w:rFonts w:ascii="Arial" w:eastAsia="Arial" w:hAnsi="Arial" w:cs="Arial"/>
                          <w:sz w:val="20"/>
                          <w:szCs w:val="20"/>
                        </w:rPr>
                      </w:pPr>
                      <w:r>
                        <w:rPr>
                          <w:rFonts w:ascii="Arial" w:hAnsi="Arial"/>
                        </w:rPr>
                        <w:t>Press Release</w:t>
                      </w:r>
                    </w:p>
                    <w:p w14:paraId="27E3346A" w14:textId="77777777" w:rsidR="00EA7BCA" w:rsidRDefault="00EA7BCA" w:rsidP="00EA7BCA">
                      <w:pPr>
                        <w:pStyle w:val="BodyA"/>
                        <w:rPr>
                          <w:rFonts w:ascii="Arial" w:eastAsia="Arial" w:hAnsi="Arial" w:cs="Arial"/>
                        </w:rPr>
                      </w:pPr>
                    </w:p>
                    <w:p w14:paraId="525E7BC8" w14:textId="77777777" w:rsidR="00EA7BCA" w:rsidRDefault="00EA7BCA" w:rsidP="00EA7BCA">
                      <w:pPr>
                        <w:pStyle w:val="BodyA"/>
                        <w:rPr>
                          <w:rFonts w:ascii="Arial" w:eastAsia="Arial" w:hAnsi="Arial" w:cs="Arial"/>
                          <w:sz w:val="20"/>
                          <w:szCs w:val="20"/>
                        </w:rPr>
                      </w:pPr>
                      <w:r>
                        <w:rPr>
                          <w:rFonts w:ascii="Arial" w:hAnsi="Arial"/>
                        </w:rPr>
                        <w:t>Press Release</w:t>
                      </w:r>
                    </w:p>
                    <w:p w14:paraId="0DBF871E" w14:textId="77777777" w:rsidR="00EA7BCA" w:rsidRDefault="00EA7BCA" w:rsidP="00EA7BCA">
                      <w:pPr>
                        <w:pStyle w:val="BodyA"/>
                        <w:rPr>
                          <w:rFonts w:ascii="Arial" w:eastAsia="Arial" w:hAnsi="Arial" w:cs="Arial"/>
                        </w:rPr>
                      </w:pPr>
                    </w:p>
                    <w:p w14:paraId="07AF4D1D" w14:textId="77777777" w:rsidR="00EA7BCA" w:rsidRDefault="00EA7BCA" w:rsidP="00EA7BCA">
                      <w:pPr>
                        <w:pStyle w:val="BodyA"/>
                        <w:rPr>
                          <w:rFonts w:ascii="Arial" w:eastAsia="Arial" w:hAnsi="Arial" w:cs="Arial"/>
                          <w:sz w:val="20"/>
                          <w:szCs w:val="20"/>
                        </w:rPr>
                      </w:pPr>
                      <w:r>
                        <w:rPr>
                          <w:rFonts w:ascii="Arial" w:hAnsi="Arial"/>
                        </w:rPr>
                        <w:t>Press Release</w:t>
                      </w:r>
                    </w:p>
                    <w:p w14:paraId="6B2E0263" w14:textId="77777777" w:rsidR="00EA7BCA" w:rsidRDefault="00EA7BCA" w:rsidP="00EA7BCA">
                      <w:pPr>
                        <w:pStyle w:val="BodyA"/>
                        <w:rPr>
                          <w:rFonts w:ascii="Arial" w:eastAsia="Arial" w:hAnsi="Arial" w:cs="Arial"/>
                        </w:rPr>
                      </w:pPr>
                    </w:p>
                    <w:p w14:paraId="5F1E7A49" w14:textId="77777777" w:rsidR="00EA7BCA" w:rsidRDefault="00EA7BCA" w:rsidP="00EA7BCA">
                      <w:pPr>
                        <w:pStyle w:val="BodyA"/>
                        <w:rPr>
                          <w:rFonts w:ascii="Arial" w:eastAsia="Arial" w:hAnsi="Arial" w:cs="Arial"/>
                          <w:sz w:val="20"/>
                          <w:szCs w:val="20"/>
                        </w:rPr>
                      </w:pPr>
                      <w:r>
                        <w:rPr>
                          <w:rFonts w:ascii="Arial" w:hAnsi="Arial"/>
                        </w:rPr>
                        <w:t>Press Release</w:t>
                      </w:r>
                    </w:p>
                    <w:p w14:paraId="2F463922" w14:textId="77777777" w:rsidR="00EA7BCA" w:rsidRDefault="00EA7BCA" w:rsidP="00EA7BCA">
                      <w:pPr>
                        <w:pStyle w:val="BodyA"/>
                        <w:rPr>
                          <w:rFonts w:ascii="Arial" w:eastAsia="Arial" w:hAnsi="Arial" w:cs="Arial"/>
                        </w:rPr>
                      </w:pPr>
                    </w:p>
                    <w:p w14:paraId="340A956F" w14:textId="77777777" w:rsidR="00EA7BCA" w:rsidRDefault="00EA7BCA" w:rsidP="00EA7BCA">
                      <w:pPr>
                        <w:pStyle w:val="BodyA"/>
                        <w:rPr>
                          <w:rFonts w:ascii="Arial" w:eastAsia="Arial" w:hAnsi="Arial" w:cs="Arial"/>
                          <w:sz w:val="20"/>
                          <w:szCs w:val="20"/>
                        </w:rPr>
                      </w:pPr>
                      <w:r>
                        <w:rPr>
                          <w:rFonts w:ascii="Arial" w:hAnsi="Arial"/>
                        </w:rPr>
                        <w:t>Press Release</w:t>
                      </w:r>
                    </w:p>
                    <w:p w14:paraId="15139320" w14:textId="77777777" w:rsidR="00EA7BCA" w:rsidRDefault="00EA7BCA" w:rsidP="00EA7BCA">
                      <w:pPr>
                        <w:pStyle w:val="BodyA"/>
                        <w:rPr>
                          <w:rFonts w:ascii="Arial" w:eastAsia="Arial" w:hAnsi="Arial" w:cs="Arial"/>
                        </w:rPr>
                      </w:pPr>
                    </w:p>
                    <w:p w14:paraId="2AFFF743" w14:textId="77777777" w:rsidR="00EA7BCA" w:rsidRDefault="00EA7BCA" w:rsidP="00EA7BCA">
                      <w:pPr>
                        <w:pStyle w:val="BodyA"/>
                        <w:rPr>
                          <w:rFonts w:ascii="Arial" w:eastAsia="Arial" w:hAnsi="Arial" w:cs="Arial"/>
                          <w:sz w:val="20"/>
                          <w:szCs w:val="20"/>
                        </w:rPr>
                      </w:pPr>
                      <w:r>
                        <w:rPr>
                          <w:rFonts w:ascii="Arial" w:hAnsi="Arial"/>
                        </w:rPr>
                        <w:t>Press Release</w:t>
                      </w:r>
                    </w:p>
                    <w:p w14:paraId="38BD8781" w14:textId="77777777" w:rsidR="00EA7BCA" w:rsidRDefault="00EA7BCA" w:rsidP="00EA7BCA">
                      <w:pPr>
                        <w:pStyle w:val="BodyA"/>
                        <w:rPr>
                          <w:rFonts w:ascii="Arial" w:eastAsia="Arial" w:hAnsi="Arial" w:cs="Arial"/>
                        </w:rPr>
                      </w:pPr>
                    </w:p>
                    <w:p w14:paraId="5A042240" w14:textId="77777777" w:rsidR="00EA7BCA" w:rsidRDefault="00EA7BCA" w:rsidP="00EA7BCA">
                      <w:pPr>
                        <w:pStyle w:val="BodyA"/>
                        <w:rPr>
                          <w:rFonts w:ascii="Arial" w:eastAsia="Arial" w:hAnsi="Arial" w:cs="Arial"/>
                          <w:sz w:val="20"/>
                          <w:szCs w:val="20"/>
                        </w:rPr>
                      </w:pPr>
                      <w:r>
                        <w:rPr>
                          <w:rFonts w:ascii="Arial" w:hAnsi="Arial"/>
                        </w:rPr>
                        <w:t>Press Release</w:t>
                      </w:r>
                    </w:p>
                    <w:p w14:paraId="6BA2C88A" w14:textId="77777777" w:rsidR="00EA7BCA" w:rsidRDefault="00EA7BCA" w:rsidP="00EA7BCA">
                      <w:pPr>
                        <w:pStyle w:val="BodyA"/>
                        <w:rPr>
                          <w:rFonts w:ascii="Arial" w:eastAsia="Arial" w:hAnsi="Arial" w:cs="Arial"/>
                        </w:rPr>
                      </w:pPr>
                    </w:p>
                    <w:p w14:paraId="5EF4476C" w14:textId="77777777" w:rsidR="00EA7BCA" w:rsidRDefault="00EA7BCA" w:rsidP="00EA7BCA">
                      <w:pPr>
                        <w:pStyle w:val="BodyA"/>
                        <w:rPr>
                          <w:rFonts w:ascii="Arial" w:eastAsia="Arial" w:hAnsi="Arial" w:cs="Arial"/>
                        </w:rPr>
                      </w:pPr>
                    </w:p>
                    <w:p w14:paraId="5C64ECA6" w14:textId="77777777" w:rsidR="00EA7BCA" w:rsidRDefault="00EA7BCA" w:rsidP="00EA7BCA">
                      <w:pPr>
                        <w:pStyle w:val="BodyA"/>
                        <w:rPr>
                          <w:rFonts w:ascii="Arial" w:eastAsia="Arial" w:hAnsi="Arial" w:cs="Arial"/>
                        </w:rPr>
                      </w:pPr>
                    </w:p>
                    <w:p w14:paraId="26D78428" w14:textId="77777777" w:rsidR="00EA7BCA" w:rsidRDefault="00EA7BCA" w:rsidP="00EA7BCA">
                      <w:pPr>
                        <w:pStyle w:val="BodyA"/>
                        <w:rPr>
                          <w:rFonts w:ascii="Arial" w:eastAsia="Arial" w:hAnsi="Arial" w:cs="Arial"/>
                          <w:sz w:val="20"/>
                          <w:szCs w:val="20"/>
                        </w:rPr>
                      </w:pPr>
                      <w:r>
                        <w:rPr>
                          <w:rFonts w:ascii="Arial" w:hAnsi="Arial"/>
                        </w:rPr>
                        <w:t>ess Release</w:t>
                      </w:r>
                    </w:p>
                    <w:p w14:paraId="34F5C2EE" w14:textId="77777777" w:rsidR="00EA7BCA" w:rsidRDefault="00EA7BCA" w:rsidP="00EA7BCA">
                      <w:pPr>
                        <w:pStyle w:val="BodyA"/>
                        <w:rPr>
                          <w:rFonts w:ascii="Arial" w:eastAsia="Arial" w:hAnsi="Arial" w:cs="Arial"/>
                        </w:rPr>
                      </w:pPr>
                    </w:p>
                    <w:p w14:paraId="5343FA7A" w14:textId="77777777" w:rsidR="00EA7BCA" w:rsidRDefault="00EA7BCA" w:rsidP="00EA7BCA">
                      <w:pPr>
                        <w:pStyle w:val="BodyA"/>
                        <w:rPr>
                          <w:rFonts w:ascii="Arial" w:eastAsia="Arial" w:hAnsi="Arial" w:cs="Arial"/>
                          <w:sz w:val="20"/>
                          <w:szCs w:val="20"/>
                        </w:rPr>
                      </w:pPr>
                      <w:r>
                        <w:rPr>
                          <w:rFonts w:ascii="Arial" w:hAnsi="Arial"/>
                        </w:rPr>
                        <w:t>Press Release</w:t>
                      </w:r>
                    </w:p>
                    <w:p w14:paraId="71ED083D" w14:textId="77777777" w:rsidR="00EA7BCA" w:rsidRDefault="00EA7BCA" w:rsidP="00EA7BCA">
                      <w:pPr>
                        <w:pStyle w:val="BodyA"/>
                        <w:rPr>
                          <w:rFonts w:ascii="Arial" w:eastAsia="Arial" w:hAnsi="Arial" w:cs="Arial"/>
                        </w:rPr>
                      </w:pPr>
                    </w:p>
                    <w:p w14:paraId="2D61F7E9" w14:textId="77777777" w:rsidR="00EA7BCA" w:rsidRDefault="00EA7BCA" w:rsidP="00EA7BCA">
                      <w:pPr>
                        <w:pStyle w:val="BodyA"/>
                        <w:rPr>
                          <w:rFonts w:ascii="Arial" w:eastAsia="Arial" w:hAnsi="Arial" w:cs="Arial"/>
                          <w:sz w:val="20"/>
                          <w:szCs w:val="20"/>
                        </w:rPr>
                      </w:pPr>
                      <w:r>
                        <w:rPr>
                          <w:rFonts w:ascii="Arial" w:hAnsi="Arial"/>
                        </w:rPr>
                        <w:t>Press Release</w:t>
                      </w:r>
                    </w:p>
                    <w:p w14:paraId="227060EA" w14:textId="77777777" w:rsidR="00EA7BCA" w:rsidRDefault="00EA7BCA" w:rsidP="00EA7BCA">
                      <w:pPr>
                        <w:pStyle w:val="BodyA"/>
                        <w:rPr>
                          <w:rFonts w:ascii="Arial" w:eastAsia="Arial" w:hAnsi="Arial" w:cs="Arial"/>
                        </w:rPr>
                      </w:pPr>
                    </w:p>
                    <w:p w14:paraId="4C42BE7C" w14:textId="77777777" w:rsidR="00EA7BCA" w:rsidRDefault="00EA7BCA" w:rsidP="00EA7BCA">
                      <w:pPr>
                        <w:pStyle w:val="BodyA"/>
                        <w:rPr>
                          <w:rFonts w:ascii="Arial" w:eastAsia="Arial" w:hAnsi="Arial" w:cs="Arial"/>
                          <w:sz w:val="20"/>
                          <w:szCs w:val="20"/>
                        </w:rPr>
                      </w:pPr>
                      <w:r>
                        <w:rPr>
                          <w:rFonts w:ascii="Arial" w:hAnsi="Arial"/>
                        </w:rPr>
                        <w:t>Press Release</w:t>
                      </w:r>
                    </w:p>
                    <w:p w14:paraId="37926DD8" w14:textId="77777777" w:rsidR="00EA7BCA" w:rsidRDefault="00EA7BCA" w:rsidP="00EA7BCA">
                      <w:pPr>
                        <w:pStyle w:val="BodyA"/>
                        <w:rPr>
                          <w:rFonts w:ascii="Arial" w:eastAsia="Arial" w:hAnsi="Arial" w:cs="Arial"/>
                        </w:rPr>
                      </w:pPr>
                    </w:p>
                    <w:p w14:paraId="078CC64C" w14:textId="77777777" w:rsidR="00EA7BCA" w:rsidRDefault="00EA7BCA" w:rsidP="00EA7BCA">
                      <w:pPr>
                        <w:pStyle w:val="BodyA"/>
                        <w:rPr>
                          <w:rFonts w:ascii="Arial" w:eastAsia="Arial" w:hAnsi="Arial" w:cs="Arial"/>
                          <w:sz w:val="20"/>
                          <w:szCs w:val="20"/>
                        </w:rPr>
                      </w:pPr>
                      <w:r>
                        <w:rPr>
                          <w:rFonts w:ascii="Arial" w:hAnsi="Arial"/>
                        </w:rPr>
                        <w:t>Press Release</w:t>
                      </w:r>
                    </w:p>
                    <w:p w14:paraId="3EA00862" w14:textId="77777777" w:rsidR="00EA7BCA" w:rsidRDefault="00EA7BCA" w:rsidP="00EA7BCA">
                      <w:pPr>
                        <w:pStyle w:val="BodyA"/>
                        <w:rPr>
                          <w:rFonts w:ascii="Arial" w:eastAsia="Arial" w:hAnsi="Arial" w:cs="Arial"/>
                        </w:rPr>
                      </w:pPr>
                    </w:p>
                    <w:p w14:paraId="1C6E68FA" w14:textId="77777777" w:rsidR="00EA7BCA" w:rsidRDefault="00EA7BCA" w:rsidP="00EA7BCA">
                      <w:pPr>
                        <w:pStyle w:val="BodyA"/>
                        <w:rPr>
                          <w:rFonts w:ascii="Arial" w:eastAsia="Arial" w:hAnsi="Arial" w:cs="Arial"/>
                          <w:sz w:val="20"/>
                          <w:szCs w:val="20"/>
                        </w:rPr>
                      </w:pPr>
                      <w:r>
                        <w:rPr>
                          <w:rFonts w:ascii="Arial" w:hAnsi="Arial"/>
                        </w:rPr>
                        <w:t>Press Release</w:t>
                      </w:r>
                    </w:p>
                    <w:p w14:paraId="52BDFC56" w14:textId="77777777" w:rsidR="00EA7BCA" w:rsidRDefault="00EA7BCA" w:rsidP="00EA7BCA">
                      <w:pPr>
                        <w:pStyle w:val="BodyA"/>
                        <w:rPr>
                          <w:rFonts w:ascii="Arial" w:eastAsia="Arial" w:hAnsi="Arial" w:cs="Arial"/>
                        </w:rPr>
                      </w:pPr>
                    </w:p>
                    <w:p w14:paraId="5D864DF3" w14:textId="77777777" w:rsidR="00EA7BCA" w:rsidRDefault="00EA7BCA" w:rsidP="00EA7BCA">
                      <w:pPr>
                        <w:pStyle w:val="BodyA"/>
                        <w:rPr>
                          <w:rFonts w:ascii="Arial" w:eastAsia="Arial" w:hAnsi="Arial" w:cs="Arial"/>
                          <w:sz w:val="20"/>
                          <w:szCs w:val="20"/>
                        </w:rPr>
                      </w:pPr>
                      <w:r>
                        <w:rPr>
                          <w:rFonts w:ascii="Arial" w:hAnsi="Arial"/>
                        </w:rPr>
                        <w:t>Press Release</w:t>
                      </w:r>
                    </w:p>
                    <w:p w14:paraId="046953E6" w14:textId="77777777" w:rsidR="00EA7BCA" w:rsidRDefault="00EA7BCA" w:rsidP="00EA7BCA">
                      <w:pPr>
                        <w:pStyle w:val="BodyA"/>
                        <w:rPr>
                          <w:rFonts w:ascii="Arial" w:eastAsia="Arial" w:hAnsi="Arial" w:cs="Arial"/>
                        </w:rPr>
                      </w:pPr>
                    </w:p>
                    <w:p w14:paraId="57C45241" w14:textId="77777777" w:rsidR="00EA7BCA" w:rsidRDefault="00EA7BCA" w:rsidP="00EA7BCA">
                      <w:pPr>
                        <w:pStyle w:val="BodyA"/>
                        <w:rPr>
                          <w:rFonts w:ascii="Arial" w:eastAsia="Arial" w:hAnsi="Arial" w:cs="Arial"/>
                          <w:sz w:val="20"/>
                          <w:szCs w:val="20"/>
                        </w:rPr>
                      </w:pPr>
                      <w:r>
                        <w:rPr>
                          <w:rFonts w:ascii="Arial" w:hAnsi="Arial"/>
                        </w:rPr>
                        <w:t>Press Release</w:t>
                      </w:r>
                    </w:p>
                    <w:p w14:paraId="21946E31" w14:textId="77777777" w:rsidR="00EA7BCA" w:rsidRDefault="00EA7BCA" w:rsidP="00EA7BCA">
                      <w:pPr>
                        <w:pStyle w:val="BodyA"/>
                        <w:rPr>
                          <w:rFonts w:ascii="Arial" w:eastAsia="Arial" w:hAnsi="Arial" w:cs="Arial"/>
                        </w:rPr>
                      </w:pPr>
                    </w:p>
                    <w:p w14:paraId="56541AD3" w14:textId="77777777" w:rsidR="00EA7BCA" w:rsidRDefault="00EA7BCA" w:rsidP="00EA7BCA">
                      <w:pPr>
                        <w:pStyle w:val="BodyA"/>
                        <w:rPr>
                          <w:rFonts w:ascii="Arial" w:eastAsia="Arial" w:hAnsi="Arial" w:cs="Arial"/>
                        </w:rPr>
                      </w:pPr>
                      <w:r>
                        <w:rPr>
                          <w:rFonts w:ascii="Arial" w:hAnsi="Arial"/>
                        </w:rPr>
                        <w:t>Press Release</w:t>
                      </w:r>
                    </w:p>
                    <w:p w14:paraId="7396065D" w14:textId="77777777" w:rsidR="00EA7BCA" w:rsidRDefault="00EA7BCA" w:rsidP="00EA7BCA">
                      <w:pPr>
                        <w:pStyle w:val="BodyA"/>
                        <w:rPr>
                          <w:rFonts w:ascii="Arial" w:eastAsia="Arial" w:hAnsi="Arial" w:cs="Arial"/>
                        </w:rPr>
                      </w:pPr>
                    </w:p>
                    <w:p w14:paraId="5D7F0556" w14:textId="77777777" w:rsidR="00EA7BCA" w:rsidRDefault="00EA7BCA" w:rsidP="00EA7BCA">
                      <w:pPr>
                        <w:pStyle w:val="BodyA"/>
                        <w:rPr>
                          <w:rFonts w:ascii="Arial" w:eastAsia="Arial" w:hAnsi="Arial" w:cs="Arial"/>
                        </w:rPr>
                      </w:pPr>
                    </w:p>
                    <w:p w14:paraId="6CFC8F47" w14:textId="77777777" w:rsidR="00EA7BCA" w:rsidRDefault="00EA7BCA" w:rsidP="00EA7BCA">
                      <w:pPr>
                        <w:pStyle w:val="BodyA"/>
                        <w:rPr>
                          <w:rFonts w:ascii="Arial" w:eastAsia="Arial" w:hAnsi="Arial" w:cs="Arial"/>
                          <w:sz w:val="20"/>
                          <w:szCs w:val="20"/>
                        </w:rPr>
                      </w:pPr>
                      <w:r>
                        <w:rPr>
                          <w:rFonts w:ascii="Arial" w:hAnsi="Arial"/>
                        </w:rPr>
                        <w:t>ess Release</w:t>
                      </w:r>
                    </w:p>
                    <w:p w14:paraId="30118B3C" w14:textId="77777777" w:rsidR="00EA7BCA" w:rsidRDefault="00EA7BCA" w:rsidP="00EA7BCA">
                      <w:pPr>
                        <w:pStyle w:val="BodyA"/>
                        <w:rPr>
                          <w:rFonts w:ascii="Arial" w:eastAsia="Arial" w:hAnsi="Arial" w:cs="Arial"/>
                        </w:rPr>
                      </w:pPr>
                    </w:p>
                    <w:p w14:paraId="2C173AC4" w14:textId="77777777" w:rsidR="00EA7BCA" w:rsidRDefault="00EA7BCA" w:rsidP="00EA7BCA">
                      <w:pPr>
                        <w:pStyle w:val="BodyA"/>
                        <w:rPr>
                          <w:rFonts w:ascii="Arial" w:eastAsia="Arial" w:hAnsi="Arial" w:cs="Arial"/>
                          <w:sz w:val="20"/>
                          <w:szCs w:val="20"/>
                        </w:rPr>
                      </w:pPr>
                      <w:r>
                        <w:rPr>
                          <w:rFonts w:ascii="Arial" w:hAnsi="Arial"/>
                        </w:rPr>
                        <w:t>Press Release</w:t>
                      </w:r>
                    </w:p>
                    <w:p w14:paraId="12362D00" w14:textId="77777777" w:rsidR="00EA7BCA" w:rsidRDefault="00EA7BCA" w:rsidP="00EA7BCA">
                      <w:pPr>
                        <w:pStyle w:val="BodyA"/>
                        <w:rPr>
                          <w:rFonts w:ascii="Arial" w:eastAsia="Arial" w:hAnsi="Arial" w:cs="Arial"/>
                        </w:rPr>
                      </w:pPr>
                    </w:p>
                    <w:p w14:paraId="43690A87" w14:textId="77777777" w:rsidR="00EA7BCA" w:rsidRDefault="00EA7BCA" w:rsidP="00EA7BCA">
                      <w:pPr>
                        <w:pStyle w:val="BodyA"/>
                        <w:rPr>
                          <w:rFonts w:ascii="Arial" w:eastAsia="Arial" w:hAnsi="Arial" w:cs="Arial"/>
                          <w:sz w:val="20"/>
                          <w:szCs w:val="20"/>
                        </w:rPr>
                      </w:pPr>
                      <w:r>
                        <w:rPr>
                          <w:rFonts w:ascii="Arial" w:hAnsi="Arial"/>
                        </w:rPr>
                        <w:t>Press Release</w:t>
                      </w:r>
                    </w:p>
                    <w:p w14:paraId="2FC5B95B" w14:textId="77777777" w:rsidR="00EA7BCA" w:rsidRDefault="00EA7BCA" w:rsidP="00EA7BCA">
                      <w:pPr>
                        <w:pStyle w:val="BodyA"/>
                        <w:rPr>
                          <w:rFonts w:ascii="Arial" w:eastAsia="Arial" w:hAnsi="Arial" w:cs="Arial"/>
                        </w:rPr>
                      </w:pPr>
                    </w:p>
                    <w:p w14:paraId="4F64A981" w14:textId="77777777" w:rsidR="00EA7BCA" w:rsidRDefault="00EA7BCA" w:rsidP="00EA7BCA">
                      <w:pPr>
                        <w:pStyle w:val="BodyA"/>
                        <w:rPr>
                          <w:rFonts w:ascii="Arial" w:eastAsia="Arial" w:hAnsi="Arial" w:cs="Arial"/>
                          <w:sz w:val="20"/>
                          <w:szCs w:val="20"/>
                        </w:rPr>
                      </w:pPr>
                      <w:r>
                        <w:rPr>
                          <w:rFonts w:ascii="Arial" w:hAnsi="Arial"/>
                        </w:rPr>
                        <w:t>Press Release</w:t>
                      </w:r>
                    </w:p>
                    <w:p w14:paraId="63C7A4B6" w14:textId="77777777" w:rsidR="00EA7BCA" w:rsidRDefault="00EA7BCA" w:rsidP="00EA7BCA">
                      <w:pPr>
                        <w:pStyle w:val="BodyA"/>
                        <w:rPr>
                          <w:rFonts w:ascii="Arial" w:eastAsia="Arial" w:hAnsi="Arial" w:cs="Arial"/>
                        </w:rPr>
                      </w:pPr>
                    </w:p>
                    <w:p w14:paraId="7D06B4B4" w14:textId="77777777" w:rsidR="00EA7BCA" w:rsidRDefault="00EA7BCA" w:rsidP="00EA7BCA">
                      <w:pPr>
                        <w:pStyle w:val="BodyA"/>
                        <w:rPr>
                          <w:rFonts w:ascii="Arial" w:eastAsia="Arial" w:hAnsi="Arial" w:cs="Arial"/>
                          <w:sz w:val="20"/>
                          <w:szCs w:val="20"/>
                        </w:rPr>
                      </w:pPr>
                      <w:r>
                        <w:rPr>
                          <w:rFonts w:ascii="Arial" w:hAnsi="Arial"/>
                        </w:rPr>
                        <w:t>Press Release</w:t>
                      </w:r>
                    </w:p>
                    <w:p w14:paraId="054F4E63" w14:textId="77777777" w:rsidR="00EA7BCA" w:rsidRDefault="00EA7BCA" w:rsidP="00EA7BCA">
                      <w:pPr>
                        <w:pStyle w:val="BodyA"/>
                        <w:rPr>
                          <w:rFonts w:ascii="Arial" w:eastAsia="Arial" w:hAnsi="Arial" w:cs="Arial"/>
                        </w:rPr>
                      </w:pPr>
                    </w:p>
                    <w:p w14:paraId="4E7EDC25" w14:textId="77777777" w:rsidR="00EA7BCA" w:rsidRDefault="00EA7BCA" w:rsidP="00EA7BCA">
                      <w:pPr>
                        <w:pStyle w:val="BodyA"/>
                        <w:rPr>
                          <w:rFonts w:ascii="Arial" w:eastAsia="Arial" w:hAnsi="Arial" w:cs="Arial"/>
                          <w:sz w:val="20"/>
                          <w:szCs w:val="20"/>
                        </w:rPr>
                      </w:pPr>
                      <w:r>
                        <w:rPr>
                          <w:rFonts w:ascii="Arial" w:hAnsi="Arial"/>
                        </w:rPr>
                        <w:t>Press Release</w:t>
                      </w:r>
                    </w:p>
                    <w:p w14:paraId="73D04969" w14:textId="77777777" w:rsidR="00EA7BCA" w:rsidRDefault="00EA7BCA" w:rsidP="00EA7BCA">
                      <w:pPr>
                        <w:pStyle w:val="BodyA"/>
                        <w:rPr>
                          <w:rFonts w:ascii="Arial" w:eastAsia="Arial" w:hAnsi="Arial" w:cs="Arial"/>
                        </w:rPr>
                      </w:pPr>
                    </w:p>
                    <w:p w14:paraId="189D3669" w14:textId="77777777" w:rsidR="00EA7BCA" w:rsidRDefault="00EA7BCA" w:rsidP="00EA7BCA">
                      <w:pPr>
                        <w:pStyle w:val="BodyA"/>
                        <w:rPr>
                          <w:rFonts w:ascii="Arial" w:eastAsia="Arial" w:hAnsi="Arial" w:cs="Arial"/>
                          <w:sz w:val="20"/>
                          <w:szCs w:val="20"/>
                        </w:rPr>
                      </w:pPr>
                      <w:r>
                        <w:rPr>
                          <w:rFonts w:ascii="Arial" w:hAnsi="Arial"/>
                        </w:rPr>
                        <w:t>Press Release</w:t>
                      </w:r>
                    </w:p>
                    <w:p w14:paraId="623D17F5" w14:textId="77777777" w:rsidR="00EA7BCA" w:rsidRDefault="00EA7BCA" w:rsidP="00EA7BCA">
                      <w:pPr>
                        <w:pStyle w:val="BodyA"/>
                        <w:rPr>
                          <w:rFonts w:ascii="Arial" w:eastAsia="Arial" w:hAnsi="Arial" w:cs="Arial"/>
                        </w:rPr>
                      </w:pPr>
                    </w:p>
                    <w:p w14:paraId="5CCD0C96" w14:textId="77777777" w:rsidR="00EA7BCA" w:rsidRDefault="00EA7BCA" w:rsidP="00EA7BCA">
                      <w:pPr>
                        <w:pStyle w:val="BodyA"/>
                        <w:rPr>
                          <w:rFonts w:ascii="Arial" w:eastAsia="Arial" w:hAnsi="Arial" w:cs="Arial"/>
                          <w:sz w:val="20"/>
                          <w:szCs w:val="20"/>
                        </w:rPr>
                      </w:pPr>
                      <w:r>
                        <w:rPr>
                          <w:rFonts w:ascii="Arial" w:hAnsi="Arial"/>
                        </w:rPr>
                        <w:t>Press Release</w:t>
                      </w:r>
                    </w:p>
                    <w:p w14:paraId="4168B6A0" w14:textId="77777777" w:rsidR="00EA7BCA" w:rsidRDefault="00EA7BCA" w:rsidP="00EA7BCA">
                      <w:pPr>
                        <w:pStyle w:val="BodyA"/>
                        <w:rPr>
                          <w:rFonts w:ascii="Arial" w:eastAsia="Arial" w:hAnsi="Arial" w:cs="Arial"/>
                        </w:rPr>
                      </w:pPr>
                    </w:p>
                    <w:p w14:paraId="6932F3AF" w14:textId="77777777" w:rsidR="00EA7BCA" w:rsidRDefault="00EA7BCA" w:rsidP="00EA7BCA">
                      <w:pPr>
                        <w:pStyle w:val="BodyA"/>
                        <w:rPr>
                          <w:rFonts w:ascii="Arial" w:eastAsia="Arial" w:hAnsi="Arial" w:cs="Arial"/>
                        </w:rPr>
                      </w:pPr>
                    </w:p>
                    <w:p w14:paraId="62BB7F6D" w14:textId="77777777" w:rsidR="00EA7BCA" w:rsidRDefault="00EA7BCA" w:rsidP="00EA7BCA">
                      <w:pPr>
                        <w:pStyle w:val="BodyA"/>
                        <w:rPr>
                          <w:rFonts w:ascii="Arial" w:eastAsia="Arial" w:hAnsi="Arial" w:cs="Arial"/>
                        </w:rPr>
                      </w:pPr>
                    </w:p>
                    <w:p w14:paraId="4E14664B" w14:textId="77777777" w:rsidR="00EA7BCA" w:rsidRDefault="00EA7BCA" w:rsidP="00EA7BCA">
                      <w:pPr>
                        <w:pStyle w:val="BodyA"/>
                        <w:rPr>
                          <w:rFonts w:ascii="Arial" w:eastAsia="Arial" w:hAnsi="Arial" w:cs="Arial"/>
                          <w:sz w:val="20"/>
                          <w:szCs w:val="20"/>
                        </w:rPr>
                      </w:pPr>
                      <w:r>
                        <w:rPr>
                          <w:rFonts w:ascii="Arial" w:hAnsi="Arial"/>
                        </w:rPr>
                        <w:t>ess Release</w:t>
                      </w:r>
                    </w:p>
                    <w:p w14:paraId="7FA52216" w14:textId="77777777" w:rsidR="00EA7BCA" w:rsidRDefault="00EA7BCA" w:rsidP="00EA7BCA">
                      <w:pPr>
                        <w:pStyle w:val="BodyA"/>
                        <w:rPr>
                          <w:rFonts w:ascii="Arial" w:eastAsia="Arial" w:hAnsi="Arial" w:cs="Arial"/>
                        </w:rPr>
                      </w:pPr>
                    </w:p>
                    <w:p w14:paraId="7D1993D5" w14:textId="77777777" w:rsidR="00EA7BCA" w:rsidRDefault="00EA7BCA" w:rsidP="00EA7BCA">
                      <w:pPr>
                        <w:pStyle w:val="BodyA"/>
                        <w:rPr>
                          <w:rFonts w:ascii="Arial" w:eastAsia="Arial" w:hAnsi="Arial" w:cs="Arial"/>
                          <w:sz w:val="20"/>
                          <w:szCs w:val="20"/>
                        </w:rPr>
                      </w:pPr>
                      <w:r>
                        <w:rPr>
                          <w:rFonts w:ascii="Arial" w:hAnsi="Arial"/>
                        </w:rPr>
                        <w:t>Press Release</w:t>
                      </w:r>
                    </w:p>
                    <w:p w14:paraId="59495DAB" w14:textId="77777777" w:rsidR="00EA7BCA" w:rsidRDefault="00EA7BCA" w:rsidP="00EA7BCA">
                      <w:pPr>
                        <w:pStyle w:val="BodyA"/>
                        <w:rPr>
                          <w:rFonts w:ascii="Arial" w:eastAsia="Arial" w:hAnsi="Arial" w:cs="Arial"/>
                        </w:rPr>
                      </w:pPr>
                    </w:p>
                    <w:p w14:paraId="6E9B5CBC" w14:textId="77777777" w:rsidR="00EA7BCA" w:rsidRDefault="00EA7BCA" w:rsidP="00EA7BCA">
                      <w:pPr>
                        <w:pStyle w:val="BodyA"/>
                        <w:rPr>
                          <w:rFonts w:ascii="Arial" w:eastAsia="Arial" w:hAnsi="Arial" w:cs="Arial"/>
                          <w:sz w:val="20"/>
                          <w:szCs w:val="20"/>
                        </w:rPr>
                      </w:pPr>
                      <w:r>
                        <w:rPr>
                          <w:rFonts w:ascii="Arial" w:hAnsi="Arial"/>
                        </w:rPr>
                        <w:t>Press Release</w:t>
                      </w:r>
                    </w:p>
                    <w:p w14:paraId="59417C8D" w14:textId="77777777" w:rsidR="00EA7BCA" w:rsidRDefault="00EA7BCA" w:rsidP="00EA7BCA">
                      <w:pPr>
                        <w:pStyle w:val="BodyA"/>
                        <w:rPr>
                          <w:rFonts w:ascii="Arial" w:eastAsia="Arial" w:hAnsi="Arial" w:cs="Arial"/>
                        </w:rPr>
                      </w:pPr>
                    </w:p>
                    <w:p w14:paraId="40540890" w14:textId="77777777" w:rsidR="00EA7BCA" w:rsidRDefault="00EA7BCA" w:rsidP="00EA7BCA">
                      <w:pPr>
                        <w:pStyle w:val="BodyA"/>
                        <w:rPr>
                          <w:rFonts w:ascii="Arial" w:eastAsia="Arial" w:hAnsi="Arial" w:cs="Arial"/>
                          <w:sz w:val="20"/>
                          <w:szCs w:val="20"/>
                        </w:rPr>
                      </w:pPr>
                      <w:r>
                        <w:rPr>
                          <w:rFonts w:ascii="Arial" w:hAnsi="Arial"/>
                        </w:rPr>
                        <w:t>Press Release</w:t>
                      </w:r>
                    </w:p>
                    <w:p w14:paraId="72D93FE5" w14:textId="77777777" w:rsidR="00EA7BCA" w:rsidRDefault="00EA7BCA" w:rsidP="00EA7BCA">
                      <w:pPr>
                        <w:pStyle w:val="BodyA"/>
                        <w:rPr>
                          <w:rFonts w:ascii="Arial" w:eastAsia="Arial" w:hAnsi="Arial" w:cs="Arial"/>
                        </w:rPr>
                      </w:pPr>
                    </w:p>
                    <w:p w14:paraId="13752E41" w14:textId="77777777" w:rsidR="00EA7BCA" w:rsidRDefault="00EA7BCA" w:rsidP="00EA7BCA">
                      <w:pPr>
                        <w:pStyle w:val="BodyA"/>
                        <w:rPr>
                          <w:rFonts w:ascii="Arial" w:eastAsia="Arial" w:hAnsi="Arial" w:cs="Arial"/>
                          <w:sz w:val="20"/>
                          <w:szCs w:val="20"/>
                        </w:rPr>
                      </w:pPr>
                      <w:r>
                        <w:rPr>
                          <w:rFonts w:ascii="Arial" w:hAnsi="Arial"/>
                        </w:rPr>
                        <w:t>Press Release</w:t>
                      </w:r>
                    </w:p>
                    <w:p w14:paraId="117C230C" w14:textId="77777777" w:rsidR="00EA7BCA" w:rsidRDefault="00EA7BCA" w:rsidP="00EA7BCA">
                      <w:pPr>
                        <w:pStyle w:val="BodyA"/>
                        <w:rPr>
                          <w:rFonts w:ascii="Arial" w:eastAsia="Arial" w:hAnsi="Arial" w:cs="Arial"/>
                        </w:rPr>
                      </w:pPr>
                    </w:p>
                    <w:p w14:paraId="62593602" w14:textId="77777777" w:rsidR="00EA7BCA" w:rsidRDefault="00EA7BCA" w:rsidP="00EA7BCA">
                      <w:pPr>
                        <w:pStyle w:val="BodyA"/>
                        <w:rPr>
                          <w:rFonts w:ascii="Arial" w:eastAsia="Arial" w:hAnsi="Arial" w:cs="Arial"/>
                          <w:sz w:val="20"/>
                          <w:szCs w:val="20"/>
                        </w:rPr>
                      </w:pPr>
                      <w:r>
                        <w:rPr>
                          <w:rFonts w:ascii="Arial" w:hAnsi="Arial"/>
                        </w:rPr>
                        <w:t>Press Release</w:t>
                      </w:r>
                    </w:p>
                    <w:p w14:paraId="1379E2D7" w14:textId="77777777" w:rsidR="00EA7BCA" w:rsidRDefault="00EA7BCA" w:rsidP="00EA7BCA">
                      <w:pPr>
                        <w:pStyle w:val="BodyA"/>
                        <w:rPr>
                          <w:rFonts w:ascii="Arial" w:eastAsia="Arial" w:hAnsi="Arial" w:cs="Arial"/>
                        </w:rPr>
                      </w:pPr>
                    </w:p>
                    <w:p w14:paraId="46000C1A" w14:textId="77777777" w:rsidR="00EA7BCA" w:rsidRDefault="00EA7BCA" w:rsidP="00EA7BCA">
                      <w:pPr>
                        <w:pStyle w:val="BodyA"/>
                        <w:rPr>
                          <w:rFonts w:ascii="Arial" w:eastAsia="Arial" w:hAnsi="Arial" w:cs="Arial"/>
                          <w:sz w:val="20"/>
                          <w:szCs w:val="20"/>
                        </w:rPr>
                      </w:pPr>
                      <w:r>
                        <w:rPr>
                          <w:rFonts w:ascii="Arial" w:hAnsi="Arial"/>
                        </w:rPr>
                        <w:t>Press Release</w:t>
                      </w:r>
                    </w:p>
                    <w:p w14:paraId="0ADD0B8E" w14:textId="77777777" w:rsidR="00EA7BCA" w:rsidRDefault="00EA7BCA" w:rsidP="00EA7BCA">
                      <w:pPr>
                        <w:pStyle w:val="BodyA"/>
                        <w:rPr>
                          <w:rFonts w:ascii="Arial" w:eastAsia="Arial" w:hAnsi="Arial" w:cs="Arial"/>
                        </w:rPr>
                      </w:pPr>
                    </w:p>
                    <w:p w14:paraId="5D10EC59" w14:textId="77777777" w:rsidR="00EA7BCA" w:rsidRDefault="00EA7BCA" w:rsidP="00EA7BCA">
                      <w:pPr>
                        <w:pStyle w:val="BodyA"/>
                        <w:rPr>
                          <w:rFonts w:ascii="Arial" w:eastAsia="Arial" w:hAnsi="Arial" w:cs="Arial"/>
                          <w:sz w:val="20"/>
                          <w:szCs w:val="20"/>
                        </w:rPr>
                      </w:pPr>
                      <w:r>
                        <w:rPr>
                          <w:rFonts w:ascii="Arial" w:hAnsi="Arial"/>
                        </w:rPr>
                        <w:t>Press Release</w:t>
                      </w:r>
                    </w:p>
                    <w:p w14:paraId="6D480126" w14:textId="77777777" w:rsidR="00EA7BCA" w:rsidRDefault="00EA7BCA" w:rsidP="00EA7BCA">
                      <w:pPr>
                        <w:pStyle w:val="BodyA"/>
                        <w:rPr>
                          <w:rFonts w:ascii="Arial" w:eastAsia="Arial" w:hAnsi="Arial" w:cs="Arial"/>
                        </w:rPr>
                      </w:pPr>
                    </w:p>
                    <w:p w14:paraId="7E610171" w14:textId="77777777" w:rsidR="00EA7BCA" w:rsidRDefault="00EA7BCA" w:rsidP="00EA7BCA">
                      <w:pPr>
                        <w:pStyle w:val="BodyA"/>
                        <w:rPr>
                          <w:rFonts w:ascii="Arial" w:eastAsia="Arial" w:hAnsi="Arial" w:cs="Arial"/>
                        </w:rPr>
                      </w:pPr>
                      <w:r>
                        <w:rPr>
                          <w:rFonts w:ascii="Arial" w:hAnsi="Arial"/>
                        </w:rPr>
                        <w:t>Press Release</w:t>
                      </w:r>
                    </w:p>
                    <w:p w14:paraId="6A8148F4" w14:textId="77777777" w:rsidR="00EA7BCA" w:rsidRDefault="00EA7BCA" w:rsidP="00EA7BCA">
                      <w:pPr>
                        <w:pStyle w:val="BodyA"/>
                        <w:rPr>
                          <w:rFonts w:ascii="Arial" w:eastAsia="Arial" w:hAnsi="Arial" w:cs="Arial"/>
                        </w:rPr>
                      </w:pPr>
                    </w:p>
                    <w:p w14:paraId="7CD8B10C" w14:textId="77777777" w:rsidR="00EA7BCA" w:rsidRDefault="00EA7BCA" w:rsidP="00EA7BCA">
                      <w:pPr>
                        <w:pStyle w:val="BodyA"/>
                        <w:rPr>
                          <w:rFonts w:ascii="Arial" w:eastAsia="Arial" w:hAnsi="Arial" w:cs="Arial"/>
                        </w:rPr>
                      </w:pPr>
                    </w:p>
                    <w:p w14:paraId="200D1598" w14:textId="77777777" w:rsidR="00EA7BCA" w:rsidRDefault="00EA7BCA" w:rsidP="00EA7BCA">
                      <w:pPr>
                        <w:pStyle w:val="BodyA"/>
                        <w:rPr>
                          <w:rFonts w:ascii="Arial" w:eastAsia="Arial" w:hAnsi="Arial" w:cs="Arial"/>
                          <w:sz w:val="20"/>
                          <w:szCs w:val="20"/>
                        </w:rPr>
                      </w:pPr>
                      <w:r>
                        <w:rPr>
                          <w:rFonts w:ascii="Arial" w:hAnsi="Arial"/>
                        </w:rPr>
                        <w:t>ess Release</w:t>
                      </w:r>
                    </w:p>
                    <w:p w14:paraId="310221FD" w14:textId="77777777" w:rsidR="00EA7BCA" w:rsidRDefault="00EA7BCA" w:rsidP="00EA7BCA">
                      <w:pPr>
                        <w:pStyle w:val="BodyA"/>
                        <w:rPr>
                          <w:rFonts w:ascii="Arial" w:eastAsia="Arial" w:hAnsi="Arial" w:cs="Arial"/>
                        </w:rPr>
                      </w:pPr>
                    </w:p>
                    <w:p w14:paraId="39DEC279" w14:textId="77777777" w:rsidR="00EA7BCA" w:rsidRDefault="00EA7BCA" w:rsidP="00EA7BCA">
                      <w:pPr>
                        <w:pStyle w:val="BodyA"/>
                        <w:rPr>
                          <w:rFonts w:ascii="Arial" w:eastAsia="Arial" w:hAnsi="Arial" w:cs="Arial"/>
                          <w:sz w:val="20"/>
                          <w:szCs w:val="20"/>
                        </w:rPr>
                      </w:pPr>
                      <w:r>
                        <w:rPr>
                          <w:rFonts w:ascii="Arial" w:hAnsi="Arial"/>
                        </w:rPr>
                        <w:t>Press Release</w:t>
                      </w:r>
                    </w:p>
                    <w:p w14:paraId="31D77473" w14:textId="77777777" w:rsidR="00EA7BCA" w:rsidRDefault="00EA7BCA" w:rsidP="00EA7BCA">
                      <w:pPr>
                        <w:pStyle w:val="BodyA"/>
                        <w:rPr>
                          <w:rFonts w:ascii="Arial" w:eastAsia="Arial" w:hAnsi="Arial" w:cs="Arial"/>
                        </w:rPr>
                      </w:pPr>
                    </w:p>
                    <w:p w14:paraId="319B271C" w14:textId="77777777" w:rsidR="00EA7BCA" w:rsidRDefault="00EA7BCA" w:rsidP="00EA7BCA">
                      <w:pPr>
                        <w:pStyle w:val="BodyA"/>
                        <w:rPr>
                          <w:rFonts w:ascii="Arial" w:eastAsia="Arial" w:hAnsi="Arial" w:cs="Arial"/>
                          <w:sz w:val="20"/>
                          <w:szCs w:val="20"/>
                        </w:rPr>
                      </w:pPr>
                      <w:r>
                        <w:rPr>
                          <w:rFonts w:ascii="Arial" w:hAnsi="Arial"/>
                        </w:rPr>
                        <w:t>Press Release</w:t>
                      </w:r>
                    </w:p>
                    <w:p w14:paraId="28383404" w14:textId="77777777" w:rsidR="00EA7BCA" w:rsidRDefault="00EA7BCA" w:rsidP="00EA7BCA">
                      <w:pPr>
                        <w:pStyle w:val="BodyA"/>
                        <w:rPr>
                          <w:rFonts w:ascii="Arial" w:eastAsia="Arial" w:hAnsi="Arial" w:cs="Arial"/>
                        </w:rPr>
                      </w:pPr>
                    </w:p>
                    <w:p w14:paraId="0F3044F0" w14:textId="77777777" w:rsidR="00EA7BCA" w:rsidRDefault="00EA7BCA" w:rsidP="00EA7BCA">
                      <w:pPr>
                        <w:pStyle w:val="BodyA"/>
                        <w:rPr>
                          <w:rFonts w:ascii="Arial" w:eastAsia="Arial" w:hAnsi="Arial" w:cs="Arial"/>
                          <w:sz w:val="20"/>
                          <w:szCs w:val="20"/>
                        </w:rPr>
                      </w:pPr>
                      <w:r>
                        <w:rPr>
                          <w:rFonts w:ascii="Arial" w:hAnsi="Arial"/>
                        </w:rPr>
                        <w:t>Press Release</w:t>
                      </w:r>
                    </w:p>
                    <w:p w14:paraId="49D1699A" w14:textId="77777777" w:rsidR="00EA7BCA" w:rsidRDefault="00EA7BCA" w:rsidP="00EA7BCA">
                      <w:pPr>
                        <w:pStyle w:val="BodyA"/>
                        <w:rPr>
                          <w:rFonts w:ascii="Arial" w:eastAsia="Arial" w:hAnsi="Arial" w:cs="Arial"/>
                        </w:rPr>
                      </w:pPr>
                    </w:p>
                    <w:p w14:paraId="01CD1E8D" w14:textId="77777777" w:rsidR="00EA7BCA" w:rsidRDefault="00EA7BCA" w:rsidP="00EA7BCA">
                      <w:pPr>
                        <w:pStyle w:val="BodyA"/>
                        <w:rPr>
                          <w:rFonts w:ascii="Arial" w:eastAsia="Arial" w:hAnsi="Arial" w:cs="Arial"/>
                          <w:sz w:val="20"/>
                          <w:szCs w:val="20"/>
                        </w:rPr>
                      </w:pPr>
                      <w:r>
                        <w:rPr>
                          <w:rFonts w:ascii="Arial" w:hAnsi="Arial"/>
                        </w:rPr>
                        <w:t>Press Release</w:t>
                      </w:r>
                    </w:p>
                    <w:p w14:paraId="3519C663" w14:textId="77777777" w:rsidR="00EA7BCA" w:rsidRDefault="00EA7BCA" w:rsidP="00EA7BCA">
                      <w:pPr>
                        <w:pStyle w:val="BodyA"/>
                        <w:rPr>
                          <w:rFonts w:ascii="Arial" w:eastAsia="Arial" w:hAnsi="Arial" w:cs="Arial"/>
                        </w:rPr>
                      </w:pPr>
                    </w:p>
                    <w:p w14:paraId="38DCA287" w14:textId="77777777" w:rsidR="00EA7BCA" w:rsidRDefault="00EA7BCA" w:rsidP="00EA7BCA">
                      <w:pPr>
                        <w:pStyle w:val="BodyA"/>
                        <w:rPr>
                          <w:rFonts w:ascii="Arial" w:eastAsia="Arial" w:hAnsi="Arial" w:cs="Arial"/>
                          <w:sz w:val="20"/>
                          <w:szCs w:val="20"/>
                        </w:rPr>
                      </w:pPr>
                      <w:r>
                        <w:rPr>
                          <w:rFonts w:ascii="Arial" w:hAnsi="Arial"/>
                        </w:rPr>
                        <w:t>Press Release</w:t>
                      </w:r>
                    </w:p>
                    <w:p w14:paraId="0353E85E" w14:textId="77777777" w:rsidR="00EA7BCA" w:rsidRDefault="00EA7BCA" w:rsidP="00EA7BCA">
                      <w:pPr>
                        <w:pStyle w:val="BodyA"/>
                        <w:rPr>
                          <w:rFonts w:ascii="Arial" w:eastAsia="Arial" w:hAnsi="Arial" w:cs="Arial"/>
                        </w:rPr>
                      </w:pPr>
                    </w:p>
                    <w:p w14:paraId="45061106" w14:textId="77777777" w:rsidR="00EA7BCA" w:rsidRDefault="00EA7BCA" w:rsidP="00EA7BCA">
                      <w:pPr>
                        <w:pStyle w:val="BodyA"/>
                        <w:rPr>
                          <w:rFonts w:ascii="Arial" w:eastAsia="Arial" w:hAnsi="Arial" w:cs="Arial"/>
                          <w:sz w:val="20"/>
                          <w:szCs w:val="20"/>
                        </w:rPr>
                      </w:pPr>
                      <w:r>
                        <w:rPr>
                          <w:rFonts w:ascii="Arial" w:hAnsi="Arial"/>
                        </w:rPr>
                        <w:t>Press Release</w:t>
                      </w:r>
                    </w:p>
                    <w:p w14:paraId="14C7F9D6" w14:textId="77777777" w:rsidR="00EA7BCA" w:rsidRDefault="00EA7BCA" w:rsidP="00EA7BCA">
                      <w:pPr>
                        <w:pStyle w:val="BodyA"/>
                        <w:rPr>
                          <w:rFonts w:ascii="Arial" w:eastAsia="Arial" w:hAnsi="Arial" w:cs="Arial"/>
                        </w:rPr>
                      </w:pPr>
                    </w:p>
                    <w:p w14:paraId="56C84B60" w14:textId="77777777" w:rsidR="00EA7BCA" w:rsidRDefault="00EA7BCA" w:rsidP="00EA7BCA">
                      <w:pPr>
                        <w:pStyle w:val="BodyA"/>
                        <w:rPr>
                          <w:rFonts w:ascii="Arial" w:eastAsia="Arial" w:hAnsi="Arial" w:cs="Arial"/>
                          <w:sz w:val="20"/>
                          <w:szCs w:val="20"/>
                        </w:rPr>
                      </w:pPr>
                      <w:r>
                        <w:rPr>
                          <w:rFonts w:ascii="Arial" w:hAnsi="Arial"/>
                        </w:rPr>
                        <w:t>Press Release</w:t>
                      </w:r>
                    </w:p>
                    <w:p w14:paraId="5D008A66" w14:textId="77777777" w:rsidR="00EA7BCA" w:rsidRDefault="00EA7BCA" w:rsidP="00EA7BCA">
                      <w:pPr>
                        <w:pStyle w:val="BodyA"/>
                        <w:rPr>
                          <w:rFonts w:ascii="Arial" w:eastAsia="Arial" w:hAnsi="Arial" w:cs="Arial"/>
                        </w:rPr>
                      </w:pPr>
                    </w:p>
                    <w:p w14:paraId="78CA53CD" w14:textId="77777777" w:rsidR="00EA7BCA" w:rsidRDefault="00EA7BCA" w:rsidP="00EA7BCA">
                      <w:pPr>
                        <w:pStyle w:val="BodyA"/>
                        <w:rPr>
                          <w:rFonts w:ascii="Arial" w:eastAsia="Arial" w:hAnsi="Arial" w:cs="Arial"/>
                        </w:rPr>
                      </w:pPr>
                    </w:p>
                    <w:p w14:paraId="04FDDD22" w14:textId="77777777" w:rsidR="00EA7BCA" w:rsidRDefault="00EA7BCA" w:rsidP="00EA7BCA">
                      <w:pPr>
                        <w:pStyle w:val="BodyA"/>
                        <w:rPr>
                          <w:rFonts w:ascii="Arial" w:eastAsia="Arial" w:hAnsi="Arial" w:cs="Arial"/>
                        </w:rPr>
                      </w:pPr>
                    </w:p>
                    <w:p w14:paraId="1A1905FF" w14:textId="77777777" w:rsidR="00EA7BCA" w:rsidRDefault="00EA7BCA" w:rsidP="00EA7BCA">
                      <w:pPr>
                        <w:pStyle w:val="BodyA"/>
                        <w:rPr>
                          <w:rFonts w:ascii="Arial" w:eastAsia="Arial" w:hAnsi="Arial" w:cs="Arial"/>
                          <w:sz w:val="20"/>
                          <w:szCs w:val="20"/>
                        </w:rPr>
                      </w:pPr>
                      <w:r>
                        <w:rPr>
                          <w:rFonts w:ascii="Arial" w:hAnsi="Arial"/>
                        </w:rPr>
                        <w:t>ess Release</w:t>
                      </w:r>
                    </w:p>
                    <w:p w14:paraId="4D07B44B" w14:textId="77777777" w:rsidR="00EA7BCA" w:rsidRDefault="00EA7BCA" w:rsidP="00EA7BCA">
                      <w:pPr>
                        <w:pStyle w:val="BodyA"/>
                        <w:rPr>
                          <w:rFonts w:ascii="Arial" w:eastAsia="Arial" w:hAnsi="Arial" w:cs="Arial"/>
                        </w:rPr>
                      </w:pPr>
                    </w:p>
                    <w:p w14:paraId="3B9C84FA" w14:textId="77777777" w:rsidR="00EA7BCA" w:rsidRDefault="00EA7BCA" w:rsidP="00EA7BCA">
                      <w:pPr>
                        <w:pStyle w:val="BodyA"/>
                        <w:rPr>
                          <w:rFonts w:ascii="Arial" w:eastAsia="Arial" w:hAnsi="Arial" w:cs="Arial"/>
                          <w:sz w:val="20"/>
                          <w:szCs w:val="20"/>
                        </w:rPr>
                      </w:pPr>
                      <w:r>
                        <w:rPr>
                          <w:rFonts w:ascii="Arial" w:hAnsi="Arial"/>
                        </w:rPr>
                        <w:t>Press Release</w:t>
                      </w:r>
                    </w:p>
                    <w:p w14:paraId="7EA63B97" w14:textId="77777777" w:rsidR="00EA7BCA" w:rsidRDefault="00EA7BCA" w:rsidP="00EA7BCA">
                      <w:pPr>
                        <w:pStyle w:val="BodyA"/>
                        <w:rPr>
                          <w:rFonts w:ascii="Arial" w:eastAsia="Arial" w:hAnsi="Arial" w:cs="Arial"/>
                        </w:rPr>
                      </w:pPr>
                    </w:p>
                    <w:p w14:paraId="4A4908B7" w14:textId="77777777" w:rsidR="00EA7BCA" w:rsidRDefault="00EA7BCA" w:rsidP="00EA7BCA">
                      <w:pPr>
                        <w:pStyle w:val="BodyA"/>
                        <w:rPr>
                          <w:rFonts w:ascii="Arial" w:eastAsia="Arial" w:hAnsi="Arial" w:cs="Arial"/>
                          <w:sz w:val="20"/>
                          <w:szCs w:val="20"/>
                        </w:rPr>
                      </w:pPr>
                      <w:r>
                        <w:rPr>
                          <w:rFonts w:ascii="Arial" w:hAnsi="Arial"/>
                        </w:rPr>
                        <w:t>Press Release</w:t>
                      </w:r>
                    </w:p>
                    <w:p w14:paraId="6EE02DDE" w14:textId="77777777" w:rsidR="00EA7BCA" w:rsidRDefault="00EA7BCA" w:rsidP="00EA7BCA">
                      <w:pPr>
                        <w:pStyle w:val="BodyA"/>
                        <w:rPr>
                          <w:rFonts w:ascii="Arial" w:eastAsia="Arial" w:hAnsi="Arial" w:cs="Arial"/>
                        </w:rPr>
                      </w:pPr>
                    </w:p>
                    <w:p w14:paraId="294C923D" w14:textId="77777777" w:rsidR="00EA7BCA" w:rsidRDefault="00EA7BCA" w:rsidP="00EA7BCA">
                      <w:pPr>
                        <w:pStyle w:val="BodyA"/>
                        <w:rPr>
                          <w:rFonts w:ascii="Arial" w:eastAsia="Arial" w:hAnsi="Arial" w:cs="Arial"/>
                          <w:sz w:val="20"/>
                          <w:szCs w:val="20"/>
                        </w:rPr>
                      </w:pPr>
                      <w:r>
                        <w:rPr>
                          <w:rFonts w:ascii="Arial" w:hAnsi="Arial"/>
                        </w:rPr>
                        <w:t>Press Release</w:t>
                      </w:r>
                    </w:p>
                    <w:p w14:paraId="7992F9E9" w14:textId="77777777" w:rsidR="00EA7BCA" w:rsidRDefault="00EA7BCA" w:rsidP="00EA7BCA">
                      <w:pPr>
                        <w:pStyle w:val="BodyA"/>
                        <w:rPr>
                          <w:rFonts w:ascii="Arial" w:eastAsia="Arial" w:hAnsi="Arial" w:cs="Arial"/>
                        </w:rPr>
                      </w:pPr>
                    </w:p>
                    <w:p w14:paraId="168A51FD" w14:textId="77777777" w:rsidR="00EA7BCA" w:rsidRDefault="00EA7BCA" w:rsidP="00EA7BCA">
                      <w:pPr>
                        <w:pStyle w:val="BodyA"/>
                        <w:rPr>
                          <w:rFonts w:ascii="Arial" w:eastAsia="Arial" w:hAnsi="Arial" w:cs="Arial"/>
                          <w:sz w:val="20"/>
                          <w:szCs w:val="20"/>
                        </w:rPr>
                      </w:pPr>
                      <w:r>
                        <w:rPr>
                          <w:rFonts w:ascii="Arial" w:hAnsi="Arial"/>
                        </w:rPr>
                        <w:t>Press Release</w:t>
                      </w:r>
                    </w:p>
                    <w:p w14:paraId="53781194" w14:textId="77777777" w:rsidR="00EA7BCA" w:rsidRDefault="00EA7BCA" w:rsidP="00EA7BCA">
                      <w:pPr>
                        <w:pStyle w:val="BodyA"/>
                        <w:rPr>
                          <w:rFonts w:ascii="Arial" w:eastAsia="Arial" w:hAnsi="Arial" w:cs="Arial"/>
                        </w:rPr>
                      </w:pPr>
                    </w:p>
                    <w:p w14:paraId="40473D39" w14:textId="77777777" w:rsidR="00EA7BCA" w:rsidRDefault="00EA7BCA" w:rsidP="00EA7BCA">
                      <w:pPr>
                        <w:pStyle w:val="BodyA"/>
                        <w:rPr>
                          <w:rFonts w:ascii="Arial" w:eastAsia="Arial" w:hAnsi="Arial" w:cs="Arial"/>
                          <w:sz w:val="20"/>
                          <w:szCs w:val="20"/>
                        </w:rPr>
                      </w:pPr>
                      <w:r>
                        <w:rPr>
                          <w:rFonts w:ascii="Arial" w:hAnsi="Arial"/>
                        </w:rPr>
                        <w:t>Press Release</w:t>
                      </w:r>
                    </w:p>
                    <w:p w14:paraId="0804811D" w14:textId="77777777" w:rsidR="00EA7BCA" w:rsidRDefault="00EA7BCA" w:rsidP="00EA7BCA">
                      <w:pPr>
                        <w:pStyle w:val="BodyA"/>
                        <w:rPr>
                          <w:rFonts w:ascii="Arial" w:eastAsia="Arial" w:hAnsi="Arial" w:cs="Arial"/>
                        </w:rPr>
                      </w:pPr>
                    </w:p>
                    <w:p w14:paraId="2FD9DB00" w14:textId="77777777" w:rsidR="00EA7BCA" w:rsidRDefault="00EA7BCA" w:rsidP="00EA7BCA">
                      <w:pPr>
                        <w:pStyle w:val="BodyA"/>
                        <w:rPr>
                          <w:rFonts w:ascii="Arial" w:eastAsia="Arial" w:hAnsi="Arial" w:cs="Arial"/>
                          <w:sz w:val="20"/>
                          <w:szCs w:val="20"/>
                        </w:rPr>
                      </w:pPr>
                      <w:r>
                        <w:rPr>
                          <w:rFonts w:ascii="Arial" w:hAnsi="Arial"/>
                        </w:rPr>
                        <w:t>Press Release</w:t>
                      </w:r>
                    </w:p>
                    <w:p w14:paraId="53B361F2" w14:textId="77777777" w:rsidR="00EA7BCA" w:rsidRDefault="00EA7BCA" w:rsidP="00EA7BCA">
                      <w:pPr>
                        <w:pStyle w:val="BodyA"/>
                        <w:rPr>
                          <w:rFonts w:ascii="Arial" w:eastAsia="Arial" w:hAnsi="Arial" w:cs="Arial"/>
                        </w:rPr>
                      </w:pPr>
                    </w:p>
                    <w:p w14:paraId="23C15DAD" w14:textId="77777777" w:rsidR="00EA7BCA" w:rsidRDefault="00EA7BCA" w:rsidP="00EA7BCA">
                      <w:pPr>
                        <w:pStyle w:val="BodyA"/>
                        <w:rPr>
                          <w:rFonts w:ascii="Arial" w:eastAsia="Arial" w:hAnsi="Arial" w:cs="Arial"/>
                          <w:sz w:val="20"/>
                          <w:szCs w:val="20"/>
                        </w:rPr>
                      </w:pPr>
                      <w:r>
                        <w:rPr>
                          <w:rFonts w:ascii="Arial" w:hAnsi="Arial"/>
                        </w:rPr>
                        <w:t>Press Release</w:t>
                      </w:r>
                    </w:p>
                    <w:p w14:paraId="4C338ABE" w14:textId="77777777" w:rsidR="00EA7BCA" w:rsidRDefault="00EA7BCA" w:rsidP="00EA7BCA">
                      <w:pPr>
                        <w:pStyle w:val="BodyA"/>
                        <w:rPr>
                          <w:rFonts w:ascii="Arial" w:eastAsia="Arial" w:hAnsi="Arial" w:cs="Arial"/>
                        </w:rPr>
                      </w:pPr>
                    </w:p>
                    <w:p w14:paraId="705E6D24" w14:textId="77777777" w:rsidR="00EA7BCA" w:rsidRDefault="00EA7BCA" w:rsidP="00EA7BCA">
                      <w:pPr>
                        <w:pStyle w:val="BodyA"/>
                        <w:rPr>
                          <w:rFonts w:ascii="Arial" w:eastAsia="Arial" w:hAnsi="Arial" w:cs="Arial"/>
                        </w:rPr>
                      </w:pPr>
                      <w:r>
                        <w:rPr>
                          <w:rFonts w:ascii="Arial" w:hAnsi="Arial"/>
                        </w:rPr>
                        <w:t>Press Release</w:t>
                      </w:r>
                    </w:p>
                    <w:p w14:paraId="718E0146" w14:textId="77777777" w:rsidR="00EA7BCA" w:rsidRDefault="00EA7BCA" w:rsidP="00EA7BCA">
                      <w:pPr>
                        <w:pStyle w:val="BodyA"/>
                        <w:rPr>
                          <w:rFonts w:ascii="Arial" w:eastAsia="Arial" w:hAnsi="Arial" w:cs="Arial"/>
                        </w:rPr>
                      </w:pPr>
                    </w:p>
                    <w:p w14:paraId="6FD3DCBA" w14:textId="77777777" w:rsidR="00EA7BCA" w:rsidRDefault="00EA7BCA" w:rsidP="00EA7BCA">
                      <w:pPr>
                        <w:pStyle w:val="BodyA"/>
                        <w:rPr>
                          <w:rFonts w:ascii="Arial" w:eastAsia="Arial" w:hAnsi="Arial" w:cs="Arial"/>
                        </w:rPr>
                      </w:pPr>
                    </w:p>
                    <w:p w14:paraId="2DC7C6FB" w14:textId="77777777" w:rsidR="00EA7BCA" w:rsidRDefault="00EA7BCA" w:rsidP="00EA7BCA">
                      <w:pPr>
                        <w:pStyle w:val="BodyA"/>
                        <w:rPr>
                          <w:rFonts w:ascii="Arial" w:eastAsia="Arial" w:hAnsi="Arial" w:cs="Arial"/>
                          <w:sz w:val="20"/>
                          <w:szCs w:val="20"/>
                        </w:rPr>
                      </w:pPr>
                      <w:r>
                        <w:rPr>
                          <w:rFonts w:ascii="Arial" w:hAnsi="Arial"/>
                        </w:rPr>
                        <w:t>ess Release</w:t>
                      </w:r>
                    </w:p>
                    <w:p w14:paraId="642944F4" w14:textId="77777777" w:rsidR="00EA7BCA" w:rsidRDefault="00EA7BCA" w:rsidP="00EA7BCA">
                      <w:pPr>
                        <w:pStyle w:val="BodyA"/>
                        <w:rPr>
                          <w:rFonts w:ascii="Arial" w:eastAsia="Arial" w:hAnsi="Arial" w:cs="Arial"/>
                        </w:rPr>
                      </w:pPr>
                    </w:p>
                    <w:p w14:paraId="1E472035" w14:textId="77777777" w:rsidR="00EA7BCA" w:rsidRDefault="00EA7BCA" w:rsidP="00EA7BCA">
                      <w:pPr>
                        <w:pStyle w:val="BodyA"/>
                        <w:rPr>
                          <w:rFonts w:ascii="Arial" w:eastAsia="Arial" w:hAnsi="Arial" w:cs="Arial"/>
                          <w:sz w:val="20"/>
                          <w:szCs w:val="20"/>
                        </w:rPr>
                      </w:pPr>
                      <w:r>
                        <w:rPr>
                          <w:rFonts w:ascii="Arial" w:hAnsi="Arial"/>
                        </w:rPr>
                        <w:t>Press Release</w:t>
                      </w:r>
                    </w:p>
                    <w:p w14:paraId="29AB4362" w14:textId="77777777" w:rsidR="00EA7BCA" w:rsidRDefault="00EA7BCA" w:rsidP="00EA7BCA">
                      <w:pPr>
                        <w:pStyle w:val="BodyA"/>
                        <w:rPr>
                          <w:rFonts w:ascii="Arial" w:eastAsia="Arial" w:hAnsi="Arial" w:cs="Arial"/>
                        </w:rPr>
                      </w:pPr>
                    </w:p>
                    <w:p w14:paraId="2A44CDEF" w14:textId="77777777" w:rsidR="00EA7BCA" w:rsidRDefault="00EA7BCA" w:rsidP="00EA7BCA">
                      <w:pPr>
                        <w:pStyle w:val="BodyA"/>
                        <w:rPr>
                          <w:rFonts w:ascii="Arial" w:eastAsia="Arial" w:hAnsi="Arial" w:cs="Arial"/>
                          <w:sz w:val="20"/>
                          <w:szCs w:val="20"/>
                        </w:rPr>
                      </w:pPr>
                      <w:r>
                        <w:rPr>
                          <w:rFonts w:ascii="Arial" w:hAnsi="Arial"/>
                        </w:rPr>
                        <w:t>Press Release</w:t>
                      </w:r>
                    </w:p>
                    <w:p w14:paraId="2C9D20AB" w14:textId="77777777" w:rsidR="00EA7BCA" w:rsidRDefault="00EA7BCA" w:rsidP="00EA7BCA">
                      <w:pPr>
                        <w:pStyle w:val="BodyA"/>
                        <w:rPr>
                          <w:rFonts w:ascii="Arial" w:eastAsia="Arial" w:hAnsi="Arial" w:cs="Arial"/>
                        </w:rPr>
                      </w:pPr>
                    </w:p>
                    <w:p w14:paraId="22FB079B" w14:textId="77777777" w:rsidR="00EA7BCA" w:rsidRDefault="00EA7BCA" w:rsidP="00EA7BCA">
                      <w:pPr>
                        <w:pStyle w:val="BodyA"/>
                        <w:rPr>
                          <w:rFonts w:ascii="Arial" w:eastAsia="Arial" w:hAnsi="Arial" w:cs="Arial"/>
                          <w:sz w:val="20"/>
                          <w:szCs w:val="20"/>
                        </w:rPr>
                      </w:pPr>
                      <w:r>
                        <w:rPr>
                          <w:rFonts w:ascii="Arial" w:hAnsi="Arial"/>
                        </w:rPr>
                        <w:t>Press Release</w:t>
                      </w:r>
                    </w:p>
                    <w:p w14:paraId="135F83BA" w14:textId="77777777" w:rsidR="00EA7BCA" w:rsidRDefault="00EA7BCA" w:rsidP="00EA7BCA">
                      <w:pPr>
                        <w:pStyle w:val="BodyA"/>
                        <w:rPr>
                          <w:rFonts w:ascii="Arial" w:eastAsia="Arial" w:hAnsi="Arial" w:cs="Arial"/>
                        </w:rPr>
                      </w:pPr>
                    </w:p>
                    <w:p w14:paraId="524D35CF" w14:textId="77777777" w:rsidR="00EA7BCA" w:rsidRDefault="00EA7BCA" w:rsidP="00EA7BCA">
                      <w:pPr>
                        <w:pStyle w:val="BodyA"/>
                        <w:rPr>
                          <w:rFonts w:ascii="Arial" w:eastAsia="Arial" w:hAnsi="Arial" w:cs="Arial"/>
                          <w:sz w:val="20"/>
                          <w:szCs w:val="20"/>
                        </w:rPr>
                      </w:pPr>
                      <w:r>
                        <w:rPr>
                          <w:rFonts w:ascii="Arial" w:hAnsi="Arial"/>
                        </w:rPr>
                        <w:t>Press Release</w:t>
                      </w:r>
                    </w:p>
                    <w:p w14:paraId="77162BB9" w14:textId="77777777" w:rsidR="00EA7BCA" w:rsidRDefault="00EA7BCA" w:rsidP="00EA7BCA">
                      <w:pPr>
                        <w:pStyle w:val="BodyA"/>
                        <w:rPr>
                          <w:rFonts w:ascii="Arial" w:eastAsia="Arial" w:hAnsi="Arial" w:cs="Arial"/>
                        </w:rPr>
                      </w:pPr>
                    </w:p>
                    <w:p w14:paraId="28985D22" w14:textId="77777777" w:rsidR="00EA7BCA" w:rsidRDefault="00EA7BCA" w:rsidP="00EA7BCA">
                      <w:pPr>
                        <w:pStyle w:val="BodyA"/>
                        <w:rPr>
                          <w:rFonts w:ascii="Arial" w:eastAsia="Arial" w:hAnsi="Arial" w:cs="Arial"/>
                          <w:sz w:val="20"/>
                          <w:szCs w:val="20"/>
                        </w:rPr>
                      </w:pPr>
                      <w:r>
                        <w:rPr>
                          <w:rFonts w:ascii="Arial" w:hAnsi="Arial"/>
                        </w:rPr>
                        <w:t>Press Release</w:t>
                      </w:r>
                    </w:p>
                    <w:p w14:paraId="78399DD1" w14:textId="77777777" w:rsidR="00EA7BCA" w:rsidRDefault="00EA7BCA" w:rsidP="00EA7BCA">
                      <w:pPr>
                        <w:pStyle w:val="BodyA"/>
                        <w:rPr>
                          <w:rFonts w:ascii="Arial" w:eastAsia="Arial" w:hAnsi="Arial" w:cs="Arial"/>
                        </w:rPr>
                      </w:pPr>
                    </w:p>
                    <w:p w14:paraId="55684B2B" w14:textId="77777777" w:rsidR="00EA7BCA" w:rsidRDefault="00EA7BCA" w:rsidP="00EA7BCA">
                      <w:pPr>
                        <w:pStyle w:val="BodyA"/>
                        <w:rPr>
                          <w:rFonts w:ascii="Arial" w:eastAsia="Arial" w:hAnsi="Arial" w:cs="Arial"/>
                          <w:sz w:val="20"/>
                          <w:szCs w:val="20"/>
                        </w:rPr>
                      </w:pPr>
                      <w:r>
                        <w:rPr>
                          <w:rFonts w:ascii="Arial" w:hAnsi="Arial"/>
                        </w:rPr>
                        <w:t>Press Release</w:t>
                      </w:r>
                    </w:p>
                    <w:p w14:paraId="1D188E5C" w14:textId="77777777" w:rsidR="00EA7BCA" w:rsidRDefault="00EA7BCA" w:rsidP="00EA7BCA">
                      <w:pPr>
                        <w:pStyle w:val="BodyA"/>
                        <w:rPr>
                          <w:rFonts w:ascii="Arial" w:eastAsia="Arial" w:hAnsi="Arial" w:cs="Arial"/>
                        </w:rPr>
                      </w:pPr>
                    </w:p>
                    <w:p w14:paraId="521A1BD0" w14:textId="77777777" w:rsidR="00EA7BCA" w:rsidRDefault="00EA7BCA" w:rsidP="00EA7BCA">
                      <w:pPr>
                        <w:pStyle w:val="BodyA"/>
                        <w:rPr>
                          <w:rFonts w:ascii="Arial" w:eastAsia="Arial" w:hAnsi="Arial" w:cs="Arial"/>
                          <w:sz w:val="20"/>
                          <w:szCs w:val="20"/>
                        </w:rPr>
                      </w:pPr>
                      <w:r>
                        <w:rPr>
                          <w:rFonts w:ascii="Arial" w:hAnsi="Arial"/>
                        </w:rPr>
                        <w:t>Press Release</w:t>
                      </w:r>
                    </w:p>
                    <w:p w14:paraId="4EA9E3D6" w14:textId="77777777" w:rsidR="00EA7BCA" w:rsidRDefault="00EA7BCA" w:rsidP="00EA7BCA">
                      <w:pPr>
                        <w:pStyle w:val="BodyA"/>
                        <w:rPr>
                          <w:rFonts w:ascii="Arial" w:eastAsia="Arial" w:hAnsi="Arial" w:cs="Arial"/>
                        </w:rPr>
                      </w:pPr>
                    </w:p>
                    <w:p w14:paraId="66966A72" w14:textId="77777777" w:rsidR="00EA7BCA" w:rsidRDefault="00EA7BCA" w:rsidP="00EA7BCA">
                      <w:pPr>
                        <w:pStyle w:val="BodyA"/>
                        <w:rPr>
                          <w:rFonts w:ascii="Arial" w:eastAsia="Arial" w:hAnsi="Arial" w:cs="Arial"/>
                        </w:rPr>
                      </w:pPr>
                    </w:p>
                    <w:p w14:paraId="337E9239" w14:textId="77777777" w:rsidR="00EA7BCA" w:rsidRDefault="00EA7BCA" w:rsidP="00EA7BCA">
                      <w:pPr>
                        <w:pStyle w:val="BodyA"/>
                        <w:rPr>
                          <w:rFonts w:ascii="Arial" w:eastAsia="Arial" w:hAnsi="Arial" w:cs="Arial"/>
                        </w:rPr>
                      </w:pPr>
                    </w:p>
                    <w:p w14:paraId="19BC6362" w14:textId="77777777" w:rsidR="00EA7BCA" w:rsidRDefault="00EA7BCA" w:rsidP="00EA7BCA">
                      <w:pPr>
                        <w:pStyle w:val="BodyA"/>
                        <w:rPr>
                          <w:rFonts w:ascii="Arial" w:eastAsia="Arial" w:hAnsi="Arial" w:cs="Arial"/>
                          <w:sz w:val="20"/>
                          <w:szCs w:val="20"/>
                        </w:rPr>
                      </w:pPr>
                      <w:r>
                        <w:rPr>
                          <w:rFonts w:ascii="Arial" w:hAnsi="Arial"/>
                        </w:rPr>
                        <w:t>ess Release</w:t>
                      </w:r>
                    </w:p>
                    <w:p w14:paraId="6B3D75CC" w14:textId="77777777" w:rsidR="00EA7BCA" w:rsidRDefault="00EA7BCA" w:rsidP="00EA7BCA">
                      <w:pPr>
                        <w:pStyle w:val="BodyA"/>
                        <w:rPr>
                          <w:rFonts w:ascii="Arial" w:eastAsia="Arial" w:hAnsi="Arial" w:cs="Arial"/>
                        </w:rPr>
                      </w:pPr>
                    </w:p>
                    <w:p w14:paraId="2FDD1317" w14:textId="77777777" w:rsidR="00EA7BCA" w:rsidRDefault="00EA7BCA" w:rsidP="00EA7BCA">
                      <w:pPr>
                        <w:pStyle w:val="BodyA"/>
                        <w:rPr>
                          <w:rFonts w:ascii="Arial" w:eastAsia="Arial" w:hAnsi="Arial" w:cs="Arial"/>
                          <w:sz w:val="20"/>
                          <w:szCs w:val="20"/>
                        </w:rPr>
                      </w:pPr>
                      <w:r>
                        <w:rPr>
                          <w:rFonts w:ascii="Arial" w:hAnsi="Arial"/>
                        </w:rPr>
                        <w:t>Press Release</w:t>
                      </w:r>
                    </w:p>
                    <w:p w14:paraId="4F32161F" w14:textId="77777777" w:rsidR="00EA7BCA" w:rsidRDefault="00EA7BCA" w:rsidP="00EA7BCA">
                      <w:pPr>
                        <w:pStyle w:val="BodyA"/>
                        <w:rPr>
                          <w:rFonts w:ascii="Arial" w:eastAsia="Arial" w:hAnsi="Arial" w:cs="Arial"/>
                        </w:rPr>
                      </w:pPr>
                    </w:p>
                    <w:p w14:paraId="4F878904" w14:textId="77777777" w:rsidR="00EA7BCA" w:rsidRDefault="00EA7BCA" w:rsidP="00EA7BCA">
                      <w:pPr>
                        <w:pStyle w:val="BodyA"/>
                        <w:rPr>
                          <w:rFonts w:ascii="Arial" w:eastAsia="Arial" w:hAnsi="Arial" w:cs="Arial"/>
                          <w:sz w:val="20"/>
                          <w:szCs w:val="20"/>
                        </w:rPr>
                      </w:pPr>
                      <w:r>
                        <w:rPr>
                          <w:rFonts w:ascii="Arial" w:hAnsi="Arial"/>
                        </w:rPr>
                        <w:t>Press Release</w:t>
                      </w:r>
                    </w:p>
                    <w:p w14:paraId="1DA02B8F" w14:textId="77777777" w:rsidR="00EA7BCA" w:rsidRDefault="00EA7BCA" w:rsidP="00EA7BCA">
                      <w:pPr>
                        <w:pStyle w:val="BodyA"/>
                        <w:rPr>
                          <w:rFonts w:ascii="Arial" w:eastAsia="Arial" w:hAnsi="Arial" w:cs="Arial"/>
                        </w:rPr>
                      </w:pPr>
                    </w:p>
                    <w:p w14:paraId="24B3BCE8" w14:textId="77777777" w:rsidR="00EA7BCA" w:rsidRDefault="00EA7BCA" w:rsidP="00EA7BCA">
                      <w:pPr>
                        <w:pStyle w:val="BodyA"/>
                        <w:rPr>
                          <w:rFonts w:ascii="Arial" w:eastAsia="Arial" w:hAnsi="Arial" w:cs="Arial"/>
                          <w:sz w:val="20"/>
                          <w:szCs w:val="20"/>
                        </w:rPr>
                      </w:pPr>
                      <w:r>
                        <w:rPr>
                          <w:rFonts w:ascii="Arial" w:hAnsi="Arial"/>
                        </w:rPr>
                        <w:t>Press Release</w:t>
                      </w:r>
                    </w:p>
                    <w:p w14:paraId="1E62CD5A" w14:textId="77777777" w:rsidR="00EA7BCA" w:rsidRDefault="00EA7BCA" w:rsidP="00EA7BCA">
                      <w:pPr>
                        <w:pStyle w:val="BodyA"/>
                        <w:rPr>
                          <w:rFonts w:ascii="Arial" w:eastAsia="Arial" w:hAnsi="Arial" w:cs="Arial"/>
                        </w:rPr>
                      </w:pPr>
                    </w:p>
                    <w:p w14:paraId="4F6CAA98" w14:textId="77777777" w:rsidR="00EA7BCA" w:rsidRDefault="00EA7BCA" w:rsidP="00EA7BCA">
                      <w:pPr>
                        <w:pStyle w:val="BodyA"/>
                        <w:rPr>
                          <w:rFonts w:ascii="Arial" w:eastAsia="Arial" w:hAnsi="Arial" w:cs="Arial"/>
                          <w:sz w:val="20"/>
                          <w:szCs w:val="20"/>
                        </w:rPr>
                      </w:pPr>
                      <w:r>
                        <w:rPr>
                          <w:rFonts w:ascii="Arial" w:hAnsi="Arial"/>
                        </w:rPr>
                        <w:t>Press Release</w:t>
                      </w:r>
                    </w:p>
                    <w:p w14:paraId="16D96C34" w14:textId="77777777" w:rsidR="00EA7BCA" w:rsidRDefault="00EA7BCA" w:rsidP="00EA7BCA">
                      <w:pPr>
                        <w:pStyle w:val="BodyA"/>
                        <w:rPr>
                          <w:rFonts w:ascii="Arial" w:eastAsia="Arial" w:hAnsi="Arial" w:cs="Arial"/>
                        </w:rPr>
                      </w:pPr>
                    </w:p>
                    <w:p w14:paraId="2E18B858" w14:textId="77777777" w:rsidR="00EA7BCA" w:rsidRDefault="00EA7BCA" w:rsidP="00EA7BCA">
                      <w:pPr>
                        <w:pStyle w:val="BodyA"/>
                        <w:rPr>
                          <w:rFonts w:ascii="Arial" w:eastAsia="Arial" w:hAnsi="Arial" w:cs="Arial"/>
                          <w:sz w:val="20"/>
                          <w:szCs w:val="20"/>
                        </w:rPr>
                      </w:pPr>
                      <w:r>
                        <w:rPr>
                          <w:rFonts w:ascii="Arial" w:hAnsi="Arial"/>
                        </w:rPr>
                        <w:t>Press Release</w:t>
                      </w:r>
                    </w:p>
                    <w:p w14:paraId="0564DD51" w14:textId="77777777" w:rsidR="00EA7BCA" w:rsidRDefault="00EA7BCA" w:rsidP="00EA7BCA">
                      <w:pPr>
                        <w:pStyle w:val="BodyA"/>
                        <w:rPr>
                          <w:rFonts w:ascii="Arial" w:eastAsia="Arial" w:hAnsi="Arial" w:cs="Arial"/>
                        </w:rPr>
                      </w:pPr>
                    </w:p>
                    <w:p w14:paraId="098B1BA2" w14:textId="77777777" w:rsidR="00EA7BCA" w:rsidRDefault="00EA7BCA" w:rsidP="00EA7BCA">
                      <w:pPr>
                        <w:pStyle w:val="BodyA"/>
                        <w:rPr>
                          <w:rFonts w:ascii="Arial" w:eastAsia="Arial" w:hAnsi="Arial" w:cs="Arial"/>
                          <w:sz w:val="20"/>
                          <w:szCs w:val="20"/>
                        </w:rPr>
                      </w:pPr>
                      <w:r>
                        <w:rPr>
                          <w:rFonts w:ascii="Arial" w:hAnsi="Arial"/>
                        </w:rPr>
                        <w:t>Press Release</w:t>
                      </w:r>
                    </w:p>
                    <w:p w14:paraId="38AFD9F6" w14:textId="77777777" w:rsidR="00EA7BCA" w:rsidRDefault="00EA7BCA" w:rsidP="00EA7BCA">
                      <w:pPr>
                        <w:pStyle w:val="BodyA"/>
                        <w:rPr>
                          <w:rFonts w:ascii="Arial" w:eastAsia="Arial" w:hAnsi="Arial" w:cs="Arial"/>
                        </w:rPr>
                      </w:pPr>
                    </w:p>
                    <w:p w14:paraId="4D49907A" w14:textId="77777777" w:rsidR="00EA7BCA" w:rsidRDefault="00EA7BCA" w:rsidP="00EA7BCA">
                      <w:pPr>
                        <w:pStyle w:val="BodyA"/>
                      </w:pPr>
                      <w:r>
                        <w:rPr>
                          <w:rFonts w:ascii="Arial" w:hAnsi="Arial"/>
                        </w:rPr>
                        <w:t>Press Release</w:t>
                      </w:r>
                    </w:p>
                  </w:txbxContent>
                </v:textbox>
                <w10:wrap type="through" anchorx="page" anchory="page"/>
              </v:shape>
            </w:pict>
          </mc:Fallback>
        </mc:AlternateContent>
      </w:r>
      <w:r w:rsidRPr="00EA7BCA">
        <w:rPr>
          <w:noProof w:val="0"/>
          <w:lang w:val="en-US"/>
        </w:rPr>
        <w:drawing>
          <wp:anchor distT="0" distB="0" distL="114300" distR="114300" simplePos="0" relativeHeight="251659264" behindDoc="0" locked="0" layoutInCell="1" allowOverlap="1" wp14:anchorId="5919EB50" wp14:editId="4C80AC54">
            <wp:simplePos x="0" y="0"/>
            <wp:positionH relativeFrom="page">
              <wp:posOffset>900430</wp:posOffset>
            </wp:positionH>
            <wp:positionV relativeFrom="page">
              <wp:posOffset>758825</wp:posOffset>
            </wp:positionV>
            <wp:extent cx="2483485" cy="474980"/>
            <wp:effectExtent l="0" t="0" r="5715" b="0"/>
            <wp:wrapNone/>
            <wp:docPr id="23" name="Grafik 48"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3" name="Grafik 48" descr="Logo, company name&#10;&#10;Description automatically generated"/>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3485" cy="474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5563F" w:rsidRPr="00EA7BCA">
        <w:rPr>
          <w:noProof w:val="0"/>
          <w:lang w:val="en-US"/>
        </w:rPr>
        <w:t xml:space="preserve">Continental </w:t>
      </w:r>
      <w:r w:rsidR="001C6E53" w:rsidRPr="00EA7BCA">
        <w:rPr>
          <w:noProof w:val="0"/>
          <w:lang w:val="en-US"/>
        </w:rPr>
        <w:t xml:space="preserve">Introduces </w:t>
      </w:r>
      <w:r w:rsidR="00F5563F" w:rsidRPr="00EA7BCA">
        <w:rPr>
          <w:noProof w:val="0"/>
          <w:lang w:val="en-US"/>
        </w:rPr>
        <w:t>NightViu</w:t>
      </w:r>
      <w:r w:rsidR="00D64547" w:rsidRPr="00EA7BCA">
        <w:rPr>
          <w:noProof w:val="0"/>
          <w:vertAlign w:val="superscript"/>
          <w:lang w:val="en-US"/>
        </w:rPr>
        <w:sym w:font="Symbol" w:char="F0D2"/>
      </w:r>
      <w:r w:rsidR="00F5563F" w:rsidRPr="00EA7BCA">
        <w:rPr>
          <w:noProof w:val="0"/>
          <w:lang w:val="en-US"/>
        </w:rPr>
        <w:t xml:space="preserve"> </w:t>
      </w:r>
      <w:r w:rsidR="00FF68BF" w:rsidRPr="00EA7BCA">
        <w:rPr>
          <w:noProof w:val="0"/>
          <w:lang w:val="en-US"/>
        </w:rPr>
        <w:t xml:space="preserve">LED </w:t>
      </w:r>
      <w:r w:rsidR="001C6E53" w:rsidRPr="00EA7BCA">
        <w:rPr>
          <w:noProof w:val="0"/>
          <w:lang w:val="en-US"/>
        </w:rPr>
        <w:t>Working Lights</w:t>
      </w:r>
      <w:r w:rsidR="00F5563F" w:rsidRPr="00EA7BCA">
        <w:rPr>
          <w:noProof w:val="0"/>
          <w:lang w:val="en-US"/>
        </w:rPr>
        <w:t xml:space="preserve"> for </w:t>
      </w:r>
      <w:r w:rsidR="002E3B6D" w:rsidRPr="00EA7BCA">
        <w:rPr>
          <w:noProof w:val="0"/>
          <w:lang w:val="en-US"/>
        </w:rPr>
        <w:t>Construction and Off-Highway Applications</w:t>
      </w:r>
    </w:p>
    <w:p w14:paraId="220602B5" w14:textId="5D6714C5" w:rsidR="00EA7BCA" w:rsidRPr="00EA7BCA" w:rsidRDefault="00EA7BCA" w:rsidP="00EA7BCA">
      <w:pPr>
        <w:numPr>
          <w:ilvl w:val="0"/>
          <w:numId w:val="6"/>
        </w:numPr>
        <w:tabs>
          <w:tab w:val="num" w:pos="284"/>
        </w:tabs>
        <w:spacing w:after="240" w:line="240" w:lineRule="auto"/>
        <w:ind w:left="284" w:right="-568" w:hanging="284"/>
        <w:contextualSpacing/>
        <w:rPr>
          <w:rFonts w:cs="Arial"/>
          <w:b/>
          <w:bCs/>
          <w:color w:val="000000" w:themeColor="text1"/>
          <w:lang w:val="en-US" w:eastAsia="de-DE"/>
        </w:rPr>
      </w:pPr>
      <w:r w:rsidRPr="00EA7BCA">
        <w:rPr>
          <w:rFonts w:cs="Arial"/>
          <w:b/>
          <w:bCs/>
          <w:color w:val="000000" w:themeColor="text1"/>
          <w:lang w:val="en-US"/>
        </w:rPr>
        <w:t>Robust and durable housings stand up to intense vibration, harsh conditions</w:t>
      </w:r>
    </w:p>
    <w:p w14:paraId="5BA28F1A" w14:textId="4EAE92A6" w:rsidR="00EA7BCA" w:rsidRPr="00EA7BCA" w:rsidRDefault="00EA7BCA" w:rsidP="00EA7BCA">
      <w:pPr>
        <w:numPr>
          <w:ilvl w:val="0"/>
          <w:numId w:val="6"/>
        </w:numPr>
        <w:tabs>
          <w:tab w:val="num" w:pos="284"/>
        </w:tabs>
        <w:spacing w:after="240" w:line="240" w:lineRule="auto"/>
        <w:ind w:left="284" w:right="-568" w:hanging="284"/>
        <w:contextualSpacing/>
        <w:rPr>
          <w:rFonts w:cs="Arial"/>
          <w:b/>
          <w:bCs/>
          <w:color w:val="000000" w:themeColor="text1"/>
          <w:lang w:val="en-US" w:eastAsia="de-DE"/>
        </w:rPr>
      </w:pPr>
      <w:r w:rsidRPr="00EA7BCA">
        <w:rPr>
          <w:rFonts w:cs="Arial"/>
          <w:b/>
          <w:bCs/>
          <w:color w:val="000000" w:themeColor="text1"/>
          <w:lang w:val="en-US"/>
        </w:rPr>
        <w:t xml:space="preserve">Uniform illumination improves visibility, reduces shadows </w:t>
      </w:r>
    </w:p>
    <w:p w14:paraId="5EF1841B" w14:textId="2DC71D49" w:rsidR="00EA7BCA" w:rsidRPr="00EA7BCA" w:rsidRDefault="00EA7BCA" w:rsidP="00EA7BCA">
      <w:pPr>
        <w:numPr>
          <w:ilvl w:val="0"/>
          <w:numId w:val="6"/>
        </w:numPr>
        <w:tabs>
          <w:tab w:val="num" w:pos="284"/>
        </w:tabs>
        <w:spacing w:after="240" w:line="240" w:lineRule="auto"/>
        <w:ind w:left="284" w:right="-568" w:hanging="284"/>
        <w:contextualSpacing/>
        <w:rPr>
          <w:rFonts w:cs="Arial"/>
          <w:b/>
          <w:bCs/>
          <w:color w:val="000000" w:themeColor="text1"/>
          <w:lang w:val="en-US" w:eastAsia="de-DE"/>
        </w:rPr>
      </w:pPr>
      <w:r w:rsidRPr="00EA7BCA">
        <w:rPr>
          <w:rFonts w:cs="Arial"/>
          <w:b/>
          <w:bCs/>
          <w:color w:val="000000" w:themeColor="text1"/>
          <w:lang w:val="en-US"/>
        </w:rPr>
        <w:t>Range includes ultra-wide, wide, flood,</w:t>
      </w:r>
      <w:r w:rsidR="008D7E53">
        <w:rPr>
          <w:rFonts w:cs="Arial"/>
          <w:b/>
          <w:bCs/>
          <w:color w:val="000000" w:themeColor="text1"/>
          <w:lang w:val="en-US"/>
        </w:rPr>
        <w:t xml:space="preserve"> and</w:t>
      </w:r>
      <w:r w:rsidRPr="00EA7BCA">
        <w:rPr>
          <w:rFonts w:cs="Arial"/>
          <w:b/>
          <w:bCs/>
          <w:color w:val="000000" w:themeColor="text1"/>
          <w:lang w:val="en-US"/>
        </w:rPr>
        <w:t xml:space="preserve"> spot beam patterns</w:t>
      </w:r>
    </w:p>
    <w:p w14:paraId="65DF533F" w14:textId="2EDB5310" w:rsidR="002F2903" w:rsidRPr="00EA7BCA" w:rsidRDefault="00EA7BCA" w:rsidP="00EA7BCA">
      <w:pPr>
        <w:numPr>
          <w:ilvl w:val="0"/>
          <w:numId w:val="6"/>
        </w:numPr>
        <w:tabs>
          <w:tab w:val="num" w:pos="284"/>
        </w:tabs>
        <w:spacing w:after="240" w:line="240" w:lineRule="auto"/>
        <w:ind w:left="284" w:right="-568" w:hanging="284"/>
        <w:contextualSpacing/>
        <w:rPr>
          <w:rFonts w:cs="Arial"/>
          <w:b/>
          <w:bCs/>
          <w:color w:val="000000" w:themeColor="text1"/>
          <w:lang w:val="en-US" w:eastAsia="de-DE"/>
        </w:rPr>
      </w:pPr>
      <w:r w:rsidRPr="00EA7BCA">
        <w:rPr>
          <w:rFonts w:cs="Arial"/>
          <w:b/>
          <w:bCs/>
          <w:color w:val="000000" w:themeColor="text1"/>
          <w:lang w:val="en-US"/>
        </w:rPr>
        <w:t>Low power consumption, high energy efficiency</w:t>
      </w:r>
    </w:p>
    <w:p w14:paraId="2F0E4F80" w14:textId="77777777" w:rsidR="00EA7BCA" w:rsidRPr="00EA7BCA" w:rsidRDefault="00EA7BCA" w:rsidP="00EA7BCA">
      <w:pPr>
        <w:spacing w:after="240" w:line="240" w:lineRule="auto"/>
        <w:ind w:left="284" w:right="-568"/>
        <w:contextualSpacing/>
        <w:rPr>
          <w:rFonts w:cs="Arial"/>
          <w:b/>
          <w:bCs/>
          <w:color w:val="000000" w:themeColor="text1"/>
          <w:lang w:val="en-US" w:eastAsia="de-DE"/>
        </w:rPr>
      </w:pPr>
    </w:p>
    <w:p w14:paraId="4370BF3E" w14:textId="51F60AB2" w:rsidR="00FF68BF" w:rsidRPr="00EA7BCA" w:rsidRDefault="001C6E53" w:rsidP="00FF68BF">
      <w:pPr>
        <w:pStyle w:val="03-Text"/>
        <w:rPr>
          <w:lang w:val="en-US"/>
        </w:rPr>
      </w:pPr>
      <w:r w:rsidRPr="00EA7BCA">
        <w:rPr>
          <w:rFonts w:cs="Arial"/>
          <w:szCs w:val="22"/>
          <w:lang w:val="en-US"/>
        </w:rPr>
        <w:t xml:space="preserve">Allentown, PA April </w:t>
      </w:r>
      <w:r w:rsidR="008D7E53">
        <w:rPr>
          <w:rFonts w:cs="Arial"/>
          <w:szCs w:val="22"/>
          <w:lang w:val="en-US"/>
        </w:rPr>
        <w:t>24</w:t>
      </w:r>
      <w:r w:rsidRPr="00EA7BCA">
        <w:rPr>
          <w:rFonts w:cs="Arial"/>
          <w:szCs w:val="22"/>
          <w:lang w:val="en-US"/>
        </w:rPr>
        <w:t>, 202</w:t>
      </w:r>
      <w:r w:rsidR="008D7E53">
        <w:rPr>
          <w:rFonts w:cs="Arial"/>
          <w:szCs w:val="22"/>
          <w:lang w:val="en-US"/>
        </w:rPr>
        <w:t>3</w:t>
      </w:r>
      <w:r w:rsidRPr="00EA7BCA">
        <w:rPr>
          <w:rFonts w:cs="Arial"/>
          <w:szCs w:val="22"/>
          <w:lang w:val="en-US"/>
        </w:rPr>
        <w:t xml:space="preserve"> - </w:t>
      </w:r>
      <w:r w:rsidRPr="00EA7BCA">
        <w:rPr>
          <w:rFonts w:cs="Arial"/>
          <w:bCs/>
          <w:color w:val="000000" w:themeColor="text1"/>
          <w:szCs w:val="22"/>
          <w:lang w:val="en-US"/>
        </w:rPr>
        <w:t xml:space="preserve">Continental, </w:t>
      </w:r>
      <w:r w:rsidRPr="00EA7BCA">
        <w:rPr>
          <w:rFonts w:cs="Arial"/>
          <w:color w:val="000000" w:themeColor="text1"/>
          <w:szCs w:val="22"/>
          <w:lang w:val="en-US" w:bidi="bo-CN"/>
        </w:rPr>
        <w:t>a</w:t>
      </w:r>
      <w:r w:rsidRPr="00EA7BCA">
        <w:rPr>
          <w:rFonts w:cs="Arial"/>
          <w:color w:val="000000" w:themeColor="text1"/>
          <w:szCs w:val="22"/>
          <w:lang w:val="en-US"/>
        </w:rPr>
        <w:t xml:space="preserve"> leading global supplier of systems, components, and tires to automobile, truck, and agriculture/construction equipment manufacturers, and a trusted provider of OE-engineered aftermarket parts</w:t>
      </w:r>
      <w:r w:rsidRPr="00EA7BCA">
        <w:rPr>
          <w:rFonts w:cs="Arial"/>
          <w:szCs w:val="22"/>
          <w:lang w:val="en-US"/>
        </w:rPr>
        <w:t xml:space="preserve">, </w:t>
      </w:r>
      <w:r w:rsidR="002E3B6D" w:rsidRPr="00EA7BCA">
        <w:rPr>
          <w:lang w:val="en-US"/>
        </w:rPr>
        <w:t xml:space="preserve">has introduced </w:t>
      </w:r>
      <w:r w:rsidRPr="00EA7BCA">
        <w:rPr>
          <w:lang w:val="en-US"/>
        </w:rPr>
        <w:t>16</w:t>
      </w:r>
      <w:r w:rsidR="002E3B6D" w:rsidRPr="00EA7BCA">
        <w:rPr>
          <w:lang w:val="en-US"/>
        </w:rPr>
        <w:t xml:space="preserve"> new, premium </w:t>
      </w:r>
      <w:r w:rsidRPr="00EA7BCA">
        <w:rPr>
          <w:lang w:val="en-US"/>
        </w:rPr>
        <w:t>working lights as part of the company’s NightViu</w:t>
      </w:r>
      <w:r w:rsidRPr="00EA7BCA">
        <w:rPr>
          <w:vertAlign w:val="superscript"/>
          <w:lang w:val="en-US"/>
        </w:rPr>
        <w:sym w:font="Symbol" w:char="F0D2"/>
      </w:r>
      <w:r w:rsidRPr="00EA7BCA">
        <w:rPr>
          <w:lang w:val="en-US"/>
        </w:rPr>
        <w:t xml:space="preserve"> Lighting</w:t>
      </w:r>
      <w:r w:rsidR="008D7E53">
        <w:rPr>
          <w:lang w:val="en-US"/>
        </w:rPr>
        <w:t xml:space="preserve"> Solutions</w:t>
      </w:r>
      <w:r w:rsidRPr="00EA7BCA">
        <w:rPr>
          <w:lang w:val="en-US"/>
        </w:rPr>
        <w:t xml:space="preserve"> line. Engineered</w:t>
      </w:r>
      <w:r w:rsidR="002E3B6D" w:rsidRPr="00EA7BCA">
        <w:rPr>
          <w:lang w:val="en-US"/>
        </w:rPr>
        <w:t xml:space="preserve"> for use </w:t>
      </w:r>
      <w:r w:rsidRPr="00EA7BCA">
        <w:rPr>
          <w:lang w:val="en-US"/>
        </w:rPr>
        <w:t>i</w:t>
      </w:r>
      <w:r w:rsidR="002E3B6D" w:rsidRPr="00EA7BCA">
        <w:rPr>
          <w:lang w:val="en-US"/>
        </w:rPr>
        <w:t>n construction, mining, and off-highway equipment</w:t>
      </w:r>
      <w:r w:rsidRPr="00EA7BCA">
        <w:rPr>
          <w:lang w:val="en-US"/>
        </w:rPr>
        <w:t xml:space="preserve"> applications,</w:t>
      </w:r>
      <w:r w:rsidR="002E3B6D" w:rsidRPr="00EA7BCA">
        <w:rPr>
          <w:lang w:val="en-US"/>
        </w:rPr>
        <w:t xml:space="preserve"> </w:t>
      </w:r>
      <w:r w:rsidRPr="00EA7BCA">
        <w:rPr>
          <w:lang w:val="en-US"/>
        </w:rPr>
        <w:t>these new</w:t>
      </w:r>
      <w:r w:rsidR="002E3B6D" w:rsidRPr="00EA7BCA">
        <w:rPr>
          <w:lang w:val="en-US"/>
        </w:rPr>
        <w:t xml:space="preserve"> NightViu</w:t>
      </w:r>
      <w:r w:rsidR="002E3B6D" w:rsidRPr="00EA7BCA">
        <w:rPr>
          <w:vertAlign w:val="superscript"/>
          <w:lang w:val="en-US"/>
        </w:rPr>
        <w:sym w:font="Symbol" w:char="F0D2"/>
      </w:r>
      <w:r w:rsidR="002E3B6D" w:rsidRPr="00EA7BCA">
        <w:rPr>
          <w:lang w:val="en-US"/>
        </w:rPr>
        <w:t xml:space="preserve"> </w:t>
      </w:r>
      <w:r w:rsidRPr="00EA7BCA">
        <w:rPr>
          <w:lang w:val="en-US"/>
        </w:rPr>
        <w:t>Working Lights have</w:t>
      </w:r>
      <w:r w:rsidR="002E3B6D" w:rsidRPr="00EA7BCA">
        <w:rPr>
          <w:lang w:val="en-US"/>
        </w:rPr>
        <w:t xml:space="preserve"> been designed to help improve job site </w:t>
      </w:r>
      <w:r w:rsidR="001B7EFF" w:rsidRPr="00EA7BCA">
        <w:rPr>
          <w:lang w:val="en-US"/>
        </w:rPr>
        <w:t xml:space="preserve">safety by dramatically increasing nighttime visibility. </w:t>
      </w:r>
      <w:r w:rsidR="00FF68BF" w:rsidRPr="00EA7BCA">
        <w:rPr>
          <w:lang w:val="en-US"/>
        </w:rPr>
        <w:t>NightViu</w:t>
      </w:r>
      <w:r w:rsidR="00FF68BF" w:rsidRPr="00EA7BCA">
        <w:rPr>
          <w:vertAlign w:val="superscript"/>
          <w:lang w:val="en-US"/>
        </w:rPr>
        <w:sym w:font="Symbol" w:char="F0D2"/>
      </w:r>
      <w:r w:rsidR="00FF68BF" w:rsidRPr="00EA7BCA">
        <w:rPr>
          <w:lang w:val="en-US"/>
        </w:rPr>
        <w:t xml:space="preserve"> LED Lights are built to withstand the harsh conditions found in construction, mining,</w:t>
      </w:r>
      <w:r w:rsidR="008D7E53">
        <w:rPr>
          <w:lang w:val="en-US"/>
        </w:rPr>
        <w:t xml:space="preserve"> and</w:t>
      </w:r>
      <w:r w:rsidR="00FF68BF" w:rsidRPr="00EA7BCA">
        <w:rPr>
          <w:lang w:val="en-US"/>
        </w:rPr>
        <w:t xml:space="preserve"> agriculture</w:t>
      </w:r>
      <w:r w:rsidR="008D7E53">
        <w:rPr>
          <w:lang w:val="en-US"/>
        </w:rPr>
        <w:t xml:space="preserve"> worksites</w:t>
      </w:r>
      <w:r w:rsidR="00FF68BF" w:rsidRPr="00EA7BCA">
        <w:rPr>
          <w:lang w:val="en-US"/>
        </w:rPr>
        <w:t>. They feature</w:t>
      </w:r>
      <w:r w:rsidR="002E3B6D" w:rsidRPr="00EA7BCA">
        <w:rPr>
          <w:lang w:val="en-US"/>
        </w:rPr>
        <w:t xml:space="preserve"> </w:t>
      </w:r>
      <w:r w:rsidR="00FF68BF" w:rsidRPr="00EA7BCA">
        <w:rPr>
          <w:lang w:val="en-US"/>
        </w:rPr>
        <w:t>rugged aluminum die-cast housings with cataphoretic coating</w:t>
      </w:r>
      <w:r w:rsidR="008976E3" w:rsidRPr="00EA7BCA">
        <w:rPr>
          <w:lang w:val="en-US"/>
        </w:rPr>
        <w:t>,</w:t>
      </w:r>
      <w:r w:rsidR="002E3B6D" w:rsidRPr="00EA7BCA">
        <w:rPr>
          <w:lang w:val="en-US"/>
        </w:rPr>
        <w:t xml:space="preserve"> </w:t>
      </w:r>
      <w:r w:rsidR="00FF68BF" w:rsidRPr="00EA7BCA">
        <w:rPr>
          <w:lang w:val="en-US"/>
        </w:rPr>
        <w:t>and resilient shatterproof polycarbonate lenses protect the advanced LED light sources.</w:t>
      </w:r>
    </w:p>
    <w:p w14:paraId="74D079FC" w14:textId="1AD99065" w:rsidR="00FF68BF" w:rsidRPr="00EA7BCA" w:rsidRDefault="00FF68BF" w:rsidP="00FF68BF">
      <w:pPr>
        <w:pStyle w:val="03-Text"/>
        <w:rPr>
          <w:lang w:val="en-US"/>
        </w:rPr>
      </w:pPr>
      <w:r w:rsidRPr="00EA7BCA">
        <w:rPr>
          <w:lang w:val="en-US"/>
        </w:rPr>
        <w:t>NightViu</w:t>
      </w:r>
      <w:r w:rsidRPr="00EA7BCA">
        <w:rPr>
          <w:vertAlign w:val="superscript"/>
          <w:lang w:val="en-US"/>
        </w:rPr>
        <w:sym w:font="Symbol" w:char="F0D2"/>
      </w:r>
      <w:r w:rsidRPr="00EA7BCA">
        <w:rPr>
          <w:lang w:val="en-US"/>
        </w:rPr>
        <w:t xml:space="preserve"> Working Lights feature integrated electronics driver and thermal management system to allow them to operate safely from -40°F to +190°F. They’re rated IP6K8 / IP6K9K for resistance to impacts, dust, and high-pressure water. </w:t>
      </w:r>
    </w:p>
    <w:p w14:paraId="7CD34BF1" w14:textId="40282902" w:rsidR="002E3B6D" w:rsidRPr="00EA7BCA" w:rsidRDefault="002E3B6D" w:rsidP="00FF68BF">
      <w:pPr>
        <w:pStyle w:val="03-Text"/>
        <w:rPr>
          <w:lang w:val="en-US"/>
        </w:rPr>
      </w:pPr>
      <w:r w:rsidRPr="00EA7BCA">
        <w:rPr>
          <w:lang w:val="en-US"/>
        </w:rPr>
        <w:t>The lights</w:t>
      </w:r>
      <w:r w:rsidR="005E3ADA" w:rsidRPr="00EA7BCA">
        <w:rPr>
          <w:lang w:val="en-US"/>
        </w:rPr>
        <w:t>’</w:t>
      </w:r>
      <w:r w:rsidRPr="00EA7BCA">
        <w:rPr>
          <w:lang w:val="en-US"/>
        </w:rPr>
        <w:t xml:space="preserve"> </w:t>
      </w:r>
      <w:r w:rsidR="00D64547" w:rsidRPr="00EA7BCA">
        <w:rPr>
          <w:lang w:val="en-US"/>
        </w:rPr>
        <w:t>advanced</w:t>
      </w:r>
      <w:r w:rsidRPr="00EA7BCA">
        <w:rPr>
          <w:lang w:val="en-US"/>
        </w:rPr>
        <w:t xml:space="preserve"> LED technology </w:t>
      </w:r>
      <w:r w:rsidR="005E3ADA" w:rsidRPr="00EA7BCA">
        <w:rPr>
          <w:lang w:val="en-US"/>
        </w:rPr>
        <w:t>delivers</w:t>
      </w:r>
      <w:r w:rsidR="008976E3" w:rsidRPr="00EA7BCA">
        <w:rPr>
          <w:lang w:val="en-US"/>
        </w:rPr>
        <w:t xml:space="preserve"> exceptional energy efficiency</w:t>
      </w:r>
      <w:r w:rsidR="00D8136E" w:rsidRPr="00EA7BCA">
        <w:rPr>
          <w:lang w:val="en-US"/>
        </w:rPr>
        <w:t>.</w:t>
      </w:r>
      <w:r w:rsidR="00C6198A" w:rsidRPr="00EA7BCA">
        <w:rPr>
          <w:lang w:val="en-US"/>
        </w:rPr>
        <w:t xml:space="preserve"> They produce approximately 100 lumens per watt and have been designed to ensure that they do not create electrical interference that could affect the vehicles existing electronics.</w:t>
      </w:r>
    </w:p>
    <w:p w14:paraId="18584877" w14:textId="4F9C16B9" w:rsidR="002E3B6D" w:rsidRPr="00EA7BCA" w:rsidRDefault="002E3B6D" w:rsidP="002E3B6D">
      <w:pPr>
        <w:pStyle w:val="04-Subhead"/>
        <w:rPr>
          <w:lang w:val="en-US"/>
        </w:rPr>
      </w:pPr>
      <w:r w:rsidRPr="00EA7BCA">
        <w:rPr>
          <w:bCs/>
          <w:lang w:val="en-US"/>
        </w:rPr>
        <w:t xml:space="preserve">Working Lights </w:t>
      </w:r>
      <w:r w:rsidR="00A2674D" w:rsidRPr="00EA7BCA">
        <w:rPr>
          <w:bCs/>
          <w:lang w:val="en-US"/>
        </w:rPr>
        <w:t>for</w:t>
      </w:r>
      <w:r w:rsidRPr="00EA7BCA">
        <w:rPr>
          <w:bCs/>
          <w:lang w:val="en-US"/>
        </w:rPr>
        <w:t xml:space="preserve"> near and far</w:t>
      </w:r>
    </w:p>
    <w:p w14:paraId="5A5E1287" w14:textId="3BB0E306" w:rsidR="00A2674D" w:rsidRPr="00EA7BCA" w:rsidRDefault="002E3B6D" w:rsidP="002E3B6D">
      <w:pPr>
        <w:pStyle w:val="03-Text"/>
        <w:rPr>
          <w:lang w:val="en-US"/>
        </w:rPr>
      </w:pPr>
      <w:r w:rsidRPr="00EA7BCA">
        <w:rPr>
          <w:lang w:val="en-US"/>
        </w:rPr>
        <w:t xml:space="preserve">With </w:t>
      </w:r>
      <w:r w:rsidR="00FC124F" w:rsidRPr="00EA7BCA">
        <w:rPr>
          <w:lang w:val="en-US"/>
        </w:rPr>
        <w:t xml:space="preserve">a choice of </w:t>
      </w:r>
      <w:r w:rsidR="009867C3" w:rsidRPr="00EA7BCA">
        <w:rPr>
          <w:lang w:val="en-US"/>
        </w:rPr>
        <w:t>ultra-wide</w:t>
      </w:r>
      <w:r w:rsidR="00FC124F" w:rsidRPr="00EA7BCA">
        <w:rPr>
          <w:lang w:val="en-US"/>
        </w:rPr>
        <w:t xml:space="preserve">, wide, </w:t>
      </w:r>
      <w:r w:rsidR="00654D09" w:rsidRPr="00EA7BCA">
        <w:rPr>
          <w:lang w:val="en-US"/>
        </w:rPr>
        <w:t>flood, and spot beam patterns</w:t>
      </w:r>
      <w:r w:rsidRPr="00EA7BCA">
        <w:rPr>
          <w:lang w:val="en-US"/>
        </w:rPr>
        <w:t>, NightViu</w:t>
      </w:r>
      <w:r w:rsidR="00D64547" w:rsidRPr="00EA7BCA">
        <w:rPr>
          <w:vertAlign w:val="superscript"/>
          <w:lang w:val="en-US"/>
        </w:rPr>
        <w:sym w:font="Symbol" w:char="F0D2"/>
      </w:r>
      <w:r w:rsidRPr="00EA7BCA">
        <w:rPr>
          <w:lang w:val="en-US"/>
        </w:rPr>
        <w:t xml:space="preserve"> Working Lights enable operators to spot obstacles and hazards around the entire job site. </w:t>
      </w:r>
      <w:r w:rsidR="00A2674D" w:rsidRPr="00EA7BCA">
        <w:rPr>
          <w:lang w:val="en-US"/>
        </w:rPr>
        <w:t xml:space="preserve">Each </w:t>
      </w:r>
      <w:r w:rsidR="00172C3F" w:rsidRPr="00EA7BCA">
        <w:rPr>
          <w:lang w:val="en-US"/>
        </w:rPr>
        <w:t xml:space="preserve">of the Working Lights </w:t>
      </w:r>
      <w:r w:rsidR="00A2674D" w:rsidRPr="00EA7BCA">
        <w:rPr>
          <w:lang w:val="en-US"/>
        </w:rPr>
        <w:t>beam pattern</w:t>
      </w:r>
      <w:r w:rsidR="00172C3F" w:rsidRPr="00EA7BCA">
        <w:rPr>
          <w:lang w:val="en-US"/>
        </w:rPr>
        <w:t>s</w:t>
      </w:r>
      <w:r w:rsidR="00A2674D" w:rsidRPr="00EA7BCA">
        <w:rPr>
          <w:lang w:val="en-US"/>
        </w:rPr>
        <w:t xml:space="preserve"> is offered in a choice of 1</w:t>
      </w:r>
      <w:r w:rsidR="00112D97" w:rsidRPr="00EA7BCA">
        <w:rPr>
          <w:lang w:val="en-US"/>
        </w:rPr>
        <w:t>,</w:t>
      </w:r>
      <w:r w:rsidR="00A2674D" w:rsidRPr="00EA7BCA">
        <w:rPr>
          <w:lang w:val="en-US"/>
        </w:rPr>
        <w:t>500, 2,500, 3,500, and 4,500 lumen performance</w:t>
      </w:r>
      <w:r w:rsidR="00172C3F" w:rsidRPr="00EA7BCA">
        <w:rPr>
          <w:lang w:val="en-US"/>
        </w:rPr>
        <w:t xml:space="preserve"> </w:t>
      </w:r>
      <w:r w:rsidR="00231AC7" w:rsidRPr="00EA7BCA">
        <w:rPr>
          <w:lang w:val="en-US"/>
        </w:rPr>
        <w:t>for a total of 16 lights in the NightViu</w:t>
      </w:r>
      <w:r w:rsidR="00231AC7" w:rsidRPr="00EA7BCA">
        <w:rPr>
          <w:vertAlign w:val="superscript"/>
          <w:lang w:val="en-US"/>
        </w:rPr>
        <w:sym w:font="Symbol" w:char="F0D2"/>
      </w:r>
      <w:r w:rsidR="00231AC7" w:rsidRPr="00EA7BCA">
        <w:rPr>
          <w:lang w:val="en-US"/>
        </w:rPr>
        <w:t xml:space="preserve"> Working Lights range.</w:t>
      </w:r>
    </w:p>
    <w:p w14:paraId="3A7FAB7B" w14:textId="7DF05BA4" w:rsidR="005F61F9" w:rsidRPr="00EA7BCA" w:rsidRDefault="002E3B6D" w:rsidP="006F0C05">
      <w:pPr>
        <w:pStyle w:val="03-Text"/>
        <w:rPr>
          <w:lang w:val="en-US"/>
        </w:rPr>
      </w:pPr>
      <w:r w:rsidRPr="00EA7BCA">
        <w:rPr>
          <w:lang w:val="en-US"/>
        </w:rPr>
        <w:lastRenderedPageBreak/>
        <w:t>“</w:t>
      </w:r>
      <w:r w:rsidR="006F0C05" w:rsidRPr="00EA7BCA">
        <w:rPr>
          <w:lang w:val="en-US"/>
        </w:rPr>
        <w:t>These new NightViu ® Working Lights raise the standard for versatility and durability,” notes Edwin Betancourt Jr, Product Manager, Continental. “With three mounting options, integrated connectors, and 16 lighting variants, they can be easily integrated into any vehicle application.”</w:t>
      </w:r>
      <w:r w:rsidRPr="00EA7BCA">
        <w:rPr>
          <w:lang w:val="en-US"/>
        </w:rPr>
        <w:t xml:space="preserve"> </w:t>
      </w:r>
    </w:p>
    <w:p w14:paraId="08F89080" w14:textId="16BC208B" w:rsidR="00EA7BCA" w:rsidRPr="00EA7BCA" w:rsidRDefault="00EA7BCA" w:rsidP="00EA7BCA">
      <w:pPr>
        <w:rPr>
          <w:rFonts w:eastAsia="Times New Roman" w:cs="Arial"/>
          <w:color w:val="000000"/>
          <w:lang w:val="en-US"/>
        </w:rPr>
      </w:pPr>
      <w:r w:rsidRPr="00EA7BCA">
        <w:rPr>
          <w:rFonts w:eastAsia="Times New Roman" w:cs="Arial"/>
          <w:color w:val="000000"/>
          <w:lang w:val="en-US"/>
        </w:rPr>
        <w:t xml:space="preserve">Continental is a leading aftermarket supplier of OE-engineered parts for HVAC and engine cooling, door systems, tire pressure monitoring systems, engine management, fuel systems, instrumentation, as well as automotive diagnostic systems, premium wiper blades, air, cabin, fuel, and oil filters, and brake system parts and fluid. </w:t>
      </w:r>
    </w:p>
    <w:p w14:paraId="26D6AC13" w14:textId="77777777" w:rsidR="00205D01" w:rsidRDefault="00205D01" w:rsidP="00205D01">
      <w:pPr>
        <w:pStyle w:val="05-Boilerplate"/>
        <w:rPr>
          <w:rFonts w:cs="Arial"/>
          <w:color w:val="000000"/>
          <w:szCs w:val="20"/>
          <w:lang w:val="en-US"/>
        </w:rPr>
      </w:pPr>
      <w:r>
        <w:rPr>
          <w:rFonts w:cs="Arial"/>
          <w:color w:val="000000"/>
          <w:szCs w:val="20"/>
          <w:lang w:val="en-US"/>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2022, Continental generated sales of €39.4 billion and currently employs around 200,000 people in 57 countries and markets.</w:t>
      </w:r>
    </w:p>
    <w:p w14:paraId="14942082" w14:textId="77777777" w:rsidR="00205D01" w:rsidRPr="00733CD7" w:rsidRDefault="00205D01" w:rsidP="00205D01">
      <w:pPr>
        <w:pStyle w:val="05-Boilerplate"/>
        <w:rPr>
          <w:lang w:val="en-US"/>
        </w:rPr>
      </w:pPr>
      <w:r w:rsidRPr="00F17308">
        <w:rPr>
          <w:rFonts w:eastAsia="Times New Roman" w:cs="Arial"/>
          <w:color w:val="000000" w:themeColor="text1"/>
          <w:szCs w:val="20"/>
          <w:lang w:val="en-US"/>
        </w:rPr>
        <w:t xml:space="preserve">Drawing on more than 120 years of cooperation with vehicle manufacturers, Continental offers a broad range of spare parts in OEM quality for the aftermarket. Under brands like </w:t>
      </w:r>
      <w:r w:rsidRPr="00F17308">
        <w:rPr>
          <w:rFonts w:eastAsia="Times New Roman" w:cs="Arial"/>
          <w:color w:val="000000" w:themeColor="text1"/>
          <w:szCs w:val="20"/>
          <w:shd w:val="clear" w:color="auto" w:fill="FFFFFF"/>
          <w:lang w:val="en-US"/>
        </w:rPr>
        <w:t xml:space="preserve">Continental, ATE, VDO, </w:t>
      </w:r>
      <w:r>
        <w:rPr>
          <w:rFonts w:eastAsia="Times New Roman" w:cs="Arial"/>
          <w:color w:val="000000" w:themeColor="text1"/>
          <w:szCs w:val="20"/>
          <w:shd w:val="clear" w:color="auto" w:fill="FFFFFF"/>
          <w:lang w:val="en-US"/>
        </w:rPr>
        <w:br/>
      </w:r>
      <w:r w:rsidRPr="00F17308">
        <w:rPr>
          <w:rFonts w:eastAsia="Times New Roman" w:cs="Arial"/>
          <w:color w:val="000000" w:themeColor="text1"/>
          <w:szCs w:val="20"/>
          <w:shd w:val="clear" w:color="auto" w:fill="FFFFFF"/>
          <w:lang w:val="en-US"/>
        </w:rPr>
        <w:t>REDI-Sensor, ClearContact, Autodiagnos, Uniroyal, Semperit, and GALFER</w:t>
      </w:r>
      <w:r w:rsidRPr="00F17308">
        <w:rPr>
          <w:rFonts w:eastAsia="Times New Roman" w:cs="Arial"/>
          <w:color w:val="000000" w:themeColor="text1"/>
          <w:szCs w:val="20"/>
          <w:lang w:val="en-US"/>
        </w:rPr>
        <w:t xml:space="preserve">, the technology company manufactures tens of thousands of products, including tires, brakes, drive components and thermal management components. It also provides diagnostic solutions, tools and services for repair shops. Continental is one of the most important suppliers in the independent automotive aftermarket. </w:t>
      </w:r>
    </w:p>
    <w:p w14:paraId="71C16627" w14:textId="42093712" w:rsidR="00E40548" w:rsidRDefault="00E40548" w:rsidP="00F63DBB">
      <w:pPr>
        <w:pStyle w:val="05-Boilerplate"/>
        <w:rPr>
          <w:lang w:val="en-US"/>
        </w:rPr>
      </w:pPr>
    </w:p>
    <w:p w14:paraId="6746028C" w14:textId="5D3C236B" w:rsidR="006F1683" w:rsidRDefault="006F1683" w:rsidP="006F1683">
      <w:pPr>
        <w:pStyle w:val="NoSpacing"/>
        <w:ind w:right="1192"/>
        <w:rPr>
          <w:i/>
          <w:iCs/>
          <w:lang w:val="en-US"/>
        </w:rPr>
      </w:pPr>
      <w:r w:rsidRPr="006F1683">
        <w:rPr>
          <w:rFonts w:cs="Arial"/>
          <w:i/>
          <w:iCs/>
          <w:color w:val="4472C4" w:themeColor="accent1"/>
        </w:rPr>
        <w:t xml:space="preserve">Image file: </w:t>
      </w:r>
      <w:r w:rsidRPr="006F1683">
        <w:rPr>
          <w:rFonts w:cs="Arial"/>
          <w:i/>
          <w:iCs/>
          <w:color w:val="4472C4" w:themeColor="accent1"/>
        </w:rPr>
        <w:br/>
      </w:r>
      <w:r w:rsidRPr="006F1683">
        <w:rPr>
          <w:i/>
          <w:iCs/>
          <w:lang w:val="en-US"/>
        </w:rPr>
        <w:t>Continental-</w:t>
      </w:r>
      <w:r w:rsidRPr="006F1683">
        <w:rPr>
          <w:i/>
          <w:iCs/>
          <w:lang w:val="en-US"/>
        </w:rPr>
        <w:t>NightViu</w:t>
      </w:r>
      <w:r w:rsidRPr="006F1683">
        <w:rPr>
          <w:i/>
          <w:iCs/>
          <w:lang w:val="en-US"/>
        </w:rPr>
        <w:t>-Working-Lights-C</w:t>
      </w:r>
      <w:r w:rsidRPr="006F1683">
        <w:rPr>
          <w:i/>
          <w:iCs/>
          <w:lang w:val="en-US"/>
        </w:rPr>
        <w:t>onstruction</w:t>
      </w:r>
      <w:r w:rsidRPr="006F1683">
        <w:rPr>
          <w:i/>
          <w:iCs/>
          <w:lang w:val="en-US"/>
        </w:rPr>
        <w:t>-</w:t>
      </w:r>
      <w:r w:rsidRPr="006F1683">
        <w:rPr>
          <w:i/>
          <w:iCs/>
          <w:lang w:val="en-US"/>
        </w:rPr>
        <w:t>1.jpg</w:t>
      </w:r>
    </w:p>
    <w:p w14:paraId="67279C2E" w14:textId="77777777" w:rsidR="006F1683" w:rsidRPr="006F1683" w:rsidRDefault="006F1683" w:rsidP="006F1683">
      <w:pPr>
        <w:pStyle w:val="NoSpacing"/>
        <w:ind w:right="1192"/>
        <w:rPr>
          <w:i/>
          <w:iCs/>
          <w:lang w:val="en-US"/>
        </w:rPr>
      </w:pPr>
    </w:p>
    <w:p w14:paraId="07E63A2C" w14:textId="0ECCED92" w:rsidR="006F1683" w:rsidRPr="006F1683" w:rsidRDefault="006F1683" w:rsidP="006F1683">
      <w:pPr>
        <w:spacing w:after="120" w:line="240" w:lineRule="auto"/>
        <w:rPr>
          <w:rFonts w:cs="Arial"/>
          <w:i/>
          <w:iCs/>
          <w:color w:val="000000" w:themeColor="text1"/>
        </w:rPr>
      </w:pPr>
      <w:r w:rsidRPr="006F1683">
        <w:rPr>
          <w:rStyle w:val="None"/>
          <w:rFonts w:cs="Arial"/>
          <w:i/>
          <w:iCs/>
          <w:color w:val="4472C4" w:themeColor="accent1"/>
        </w:rPr>
        <w:t xml:space="preserve">Caption: </w:t>
      </w:r>
      <w:r w:rsidRPr="006F1683">
        <w:rPr>
          <w:rStyle w:val="None"/>
          <w:rFonts w:cs="Arial"/>
          <w:i/>
          <w:iCs/>
          <w:color w:val="4472C4" w:themeColor="accent1"/>
        </w:rPr>
        <w:br/>
      </w:r>
      <w:r w:rsidRPr="006F1683">
        <w:rPr>
          <w:i/>
          <w:iCs/>
          <w:lang w:val="en-US"/>
        </w:rPr>
        <w:t>Continental NightViu</w:t>
      </w:r>
      <w:r w:rsidRPr="006F1683">
        <w:rPr>
          <w:i/>
          <w:iCs/>
          <w:vertAlign w:val="superscript"/>
          <w:lang w:val="en-US"/>
        </w:rPr>
        <w:t>®</w:t>
      </w:r>
      <w:r w:rsidRPr="006F1683">
        <w:rPr>
          <w:i/>
          <w:iCs/>
          <w:lang w:val="en-US"/>
        </w:rPr>
        <w:t xml:space="preserve"> lighting delivers e</w:t>
      </w:r>
      <w:r w:rsidRPr="006F1683">
        <w:rPr>
          <w:bCs/>
          <w:i/>
          <w:iCs/>
          <w:lang w:val="en-US"/>
        </w:rPr>
        <w:t>xceptionally high energy efficiency</w:t>
      </w:r>
      <w:r w:rsidRPr="006F1683">
        <w:rPr>
          <w:rStyle w:val="None"/>
          <w:rFonts w:cs="Arial"/>
          <w:i/>
          <w:iCs/>
          <w:color w:val="000000" w:themeColor="text1"/>
        </w:rPr>
        <w:t>.</w:t>
      </w:r>
    </w:p>
    <w:p w14:paraId="342F7C3A" w14:textId="182C522F" w:rsidR="006F1683" w:rsidRPr="006F1683" w:rsidRDefault="006F1683" w:rsidP="006F1683">
      <w:pPr>
        <w:spacing w:after="120" w:line="240" w:lineRule="auto"/>
        <w:rPr>
          <w:rFonts w:cs="Arial"/>
          <w:i/>
          <w:iCs/>
          <w:color w:val="000000" w:themeColor="text1"/>
        </w:rPr>
      </w:pPr>
      <w:r w:rsidRPr="006F1683">
        <w:rPr>
          <w:rFonts w:cs="Arial"/>
          <w:i/>
          <w:iCs/>
          <w:color w:val="4472C4" w:themeColor="accent1"/>
        </w:rPr>
        <w:t xml:space="preserve">Image file: </w:t>
      </w:r>
      <w:r w:rsidRPr="006F1683">
        <w:rPr>
          <w:rFonts w:cs="Arial"/>
          <w:i/>
          <w:iCs/>
          <w:color w:val="4472C4" w:themeColor="accent1"/>
        </w:rPr>
        <w:br/>
      </w:r>
      <w:r w:rsidRPr="006F1683">
        <w:rPr>
          <w:i/>
          <w:iCs/>
          <w:lang w:val="en-US"/>
        </w:rPr>
        <w:t>Continental-NightViu-Working-Lights-Construction-</w:t>
      </w:r>
      <w:r w:rsidRPr="006F1683">
        <w:rPr>
          <w:i/>
          <w:iCs/>
          <w:lang w:val="en-US"/>
        </w:rPr>
        <w:t>2</w:t>
      </w:r>
      <w:r w:rsidRPr="006F1683">
        <w:rPr>
          <w:i/>
          <w:iCs/>
          <w:lang w:val="en-US"/>
        </w:rPr>
        <w:t>.jpg</w:t>
      </w:r>
    </w:p>
    <w:p w14:paraId="06614C2D" w14:textId="29424BB5" w:rsidR="006F1683" w:rsidRPr="006F1683" w:rsidRDefault="006F1683" w:rsidP="006F1683">
      <w:pPr>
        <w:spacing w:line="240" w:lineRule="auto"/>
        <w:ind w:right="-112"/>
        <w:rPr>
          <w:bCs/>
          <w:i/>
          <w:iCs/>
          <w:lang w:val="en-US"/>
        </w:rPr>
      </w:pPr>
      <w:r w:rsidRPr="006F1683">
        <w:rPr>
          <w:rStyle w:val="None"/>
          <w:rFonts w:cs="Arial"/>
          <w:i/>
          <w:iCs/>
          <w:color w:val="4472C4" w:themeColor="accent1"/>
        </w:rPr>
        <w:t xml:space="preserve">Caption: </w:t>
      </w:r>
      <w:r w:rsidRPr="006F1683">
        <w:rPr>
          <w:rStyle w:val="None"/>
          <w:rFonts w:cs="Arial"/>
          <w:i/>
          <w:iCs/>
          <w:color w:val="4472C4" w:themeColor="accent1"/>
        </w:rPr>
        <w:br/>
      </w:r>
      <w:r w:rsidRPr="006F1683">
        <w:rPr>
          <w:i/>
          <w:iCs/>
          <w:lang w:val="en-US"/>
        </w:rPr>
        <w:t>Continental NightViu</w:t>
      </w:r>
      <w:r w:rsidRPr="006F1683">
        <w:rPr>
          <w:i/>
          <w:iCs/>
          <w:vertAlign w:val="superscript"/>
          <w:lang w:val="en-US"/>
        </w:rPr>
        <w:t>®</w:t>
      </w:r>
      <w:r w:rsidRPr="006F1683">
        <w:rPr>
          <w:i/>
          <w:iCs/>
          <w:lang w:val="en-US"/>
        </w:rPr>
        <w:t xml:space="preserve"> Working Lights are available in </w:t>
      </w:r>
      <w:r w:rsidRPr="006F1683">
        <w:rPr>
          <w:bCs/>
          <w:i/>
          <w:iCs/>
          <w:lang w:val="en-US"/>
        </w:rPr>
        <w:t>1,500, 2,500, and 3,500 lumen options and flood, spot, wide, and ultra-wide beam patterns.</w:t>
      </w:r>
    </w:p>
    <w:p w14:paraId="4EF03D74" w14:textId="606B12E5" w:rsidR="006F1683" w:rsidRPr="006F1683" w:rsidRDefault="006F1683" w:rsidP="006F1683">
      <w:pPr>
        <w:spacing w:after="120" w:line="240" w:lineRule="auto"/>
        <w:rPr>
          <w:rStyle w:val="None"/>
          <w:rFonts w:cs="Arial"/>
          <w:i/>
          <w:iCs/>
          <w:color w:val="4472C4" w:themeColor="accent1"/>
        </w:rPr>
      </w:pPr>
      <w:r w:rsidRPr="006F1683">
        <w:rPr>
          <w:rFonts w:cs="Arial"/>
          <w:i/>
          <w:iCs/>
          <w:color w:val="4472C4" w:themeColor="accent1"/>
        </w:rPr>
        <w:t xml:space="preserve">Image file: </w:t>
      </w:r>
      <w:r w:rsidRPr="006F1683">
        <w:rPr>
          <w:rFonts w:cs="Arial"/>
          <w:i/>
          <w:iCs/>
          <w:color w:val="4472C4" w:themeColor="accent1"/>
        </w:rPr>
        <w:br/>
      </w:r>
      <w:r w:rsidRPr="006F1683">
        <w:rPr>
          <w:i/>
          <w:iCs/>
          <w:lang w:val="en-US"/>
        </w:rPr>
        <w:t>Continental-NightViu-</w:t>
      </w:r>
      <w:r w:rsidRPr="006F1683">
        <w:rPr>
          <w:i/>
          <w:iCs/>
          <w:lang w:val="en-US"/>
        </w:rPr>
        <w:t>Work</w:t>
      </w:r>
      <w:r w:rsidRPr="006F1683">
        <w:rPr>
          <w:i/>
          <w:iCs/>
          <w:lang w:val="en-US"/>
        </w:rPr>
        <w:t>-Lights.jpg</w:t>
      </w:r>
      <w:r w:rsidRPr="006F1683">
        <w:rPr>
          <w:rStyle w:val="None"/>
          <w:rFonts w:cs="Arial"/>
          <w:i/>
          <w:iCs/>
          <w:color w:val="4472C4" w:themeColor="accent1"/>
        </w:rPr>
        <w:t xml:space="preserve"> </w:t>
      </w:r>
    </w:p>
    <w:p w14:paraId="4D40B32C" w14:textId="6427A049" w:rsidR="006F1683" w:rsidRPr="006F1683" w:rsidRDefault="006F1683" w:rsidP="006F1683">
      <w:pPr>
        <w:spacing w:after="120" w:line="240" w:lineRule="auto"/>
        <w:rPr>
          <w:rFonts w:cs="Arial"/>
          <w:i/>
          <w:iCs/>
          <w:color w:val="FF0000"/>
        </w:rPr>
      </w:pPr>
      <w:r w:rsidRPr="006F1683">
        <w:rPr>
          <w:rStyle w:val="None"/>
          <w:rFonts w:cs="Arial"/>
          <w:i/>
          <w:iCs/>
          <w:color w:val="4472C4" w:themeColor="accent1"/>
        </w:rPr>
        <w:t xml:space="preserve">Caption: </w:t>
      </w:r>
      <w:r w:rsidRPr="006F1683">
        <w:rPr>
          <w:rStyle w:val="None"/>
          <w:rFonts w:cs="Arial"/>
          <w:i/>
          <w:iCs/>
          <w:color w:val="4472C4" w:themeColor="accent1"/>
        </w:rPr>
        <w:br/>
      </w:r>
      <w:r w:rsidRPr="006F1683">
        <w:rPr>
          <w:i/>
          <w:iCs/>
          <w:lang w:val="en-US"/>
        </w:rPr>
        <w:t>Continental NightViu</w:t>
      </w:r>
      <w:r w:rsidRPr="006F1683">
        <w:rPr>
          <w:i/>
          <w:iCs/>
          <w:vertAlign w:val="superscript"/>
          <w:lang w:val="en-US"/>
        </w:rPr>
        <w:t>®</w:t>
      </w:r>
      <w:r w:rsidRPr="006F1683">
        <w:rPr>
          <w:i/>
          <w:iCs/>
          <w:lang w:val="en-US"/>
        </w:rPr>
        <w:t xml:space="preserve"> Work Lights are available in flood, spot, wide, and ultra-wide beam patterns.</w:t>
      </w:r>
    </w:p>
    <w:p w14:paraId="0767E533" w14:textId="77777777" w:rsidR="000A3FA0" w:rsidRDefault="000A3FA0" w:rsidP="006F1683">
      <w:pPr>
        <w:pStyle w:val="08-SubheadContact"/>
        <w:outlineLvl w:val="0"/>
        <w:rPr>
          <w:bCs/>
          <w:lang w:val="en-US"/>
        </w:rPr>
      </w:pPr>
    </w:p>
    <w:p w14:paraId="5710726E" w14:textId="77777777" w:rsidR="000A3FA0" w:rsidRDefault="000A3FA0" w:rsidP="006F1683">
      <w:pPr>
        <w:pStyle w:val="08-SubheadContact"/>
        <w:outlineLvl w:val="0"/>
        <w:rPr>
          <w:bCs/>
          <w:lang w:val="en-US"/>
        </w:rPr>
      </w:pPr>
    </w:p>
    <w:p w14:paraId="5E8D613F" w14:textId="77777777" w:rsidR="000A3FA0" w:rsidRDefault="000A3FA0" w:rsidP="006F1683">
      <w:pPr>
        <w:pStyle w:val="08-SubheadContact"/>
        <w:outlineLvl w:val="0"/>
        <w:rPr>
          <w:bCs/>
          <w:lang w:val="en-US"/>
        </w:rPr>
      </w:pPr>
    </w:p>
    <w:p w14:paraId="60973817" w14:textId="2D02C6B2" w:rsidR="00AE6196" w:rsidRPr="00EA7BCA" w:rsidRDefault="00AE6196" w:rsidP="006F1683">
      <w:pPr>
        <w:pStyle w:val="08-SubheadContact"/>
        <w:outlineLvl w:val="0"/>
        <w:rPr>
          <w:lang w:val="en-US"/>
        </w:rPr>
      </w:pPr>
      <w:r w:rsidRPr="00EA7BCA">
        <w:rPr>
          <w:bCs/>
          <w:lang w:val="en-US"/>
        </w:rPr>
        <w:lastRenderedPageBreak/>
        <w:t xml:space="preserve">Press </w:t>
      </w:r>
      <w:r w:rsidR="006F1683">
        <w:rPr>
          <w:bCs/>
          <w:lang w:val="en-US"/>
        </w:rPr>
        <w:t>C</w:t>
      </w:r>
      <w:r w:rsidRPr="00EA7BCA">
        <w:rPr>
          <w:bCs/>
          <w:lang w:val="en-US"/>
        </w:rPr>
        <w:t>ontact</w:t>
      </w:r>
    </w:p>
    <w:p w14:paraId="244FB5CE" w14:textId="77777777" w:rsidR="00AE6196" w:rsidRPr="00EA7BCA" w:rsidRDefault="00B24525" w:rsidP="00AE6196">
      <w:pPr>
        <w:pStyle w:val="11-Contact-Line"/>
        <w:rPr>
          <w:lang w:val="en-US"/>
        </w:rPr>
      </w:pPr>
      <w:bookmarkStart w:id="0" w:name="_Hlk2676672"/>
      <w:r w:rsidRPr="00B24525">
        <w:rPr>
          <w:noProof/>
          <w:lang w:val="en-US"/>
        </w:rPr>
        <w:pict w14:anchorId="5819231F">
          <v:rect id="_x0000_i1025" alt="" style="width:468pt;height:.05pt;mso-width-percent:0;mso-height-percent:0;mso-width-percent:0;mso-height-percent:0" o:hralign="center" o:hrstd="t" o:hrnoshade="t" o:hr="t" fillcolor="black" stroked="f"/>
        </w:pict>
      </w:r>
    </w:p>
    <w:bookmarkEnd w:id="0"/>
    <w:p w14:paraId="32210548" w14:textId="77777777" w:rsidR="006F1683" w:rsidRPr="00205D01" w:rsidRDefault="006F1683" w:rsidP="006F1683">
      <w:pPr>
        <w:pStyle w:val="BodyA"/>
        <w:suppressAutoHyphens/>
        <w:rPr>
          <w:rStyle w:val="None"/>
          <w:rFonts w:ascii="Arial" w:hAnsi="Arial" w:cs="Arial"/>
          <w:color w:val="000000" w:themeColor="text1"/>
          <w:sz w:val="22"/>
          <w:szCs w:val="22"/>
          <w:shd w:val="clear" w:color="auto" w:fill="FFFFFF"/>
        </w:rPr>
      </w:pPr>
      <w:r w:rsidRPr="00205D01">
        <w:rPr>
          <w:rStyle w:val="None"/>
          <w:rFonts w:ascii="Arial" w:hAnsi="Arial" w:cs="Arial"/>
          <w:color w:val="000000" w:themeColor="text1"/>
          <w:sz w:val="22"/>
          <w:szCs w:val="22"/>
          <w:shd w:val="clear" w:color="auto" w:fill="FFFFFF"/>
        </w:rPr>
        <w:t>Anouré V. Fenstermaker</w:t>
      </w:r>
    </w:p>
    <w:p w14:paraId="37D45D52" w14:textId="77777777" w:rsidR="006F1683" w:rsidRPr="00205D01" w:rsidRDefault="006F1683" w:rsidP="006F1683">
      <w:pPr>
        <w:pStyle w:val="BodyAA"/>
        <w:suppressAutoHyphens/>
        <w:rPr>
          <w:rStyle w:val="None"/>
          <w:rFonts w:ascii="Arial" w:eastAsia="MS Gothic" w:hAnsi="Arial" w:cs="Arial"/>
          <w:color w:val="000000" w:themeColor="text1"/>
          <w:shd w:val="clear" w:color="auto" w:fill="FFFFFF"/>
        </w:rPr>
      </w:pPr>
      <w:r w:rsidRPr="00205D01">
        <w:rPr>
          <w:rStyle w:val="None"/>
          <w:rFonts w:ascii="Arial" w:hAnsi="Arial" w:cs="Arial"/>
          <w:color w:val="000000" w:themeColor="text1"/>
          <w:shd w:val="clear" w:color="auto" w:fill="FFFFFF"/>
        </w:rPr>
        <w:t>Marketing Communications Manager</w:t>
      </w:r>
      <w:r w:rsidRPr="00205D01">
        <w:rPr>
          <w:rStyle w:val="None"/>
          <w:rFonts w:ascii="Arial" w:hAnsi="Arial" w:cs="Arial"/>
          <w:color w:val="000000" w:themeColor="text1"/>
        </w:rPr>
        <w:br/>
      </w:r>
      <w:r w:rsidRPr="00205D01">
        <w:rPr>
          <w:rStyle w:val="None"/>
          <w:rFonts w:ascii="Arial" w:hAnsi="Arial" w:cs="Arial"/>
          <w:color w:val="000000" w:themeColor="text1"/>
          <w:shd w:val="clear" w:color="auto" w:fill="FFFFFF"/>
        </w:rPr>
        <w:t>Continental Automotive Systems, Inc.</w:t>
      </w:r>
      <w:r w:rsidRPr="00205D01">
        <w:rPr>
          <w:rStyle w:val="None"/>
          <w:rFonts w:ascii="MS Gothic" w:eastAsia="MS Gothic" w:hAnsi="MS Gothic" w:cs="MS Gothic" w:hint="eastAsia"/>
          <w:color w:val="000000" w:themeColor="text1"/>
          <w:shd w:val="clear" w:color="auto" w:fill="FFFFFF"/>
        </w:rPr>
        <w:t> </w:t>
      </w:r>
    </w:p>
    <w:p w14:paraId="690CD52C" w14:textId="77777777" w:rsidR="006F1683" w:rsidRPr="00205D01" w:rsidRDefault="006F1683" w:rsidP="006F1683">
      <w:pPr>
        <w:pStyle w:val="BodyAA"/>
        <w:suppressAutoHyphens/>
        <w:rPr>
          <w:rStyle w:val="None"/>
          <w:rFonts w:ascii="Arial" w:hAnsi="Arial" w:cs="Arial"/>
          <w:color w:val="000000" w:themeColor="text1"/>
          <w:shd w:val="clear" w:color="auto" w:fill="FFFFFF"/>
        </w:rPr>
      </w:pPr>
      <w:r w:rsidRPr="00205D01">
        <w:rPr>
          <w:rStyle w:val="None"/>
          <w:rFonts w:ascii="Arial" w:hAnsi="Arial" w:cs="Arial"/>
          <w:color w:val="000000" w:themeColor="text1"/>
          <w:shd w:val="clear" w:color="auto" w:fill="FFFFFF"/>
        </w:rPr>
        <w:t>Automotive Aftermarket, North America</w:t>
      </w:r>
    </w:p>
    <w:p w14:paraId="2C5AF6A4" w14:textId="0F1F42EF" w:rsidR="006F1683" w:rsidRPr="00205D01" w:rsidRDefault="006F1683" w:rsidP="006F1683">
      <w:pPr>
        <w:pStyle w:val="BodyAA"/>
        <w:suppressAutoHyphens/>
        <w:rPr>
          <w:rStyle w:val="Hyperlink2"/>
          <w:color w:val="000000" w:themeColor="text1"/>
        </w:rPr>
      </w:pPr>
      <w:r w:rsidRPr="00205D01">
        <w:rPr>
          <w:rStyle w:val="None"/>
          <w:rFonts w:ascii="Arial" w:hAnsi="Arial" w:cs="Arial"/>
          <w:color w:val="000000" w:themeColor="text1"/>
          <w:shd w:val="clear" w:color="auto" w:fill="FFFFFF"/>
        </w:rPr>
        <w:t>Smart Mobility (SMY)</w:t>
      </w:r>
      <w:r w:rsidRPr="00205D01">
        <w:rPr>
          <w:rStyle w:val="None"/>
          <w:rFonts w:ascii="Arial" w:hAnsi="Arial" w:cs="Arial"/>
          <w:color w:val="000000" w:themeColor="text1"/>
        </w:rPr>
        <w:br/>
      </w:r>
      <w:r w:rsidRPr="00205D01">
        <w:rPr>
          <w:rStyle w:val="None"/>
          <w:rFonts w:ascii="Arial" w:hAnsi="Arial" w:cs="Arial"/>
          <w:color w:val="000000" w:themeColor="text1"/>
          <w:shd w:val="clear" w:color="auto" w:fill="FFFFFF"/>
        </w:rPr>
        <w:t>6755 Snowdrift Road, Allentown, PA 18106</w:t>
      </w:r>
      <w:r w:rsidRPr="00205D01">
        <w:rPr>
          <w:rStyle w:val="None"/>
          <w:rFonts w:ascii="Arial" w:hAnsi="Arial" w:cs="Arial"/>
          <w:color w:val="000000" w:themeColor="text1"/>
        </w:rPr>
        <w:br/>
      </w:r>
      <w:r w:rsidRPr="00205D01">
        <w:rPr>
          <w:rStyle w:val="None"/>
          <w:rFonts w:ascii="Arial" w:hAnsi="Arial" w:cs="Arial"/>
          <w:color w:val="000000" w:themeColor="text1"/>
          <w:shd w:val="clear" w:color="auto" w:fill="FFFFFF"/>
        </w:rPr>
        <w:t>Tel: (484) 705-1909, Fax: (610) 289-1766</w:t>
      </w:r>
      <w:r w:rsidRPr="00205D01">
        <w:rPr>
          <w:rStyle w:val="None"/>
          <w:rFonts w:ascii="Arial" w:hAnsi="Arial" w:cs="Arial"/>
          <w:color w:val="000000" w:themeColor="text1"/>
        </w:rPr>
        <w:br/>
      </w:r>
      <w:r w:rsidRPr="00205D01">
        <w:rPr>
          <w:rStyle w:val="None"/>
          <w:rFonts w:ascii="Arial" w:hAnsi="Arial" w:cs="Arial"/>
          <w:color w:val="000000" w:themeColor="text1"/>
          <w:shd w:val="clear" w:color="auto" w:fill="FFFFFF"/>
        </w:rPr>
        <w:t>Email:</w:t>
      </w:r>
      <w:r w:rsidRPr="00205D01">
        <w:rPr>
          <w:rStyle w:val="None"/>
          <w:rFonts w:ascii="Arial" w:hAnsi="Arial" w:cs="Arial"/>
          <w:color w:val="000000" w:themeColor="text1"/>
        </w:rPr>
        <w:t xml:space="preserve"> </w:t>
      </w:r>
      <w:hyperlink r:id="rId13" w:history="1">
        <w:r w:rsidRPr="00205D01">
          <w:rPr>
            <w:rStyle w:val="Hyperlink2"/>
            <w:color w:val="000000" w:themeColor="text1"/>
          </w:rPr>
          <w:t>anoure.fenstermaker@continental.com</w:t>
        </w:r>
      </w:hyperlink>
    </w:p>
    <w:p w14:paraId="3D579647" w14:textId="77777777" w:rsidR="000A3FA0" w:rsidRDefault="000A3FA0" w:rsidP="006F1683">
      <w:pPr>
        <w:pStyle w:val="BodyAA"/>
        <w:suppressAutoHyphens/>
        <w:rPr>
          <w:rStyle w:val="Hyperlink2"/>
          <w:color w:val="000000" w:themeColor="text1"/>
        </w:rPr>
      </w:pPr>
    </w:p>
    <w:p w14:paraId="3E76F542" w14:textId="74ABC601" w:rsidR="000A3FA0" w:rsidRDefault="000A3FA0" w:rsidP="006F1683">
      <w:pPr>
        <w:pStyle w:val="BodyAA"/>
        <w:suppressAutoHyphens/>
        <w:rPr>
          <w:rStyle w:val="Hyperlink2"/>
          <w:color w:val="000000" w:themeColor="text1"/>
        </w:rPr>
      </w:pPr>
    </w:p>
    <w:p w14:paraId="7CD81D2E" w14:textId="48414BED" w:rsidR="000A3FA0" w:rsidRPr="000A3FA0" w:rsidRDefault="000A3FA0" w:rsidP="006F1683">
      <w:pPr>
        <w:pStyle w:val="BodyAA"/>
        <w:suppressAutoHyphens/>
        <w:rPr>
          <w:rStyle w:val="Hyperlink2"/>
          <w:color w:val="000000" w:themeColor="text1"/>
          <w:u w:val="none"/>
        </w:rPr>
      </w:pPr>
      <w:r w:rsidRPr="000A3FA0">
        <w:rPr>
          <w:rStyle w:val="Hyperlink2"/>
          <w:color w:val="000000" w:themeColor="text1"/>
          <w:u w:val="none"/>
        </w:rPr>
        <w:t>115-23/CO7734</w:t>
      </w:r>
    </w:p>
    <w:p w14:paraId="0F0ED52C" w14:textId="3482B21D" w:rsidR="00AE6196" w:rsidRDefault="00AE6196" w:rsidP="00AE6196">
      <w:pPr>
        <w:pStyle w:val="11-Contact-Line"/>
        <w:rPr>
          <w:lang w:val="en-US"/>
        </w:rPr>
      </w:pPr>
    </w:p>
    <w:p w14:paraId="14F7C839" w14:textId="00C8E357" w:rsidR="000A3FA0" w:rsidRDefault="000A3FA0" w:rsidP="00AE6196">
      <w:pPr>
        <w:pStyle w:val="11-Contact-Line"/>
        <w:rPr>
          <w:lang w:val="en-US"/>
        </w:rPr>
      </w:pPr>
    </w:p>
    <w:p w14:paraId="35C62FA9" w14:textId="77777777" w:rsidR="000A3FA0" w:rsidRPr="00EA7BCA" w:rsidRDefault="000A3FA0" w:rsidP="00AE6196">
      <w:pPr>
        <w:pStyle w:val="11-Contact-Line"/>
        <w:rPr>
          <w:lang w:val="en-US"/>
        </w:rPr>
      </w:pPr>
    </w:p>
    <w:p w14:paraId="4714A438" w14:textId="77777777" w:rsidR="00AE6196" w:rsidRPr="00EA7BCA" w:rsidRDefault="00AE6196" w:rsidP="00AE6196">
      <w:pPr>
        <w:pStyle w:val="11-Contact-Line"/>
        <w:jc w:val="center"/>
        <w:rPr>
          <w:bCs/>
          <w:lang w:val="en-US"/>
        </w:rPr>
      </w:pPr>
    </w:p>
    <w:p w14:paraId="6D9C0BBE" w14:textId="77777777" w:rsidR="006F1683" w:rsidRDefault="006F1683">
      <w:pPr>
        <w:keepLines w:val="0"/>
        <w:spacing w:after="160" w:line="259" w:lineRule="auto"/>
        <w:rPr>
          <w:bCs/>
          <w:lang w:val="en-US"/>
        </w:rPr>
      </w:pPr>
      <w:r>
        <w:rPr>
          <w:bCs/>
          <w:lang w:val="en-US"/>
        </w:rPr>
        <w:t>IMAGES FOR REVIEW ONLY</w:t>
      </w:r>
    </w:p>
    <w:p w14:paraId="51D7398A" w14:textId="77777777" w:rsidR="006F1683" w:rsidRDefault="006F1683">
      <w:pPr>
        <w:keepLines w:val="0"/>
        <w:spacing w:after="160" w:line="259" w:lineRule="auto"/>
        <w:rPr>
          <w:bCs/>
          <w:lang w:val="en-US"/>
        </w:rPr>
      </w:pPr>
      <w:r>
        <w:rPr>
          <w:bCs/>
          <w:lang w:val="en-US"/>
        </w:rPr>
        <w:t xml:space="preserve"> </w:t>
      </w:r>
      <w:r w:rsidRPr="00EA7BCA">
        <w:rPr>
          <w:lang w:val="en-US"/>
        </w:rPr>
        <w:drawing>
          <wp:inline distT="0" distB="0" distL="0" distR="0" wp14:anchorId="1039752A" wp14:editId="07509026">
            <wp:extent cx="2738364" cy="1631912"/>
            <wp:effectExtent l="0" t="0" r="508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87083" cy="1660946"/>
                    </a:xfrm>
                    <a:prstGeom prst="rect">
                      <a:avLst/>
                    </a:prstGeom>
                    <a:noFill/>
                    <a:ln>
                      <a:noFill/>
                    </a:ln>
                  </pic:spPr>
                </pic:pic>
              </a:graphicData>
            </a:graphic>
          </wp:inline>
        </w:drawing>
      </w:r>
    </w:p>
    <w:p w14:paraId="11E38BCA" w14:textId="77777777" w:rsidR="006F1683" w:rsidRDefault="006F1683">
      <w:pPr>
        <w:keepLines w:val="0"/>
        <w:spacing w:after="160" w:line="259" w:lineRule="auto"/>
        <w:rPr>
          <w:bCs/>
          <w:lang w:val="en-US"/>
        </w:rPr>
      </w:pPr>
      <w:r w:rsidRPr="00EA7BCA">
        <w:rPr>
          <w:lang w:val="en-US"/>
        </w:rPr>
        <w:drawing>
          <wp:inline distT="0" distB="0" distL="0" distR="0" wp14:anchorId="74E5128F" wp14:editId="1DF51A37">
            <wp:extent cx="2727540" cy="1495474"/>
            <wp:effectExtent l="0" t="0" r="0" b="3175"/>
            <wp:docPr id="21" name="Grafik 21" descr="A picture containing outdoor, power shovel, transport, suns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descr="A picture containing outdoor, power shovel, transport, sunse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3135" cy="1498542"/>
                    </a:xfrm>
                    <a:prstGeom prst="rect">
                      <a:avLst/>
                    </a:prstGeom>
                    <a:noFill/>
                    <a:ln>
                      <a:noFill/>
                    </a:ln>
                  </pic:spPr>
                </pic:pic>
              </a:graphicData>
            </a:graphic>
          </wp:inline>
        </w:drawing>
      </w:r>
    </w:p>
    <w:p w14:paraId="4DA305E4" w14:textId="2ACCE7C0" w:rsidR="0035713C" w:rsidRPr="00EA7BCA" w:rsidRDefault="006F1683">
      <w:pPr>
        <w:keepLines w:val="0"/>
        <w:spacing w:after="160" w:line="259" w:lineRule="auto"/>
        <w:rPr>
          <w:rFonts w:eastAsia="Calibri" w:cs="Times New Roman"/>
          <w:b/>
          <w:bCs/>
          <w:szCs w:val="24"/>
          <w:lang w:val="en-US" w:eastAsia="de-DE"/>
        </w:rPr>
      </w:pPr>
      <w:r w:rsidRPr="00EA7BCA">
        <w:rPr>
          <w:lang w:val="en-US"/>
        </w:rPr>
        <w:lastRenderedPageBreak/>
        <w:drawing>
          <wp:inline distT="0" distB="0" distL="0" distR="0" wp14:anchorId="03064D11" wp14:editId="23C72B17">
            <wp:extent cx="2637790" cy="2286000"/>
            <wp:effectExtent l="0" t="0" r="3810" b="0"/>
            <wp:docPr id="6" name="Picture 6" descr="../CT105%20NightViu%20Lighting%20IMAGE/Continental%20NightViu%20Workligh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T105%20NightViu%20Lighting%20IMAGE/Continental%20NightViu%20Worklight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7790" cy="2286000"/>
                    </a:xfrm>
                    <a:prstGeom prst="rect">
                      <a:avLst/>
                    </a:prstGeom>
                    <a:noFill/>
                    <a:ln>
                      <a:noFill/>
                    </a:ln>
                  </pic:spPr>
                </pic:pic>
              </a:graphicData>
            </a:graphic>
          </wp:inline>
        </w:drawing>
      </w:r>
      <w:r w:rsidR="0035713C" w:rsidRPr="00EA7BCA">
        <w:rPr>
          <w:bCs/>
          <w:lang w:val="en-US"/>
        </w:rPr>
        <w:br w:type="page"/>
      </w:r>
    </w:p>
    <w:p w14:paraId="68735863" w14:textId="5BBD5348" w:rsidR="00461CE6" w:rsidRPr="00EA7BCA" w:rsidRDefault="00461CE6" w:rsidP="00461CE6">
      <w:pPr>
        <w:pStyle w:val="08-SubheadContact"/>
        <w:rPr>
          <w:bCs/>
          <w:lang w:val="en-US"/>
        </w:rPr>
      </w:pPr>
      <w:r w:rsidRPr="00EA7BCA">
        <w:rPr>
          <w:bCs/>
          <w:lang w:val="en-US"/>
        </w:rPr>
        <w:lastRenderedPageBreak/>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5237"/>
      </w:tblGrid>
      <w:tr w:rsidR="00461CE6" w:rsidRPr="00EA7BCA" w14:paraId="53C7942F" w14:textId="77777777" w:rsidTr="00461CE6">
        <w:tc>
          <w:tcPr>
            <w:tcW w:w="4390" w:type="dxa"/>
          </w:tcPr>
          <w:p w14:paraId="7C0A7D52" w14:textId="007A9FD1" w:rsidR="00461CE6" w:rsidRPr="00EA7BCA" w:rsidRDefault="00461CE6" w:rsidP="00CB534A">
            <w:pPr>
              <w:pStyle w:val="NoSpacing"/>
              <w:rPr>
                <w:color w:val="FF0000"/>
                <w:lang w:val="en-US"/>
              </w:rPr>
            </w:pPr>
          </w:p>
          <w:p w14:paraId="184ABCC8" w14:textId="4A6E96F7" w:rsidR="0008035E" w:rsidRPr="00EA7BCA" w:rsidRDefault="0008035E" w:rsidP="006F1683">
            <w:pPr>
              <w:pStyle w:val="NoSpacing"/>
              <w:ind w:right="1192"/>
              <w:rPr>
                <w:lang w:val="en-US"/>
              </w:rPr>
            </w:pPr>
          </w:p>
        </w:tc>
        <w:tc>
          <w:tcPr>
            <w:tcW w:w="5237" w:type="dxa"/>
          </w:tcPr>
          <w:p w14:paraId="06390027" w14:textId="1DABD3AF" w:rsidR="00461CE6" w:rsidRPr="00EA7BCA" w:rsidRDefault="00461CE6" w:rsidP="006F1683">
            <w:pPr>
              <w:ind w:right="-112"/>
              <w:rPr>
                <w:color w:val="FF0000"/>
                <w:lang w:val="en-US"/>
              </w:rPr>
            </w:pPr>
          </w:p>
        </w:tc>
      </w:tr>
      <w:tr w:rsidR="00461CE6" w:rsidRPr="00EA7BCA" w14:paraId="304920C0" w14:textId="77777777" w:rsidTr="006F1A35">
        <w:tc>
          <w:tcPr>
            <w:tcW w:w="4390" w:type="dxa"/>
          </w:tcPr>
          <w:p w14:paraId="2A8CBBDF" w14:textId="47C03A9F" w:rsidR="00461CE6" w:rsidRPr="00EA7BCA" w:rsidRDefault="00461CE6" w:rsidP="00CB534A">
            <w:pPr>
              <w:pStyle w:val="NoSpacing"/>
              <w:rPr>
                <w:lang w:val="en-US"/>
              </w:rPr>
            </w:pPr>
          </w:p>
          <w:p w14:paraId="2B2694F1" w14:textId="75FD2407" w:rsidR="00461CE6" w:rsidRPr="00EA7BCA" w:rsidRDefault="00461CE6" w:rsidP="006F1683">
            <w:pPr>
              <w:pStyle w:val="NoSpacing"/>
              <w:ind w:right="1192"/>
              <w:rPr>
                <w:lang w:val="en-US"/>
              </w:rPr>
            </w:pPr>
          </w:p>
        </w:tc>
        <w:tc>
          <w:tcPr>
            <w:tcW w:w="5237" w:type="dxa"/>
          </w:tcPr>
          <w:p w14:paraId="045AF3D7" w14:textId="31707A08" w:rsidR="00461CE6" w:rsidRPr="00EA7BCA" w:rsidRDefault="00461CE6" w:rsidP="006F1683">
            <w:pPr>
              <w:ind w:right="-112"/>
              <w:rPr>
                <w:lang w:val="en-US"/>
              </w:rPr>
            </w:pPr>
          </w:p>
        </w:tc>
      </w:tr>
      <w:tr w:rsidR="004201A6" w:rsidRPr="00EA7BCA" w14:paraId="320E18D6" w14:textId="77777777" w:rsidTr="006F1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0" w:type="dxa"/>
            <w:tcBorders>
              <w:top w:val="nil"/>
              <w:left w:val="nil"/>
              <w:bottom w:val="nil"/>
              <w:right w:val="nil"/>
            </w:tcBorders>
          </w:tcPr>
          <w:p w14:paraId="3D6A8D22" w14:textId="796FF6D4" w:rsidR="004201A6" w:rsidRPr="00EA7BCA" w:rsidRDefault="004201A6" w:rsidP="00AF73F6">
            <w:pPr>
              <w:pStyle w:val="NoSpacing"/>
              <w:rPr>
                <w:lang w:val="en-US"/>
              </w:rPr>
            </w:pPr>
          </w:p>
          <w:p w14:paraId="3BB53681" w14:textId="7F6F6A68" w:rsidR="004201A6" w:rsidRPr="00EA7BCA" w:rsidRDefault="004201A6" w:rsidP="00AF73F6">
            <w:pPr>
              <w:spacing w:line="240" w:lineRule="auto"/>
              <w:rPr>
                <w:lang w:val="en-US"/>
              </w:rPr>
            </w:pPr>
          </w:p>
        </w:tc>
        <w:tc>
          <w:tcPr>
            <w:tcW w:w="5237" w:type="dxa"/>
            <w:tcBorders>
              <w:top w:val="nil"/>
              <w:left w:val="nil"/>
              <w:bottom w:val="nil"/>
              <w:right w:val="nil"/>
            </w:tcBorders>
          </w:tcPr>
          <w:p w14:paraId="31F8D4F2" w14:textId="0CBE6683" w:rsidR="004201A6" w:rsidRPr="00EA7BCA" w:rsidRDefault="004201A6" w:rsidP="007D32E3">
            <w:pPr>
              <w:ind w:right="-112"/>
              <w:rPr>
                <w:lang w:val="en-US"/>
              </w:rPr>
            </w:pPr>
          </w:p>
        </w:tc>
      </w:tr>
    </w:tbl>
    <w:p w14:paraId="08B100B4" w14:textId="0974A9F3" w:rsidR="00461CE6" w:rsidRPr="00EA7BCA" w:rsidRDefault="00461CE6" w:rsidP="00461CE6">
      <w:pPr>
        <w:rPr>
          <w:lang w:val="en-US" w:eastAsia="de-DE"/>
        </w:rPr>
      </w:pPr>
    </w:p>
    <w:sectPr w:rsidR="00461CE6" w:rsidRPr="00EA7BCA" w:rsidSect="00FA7E26">
      <w:headerReference w:type="default" r:id="rId17"/>
      <w:footerReference w:type="default" r:id="rId18"/>
      <w:headerReference w:type="first" r:id="rId19"/>
      <w:footerReference w:type="first" r:id="rId20"/>
      <w:pgSz w:w="12240" w:h="15840"/>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10"/>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8"/>
    </wne:keymap>
    <wne:keymap wne:kcmPrimary="0269">
      <wne:acd wne:acdName="acd9"/>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cdName="acd7" wne:fciIndexBasedOn="0065"/>
    <wne:acd wne:argValue="AgAwADgALQBTAHUAYgBoAGUAYQBkACAAQwBvAG4AdABhAGMAdAA=" wne:acdName="acd8" wne:fciIndexBasedOn="0065"/>
    <wne:acd wne:argValue="AgAwADkALQBGAG8AbwB0AGUAcgA=" wne:acdName="acd9" wne:fciIndexBasedOn="0065"/>
    <wne:acd wne:argValue="AgAxADAALQBGAHIAYQBtAGUAIABDAG8AbgB0AGUAbgB0AHM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8D3EC" w14:textId="77777777" w:rsidR="00B24525" w:rsidRDefault="00B24525">
      <w:pPr>
        <w:spacing w:after="0" w:line="240" w:lineRule="auto"/>
      </w:pPr>
      <w:r>
        <w:separator/>
      </w:r>
    </w:p>
  </w:endnote>
  <w:endnote w:type="continuationSeparator" w:id="0">
    <w:p w14:paraId="6AB43132" w14:textId="77777777" w:rsidR="00B24525" w:rsidRDefault="00B24525">
      <w:pPr>
        <w:spacing w:after="0" w:line="240" w:lineRule="auto"/>
      </w:pPr>
      <w:r>
        <w:continuationSeparator/>
      </w:r>
    </w:p>
  </w:endnote>
  <w:endnote w:type="continuationNotice" w:id="1">
    <w:p w14:paraId="56507BB7" w14:textId="77777777" w:rsidR="00B24525" w:rsidRDefault="00B245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04477" w14:textId="77777777" w:rsidR="006F1683" w:rsidRDefault="006F1683" w:rsidP="006F1683">
    <w:pPr>
      <w:pStyle w:val="BodyA"/>
    </w:pPr>
    <w:r>
      <w:rPr>
        <w:rFonts w:ascii="Arial" w:hAnsi="Arial"/>
        <w:sz w:val="22"/>
        <w:szCs w:val="22"/>
        <w:shd w:val="clear" w:color="auto" w:fill="FFFFFF"/>
        <w:lang w:val="fr-FR"/>
      </w:rPr>
      <w:t>Anour</w:t>
    </w:r>
    <w:r>
      <w:rPr>
        <w:rFonts w:ascii="Arial" w:hAnsi="Arial"/>
        <w:sz w:val="22"/>
        <w:szCs w:val="22"/>
        <w:shd w:val="clear" w:color="auto" w:fill="FFFFFF"/>
      </w:rPr>
      <w:t xml:space="preserve">é </w:t>
    </w:r>
    <w:r>
      <w:rPr>
        <w:rFonts w:ascii="Arial" w:hAnsi="Arial"/>
        <w:sz w:val="22"/>
        <w:szCs w:val="22"/>
        <w:shd w:val="clear" w:color="auto" w:fill="FFFFFF"/>
        <w:lang w:val="nl-NL"/>
      </w:rPr>
      <w:t>V. Fenstermaker, (</w:t>
    </w:r>
    <w:r>
      <w:rPr>
        <w:rFonts w:ascii="Arial" w:hAnsi="Arial"/>
        <w:sz w:val="22"/>
        <w:szCs w:val="22"/>
      </w:rPr>
      <w:t>484) 705-1909</w:t>
    </w:r>
  </w:p>
  <w:p w14:paraId="4FDEA2E2" w14:textId="20E567EA" w:rsidR="009C40BB" w:rsidRPr="006F1683" w:rsidRDefault="009C40BB" w:rsidP="006F1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9843" w14:textId="77777777" w:rsidR="00E40548" w:rsidRDefault="00E40548" w:rsidP="00E40548">
    <w:pPr>
      <w:pStyle w:val="09-Footer"/>
      <w:shd w:val="solid" w:color="FFFFFF" w:fill="auto"/>
      <w:rPr>
        <w:noProof/>
      </w:rPr>
    </w:pPr>
    <w:r>
      <w:rPr>
        <w:bCs w:val="0"/>
        <w:noProof/>
        <w:lang w:val="en-US" w:eastAsia="en-US"/>
      </w:rPr>
      <mc:AlternateContent>
        <mc:Choice Requires="wps">
          <w:drawing>
            <wp:anchor distT="45720" distB="45720" distL="114300" distR="114300" simplePos="0" relativeHeight="251658243" behindDoc="0" locked="0" layoutInCell="1" allowOverlap="1" wp14:anchorId="62D4F6AF" wp14:editId="1F0871A4">
              <wp:simplePos x="0" y="0"/>
              <wp:positionH relativeFrom="margin">
                <wp:align>right</wp:align>
              </wp:positionH>
              <wp:positionV relativeFrom="paragraph">
                <wp:posOffset>14466</wp:posOffset>
              </wp:positionV>
              <wp:extent cx="405765" cy="280035"/>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43F30A98" w14:textId="4A43DF76" w:rsidR="00E40548" w:rsidRPr="00213B9A" w:rsidRDefault="00E40548" w:rsidP="00E40548">
                          <w:pPr>
                            <w:pStyle w:val="Footer"/>
                            <w:tabs>
                              <w:tab w:val="right" w:pos="8280"/>
                            </w:tabs>
                            <w:ind w:right="71"/>
                            <w:jc w:val="right"/>
                            <w:rPr>
                              <w:rFonts w:cs="Arial"/>
                              <w:sz w:val="18"/>
                            </w:rPr>
                          </w:pPr>
                          <w:r>
                            <w:rPr>
                              <w:rFonts w:cs="Arial"/>
                              <w:sz w:val="18"/>
                              <w:lang w:val="en"/>
                            </w:rPr>
                            <w:fldChar w:fldCharType="begin"/>
                          </w:r>
                          <w:r>
                            <w:rPr>
                              <w:rFonts w:cs="Arial"/>
                              <w:sz w:val="18"/>
                              <w:lang w:val="en"/>
                            </w:rPr>
                            <w:instrText xml:space="preserve"> IF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&lt; </w:instrText>
                          </w:r>
                          <w:r>
                            <w:rPr>
                              <w:rFonts w:cs="Arial"/>
                              <w:sz w:val="18"/>
                              <w:lang w:val="en"/>
                            </w:rPr>
                            <w:fldChar w:fldCharType="begin"/>
                          </w:r>
                          <w:r>
                            <w:rPr>
                              <w:rFonts w:cs="Arial"/>
                              <w:sz w:val="18"/>
                              <w:lang w:val="en"/>
                            </w:rPr>
                            <w:instrText xml:space="preserve"> NUMPAGES </w:instrText>
                          </w:r>
                          <w:r>
                            <w:rPr>
                              <w:rFonts w:cs="Arial"/>
                              <w:sz w:val="18"/>
                              <w:lang w:val="en"/>
                            </w:rPr>
                            <w:fldChar w:fldCharType="separate"/>
                          </w:r>
                          <w:r w:rsidR="00262FD8">
                            <w:rPr>
                              <w:rFonts w:cs="Arial"/>
                              <w:noProof/>
                              <w:sz w:val="18"/>
                              <w:lang w:val="en"/>
                            </w:rPr>
                            <w:instrText>3</w:instrText>
                          </w:r>
                          <w:r>
                            <w:rPr>
                              <w:rFonts w:cs="Arial"/>
                              <w:sz w:val="18"/>
                              <w:lang w:val="en"/>
                            </w:rPr>
                            <w:fldChar w:fldCharType="end"/>
                          </w:r>
                          <w:r>
                            <w:rPr>
                              <w:rFonts w:cs="Arial"/>
                              <w:sz w:val="18"/>
                              <w:lang w:val="en"/>
                            </w:rPr>
                            <w:instrText xml:space="preserve"> "</w:instrText>
                          </w:r>
                          <w:r>
                            <w:rPr>
                              <w:rFonts w:cs="Arial"/>
                              <w:sz w:val="18"/>
                              <w:lang w:val="en"/>
                            </w:rPr>
                            <w:fldChar w:fldCharType="begin"/>
                          </w:r>
                          <w:r>
                            <w:rPr>
                              <w:rFonts w:cs="Arial"/>
                              <w:sz w:val="18"/>
                              <w:lang w:val="en"/>
                            </w:rPr>
                            <w:instrText>IF</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&lt;&gt;</w:instrText>
                          </w:r>
                          <w:r>
                            <w:rPr>
                              <w:rFonts w:cs="Arial"/>
                              <w:sz w:val="18"/>
                              <w:lang w:val="en"/>
                            </w:rPr>
                            <w:fldChar w:fldCharType="begin"/>
                          </w:r>
                          <w:r>
                            <w:rPr>
                              <w:rFonts w:cs="Arial"/>
                              <w:sz w:val="18"/>
                              <w:lang w:val="en"/>
                            </w:rPr>
                            <w:instrText>NUMPAGES</w:instrText>
                          </w:r>
                          <w:r>
                            <w:rPr>
                              <w:rFonts w:cs="Arial"/>
                              <w:sz w:val="18"/>
                              <w:lang w:val="en"/>
                            </w:rPr>
                            <w:fldChar w:fldCharType="separate"/>
                          </w:r>
                          <w:r w:rsidR="00262FD8">
                            <w:rPr>
                              <w:rFonts w:cs="Arial"/>
                              <w:noProof/>
                              <w:sz w:val="18"/>
                              <w:lang w:val="en"/>
                            </w:rPr>
                            <w:instrText>3</w:instrText>
                          </w:r>
                          <w:r>
                            <w:rPr>
                              <w:rFonts w:cs="Arial"/>
                              <w:sz w:val="18"/>
                              <w:lang w:val="en"/>
                            </w:rPr>
                            <w:fldChar w:fldCharType="end"/>
                          </w:r>
                          <w:r>
                            <w:rPr>
                              <w:rFonts w:cs="Arial"/>
                              <w:sz w:val="18"/>
                              <w:lang w:val="en"/>
                            </w:rPr>
                            <w:instrText>"..."</w:instrText>
                          </w:r>
                          <w:r>
                            <w:rPr>
                              <w:rFonts w:cs="Arial"/>
                              <w:sz w:val="18"/>
                              <w:lang w:val="en"/>
                            </w:rPr>
                            <w:fldChar w:fldCharType="separate"/>
                          </w:r>
                          <w:r w:rsidR="00262FD8">
                            <w:rPr>
                              <w:rFonts w:cs="Arial"/>
                              <w:noProof/>
                              <w:sz w:val="18"/>
                              <w:lang w:val="en"/>
                            </w:rPr>
                            <w:instrText>...</w:instrText>
                          </w:r>
                          <w:r>
                            <w:rPr>
                              <w:rFonts w:cs="Arial"/>
                              <w:sz w:val="18"/>
                              <w:lang w:val="en"/>
                            </w:rPr>
                            <w:fldChar w:fldCharType="end"/>
                          </w:r>
                          <w:r>
                            <w:rPr>
                              <w:rFonts w:cs="Arial"/>
                              <w:sz w:val="18"/>
                              <w:lang w:val="en"/>
                            </w:rPr>
                            <w:instrText>/</w:instrText>
                          </w:r>
                          <w:r>
                            <w:rPr>
                              <w:rFonts w:cs="Arial"/>
                              <w:sz w:val="18"/>
                              <w:lang w:val="en"/>
                            </w:rPr>
                            <w:fldChar w:fldCharType="begin"/>
                          </w:r>
                          <w:r>
                            <w:rPr>
                              <w:rFonts w:cs="Arial"/>
                              <w:sz w:val="18"/>
                              <w:lang w:val="en"/>
                            </w:rPr>
                            <w:instrText>IF</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&lt;&gt;</w:instrText>
                          </w:r>
                          <w:r>
                            <w:rPr>
                              <w:rFonts w:cs="Arial"/>
                              <w:sz w:val="18"/>
                              <w:lang w:val="en"/>
                            </w:rPr>
                            <w:fldChar w:fldCharType="begin"/>
                          </w:r>
                          <w:r>
                            <w:rPr>
                              <w:rFonts w:cs="Arial"/>
                              <w:sz w:val="18"/>
                              <w:lang w:val="en"/>
                            </w:rPr>
                            <w:instrText>NUMPAGES</w:instrText>
                          </w:r>
                          <w:r>
                            <w:rPr>
                              <w:rFonts w:cs="Arial"/>
                              <w:sz w:val="18"/>
                              <w:lang w:val="en"/>
                            </w:rPr>
                            <w:fldChar w:fldCharType="separate"/>
                          </w:r>
                          <w:r w:rsidR="00262FD8">
                            <w:rPr>
                              <w:rFonts w:cs="Arial"/>
                              <w:noProof/>
                              <w:sz w:val="18"/>
                              <w:lang w:val="en"/>
                            </w:rPr>
                            <w:instrText>3</w:instrText>
                          </w:r>
                          <w:r>
                            <w:rPr>
                              <w:rFonts w:cs="Arial"/>
                              <w:sz w:val="18"/>
                              <w:lang w:val="en"/>
                            </w:rPr>
                            <w:fldChar w:fldCharType="end"/>
                          </w:r>
                          <w:r>
                            <w:rPr>
                              <w:rFonts w:cs="Arial"/>
                              <w:sz w:val="18"/>
                              <w:lang w:val="en"/>
                            </w:rPr>
                            <w:fldChar w:fldCharType="begin"/>
                          </w:r>
                          <w:r>
                            <w:rPr>
                              <w:rFonts w:cs="Arial"/>
                              <w:sz w:val="18"/>
                              <w:lang w:val="en"/>
                            </w:rPr>
                            <w:instrText>=</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+1</w:instrText>
                          </w:r>
                          <w:r>
                            <w:rPr>
                              <w:rFonts w:cs="Arial"/>
                              <w:sz w:val="18"/>
                              <w:lang w:val="en"/>
                            </w:rPr>
                            <w:fldChar w:fldCharType="separate"/>
                          </w:r>
                          <w:r>
                            <w:rPr>
                              <w:rFonts w:cs="Arial"/>
                              <w:noProof/>
                              <w:sz w:val="18"/>
                              <w:lang w:val="en"/>
                            </w:rPr>
                            <w:instrText>3</w:instrText>
                          </w:r>
                          <w:r>
                            <w:rPr>
                              <w:rFonts w:cs="Arial"/>
                              <w:sz w:val="18"/>
                              <w:lang w:val="en"/>
                            </w:rPr>
                            <w:fldChar w:fldCharType="end"/>
                          </w:r>
                          <w:r>
                            <w:rPr>
                              <w:rFonts w:cs="Arial"/>
                              <w:sz w:val="18"/>
                              <w:lang w:val="en"/>
                            </w:rPr>
                            <w:fldChar w:fldCharType="separate"/>
                          </w:r>
                          <w:r w:rsidR="00262FD8">
                            <w:rPr>
                              <w:rFonts w:cs="Arial"/>
                              <w:noProof/>
                              <w:sz w:val="18"/>
                              <w:lang w:val="en"/>
                            </w:rPr>
                            <w:instrText>3</w:instrText>
                          </w:r>
                          <w:r>
                            <w:rPr>
                              <w:rFonts w:cs="Arial"/>
                              <w:sz w:val="18"/>
                              <w:lang w:val="en"/>
                            </w:rPr>
                            <w:fldChar w:fldCharType="end"/>
                          </w:r>
                          <w:r>
                            <w:rPr>
                              <w:rFonts w:cs="Arial"/>
                              <w:sz w:val="18"/>
                              <w:lang w:val="en"/>
                            </w:rPr>
                            <w:instrText xml:space="preserve">" "" </w:instrText>
                          </w:r>
                          <w:r>
                            <w:rPr>
                              <w:rFonts w:cs="Arial"/>
                              <w:sz w:val="18"/>
                              <w:lang w:val="en"/>
                            </w:rPr>
                            <w:fldChar w:fldCharType="separate"/>
                          </w:r>
                          <w:r w:rsidR="00262FD8">
                            <w:rPr>
                              <w:rFonts w:cs="Arial"/>
                              <w:noProof/>
                              <w:sz w:val="18"/>
                              <w:lang w:val="en"/>
                            </w:rPr>
                            <w:t>.../3</w:t>
                          </w:r>
                          <w:r>
                            <w:rPr>
                              <w:rFonts w:cs="Arial"/>
                              <w:sz w:val="18"/>
                              <w:lang w:val="en"/>
                            </w:rPr>
                            <w:fldChar w:fldCharType="end"/>
                          </w:r>
                        </w:p>
                        <w:p w14:paraId="5DEA47DA"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_x0000_s1028" type="#_x0000_t202" style="position:absolute;margin-left:-19.25pt;margin-top:1.15pt;width:31.95pt;height:22.05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" filled="f" stroked="f">
              <v:textbox style="mso-fit-shape-to-text:t" inset="0,0,0,0">
                <w:txbxContent>
                  <w:p w14:paraId="43F30A98" w14:textId="4A43DF76" w:rsidR="00E40548" w:rsidRPr="00213B9A" w:rsidRDefault="00E40548" w:rsidP="00E40548">
                    <w:pPr>
                      <w:pStyle w:val="Footer"/>
                      <w:tabs>
                        <w:tab w:val="right" w:pos="8280"/>
                      </w:tabs>
                      <w:ind w:right="71"/>
                      <w:jc w:val="right"/>
                      <w:rPr>
                        <w:rFonts w:cs="Arial"/>
                        <w:sz w:val="18"/>
                      </w:rPr>
                    </w:pPr>
                    <w:r>
                      <w:rPr>
                        <w:rFonts w:cs="Arial"/>
                        <w:sz w:val="18"/>
                        <w:lang w:val="en"/>
                      </w:rPr>
                      <w:fldChar w:fldCharType="begin"/>
                    </w:r>
                    <w:r>
                      <w:rPr>
                        <w:rFonts w:cs="Arial"/>
                        <w:sz w:val="18"/>
                        <w:lang w:val="en"/>
                      </w:rPr>
                      <w:instrText xml:space="preserve"> IF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&lt; </w:instrText>
                    </w:r>
                    <w:r>
                      <w:rPr>
                        <w:rFonts w:cs="Arial"/>
                        <w:sz w:val="18"/>
                        <w:lang w:val="en"/>
                      </w:rPr>
                      <w:fldChar w:fldCharType="begin"/>
                    </w:r>
                    <w:r>
                      <w:rPr>
                        <w:rFonts w:cs="Arial"/>
                        <w:sz w:val="18"/>
                        <w:lang w:val="en"/>
                      </w:rPr>
                      <w:instrText xml:space="preserve"> NUMPAGES </w:instrText>
                    </w:r>
                    <w:r>
                      <w:rPr>
                        <w:rFonts w:cs="Arial"/>
                        <w:sz w:val="18"/>
                        <w:lang w:val="en"/>
                      </w:rPr>
                      <w:fldChar w:fldCharType="separate"/>
                    </w:r>
                    <w:r w:rsidR="00262FD8">
                      <w:rPr>
                        <w:rFonts w:cs="Arial"/>
                        <w:noProof/>
                        <w:sz w:val="18"/>
                        <w:lang w:val="en"/>
                      </w:rPr>
                      <w:instrText>3</w:instrText>
                    </w:r>
                    <w:r>
                      <w:rPr>
                        <w:rFonts w:cs="Arial"/>
                        <w:sz w:val="18"/>
                        <w:lang w:val="en"/>
                      </w:rPr>
                      <w:fldChar w:fldCharType="end"/>
                    </w:r>
                    <w:r>
                      <w:rPr>
                        <w:rFonts w:cs="Arial"/>
                        <w:sz w:val="18"/>
                        <w:lang w:val="en"/>
                      </w:rPr>
                      <w:instrText xml:space="preserve"> "</w:instrText>
                    </w:r>
                    <w:r>
                      <w:rPr>
                        <w:rFonts w:cs="Arial"/>
                        <w:sz w:val="18"/>
                        <w:lang w:val="en"/>
                      </w:rPr>
                      <w:fldChar w:fldCharType="begin"/>
                    </w:r>
                    <w:r>
                      <w:rPr>
                        <w:rFonts w:cs="Arial"/>
                        <w:sz w:val="18"/>
                        <w:lang w:val="en"/>
                      </w:rPr>
                      <w:instrText>IF</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&lt;&gt;</w:instrText>
                    </w:r>
                    <w:r>
                      <w:rPr>
                        <w:rFonts w:cs="Arial"/>
                        <w:sz w:val="18"/>
                        <w:lang w:val="en"/>
                      </w:rPr>
                      <w:fldChar w:fldCharType="begin"/>
                    </w:r>
                    <w:r>
                      <w:rPr>
                        <w:rFonts w:cs="Arial"/>
                        <w:sz w:val="18"/>
                        <w:lang w:val="en"/>
                      </w:rPr>
                      <w:instrText>NUMPAGES</w:instrText>
                    </w:r>
                    <w:r>
                      <w:rPr>
                        <w:rFonts w:cs="Arial"/>
                        <w:sz w:val="18"/>
                        <w:lang w:val="en"/>
                      </w:rPr>
                      <w:fldChar w:fldCharType="separate"/>
                    </w:r>
                    <w:r w:rsidR="00262FD8">
                      <w:rPr>
                        <w:rFonts w:cs="Arial"/>
                        <w:noProof/>
                        <w:sz w:val="18"/>
                        <w:lang w:val="en"/>
                      </w:rPr>
                      <w:instrText>3</w:instrText>
                    </w:r>
                    <w:r>
                      <w:rPr>
                        <w:rFonts w:cs="Arial"/>
                        <w:sz w:val="18"/>
                        <w:lang w:val="en"/>
                      </w:rPr>
                      <w:fldChar w:fldCharType="end"/>
                    </w:r>
                    <w:r>
                      <w:rPr>
                        <w:rFonts w:cs="Arial"/>
                        <w:sz w:val="18"/>
                        <w:lang w:val="en"/>
                      </w:rPr>
                      <w:instrText>"..."</w:instrText>
                    </w:r>
                    <w:r>
                      <w:rPr>
                        <w:rFonts w:cs="Arial"/>
                        <w:sz w:val="18"/>
                        <w:lang w:val="en"/>
                      </w:rPr>
                      <w:fldChar w:fldCharType="separate"/>
                    </w:r>
                    <w:r w:rsidR="00262FD8">
                      <w:rPr>
                        <w:rFonts w:cs="Arial"/>
                        <w:noProof/>
                        <w:sz w:val="18"/>
                        <w:lang w:val="en"/>
                      </w:rPr>
                      <w:instrText>...</w:instrText>
                    </w:r>
                    <w:r>
                      <w:rPr>
                        <w:rFonts w:cs="Arial"/>
                        <w:sz w:val="18"/>
                        <w:lang w:val="en"/>
                      </w:rPr>
                      <w:fldChar w:fldCharType="end"/>
                    </w:r>
                    <w:r>
                      <w:rPr>
                        <w:rFonts w:cs="Arial"/>
                        <w:sz w:val="18"/>
                        <w:lang w:val="en"/>
                      </w:rPr>
                      <w:instrText>/</w:instrText>
                    </w:r>
                    <w:r>
                      <w:rPr>
                        <w:rFonts w:cs="Arial"/>
                        <w:sz w:val="18"/>
                        <w:lang w:val="en"/>
                      </w:rPr>
                      <w:fldChar w:fldCharType="begin"/>
                    </w:r>
                    <w:r>
                      <w:rPr>
                        <w:rFonts w:cs="Arial"/>
                        <w:sz w:val="18"/>
                        <w:lang w:val="en"/>
                      </w:rPr>
                      <w:instrText>IF</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&lt;&gt;</w:instrText>
                    </w:r>
                    <w:r>
                      <w:rPr>
                        <w:rFonts w:cs="Arial"/>
                        <w:sz w:val="18"/>
                        <w:lang w:val="en"/>
                      </w:rPr>
                      <w:fldChar w:fldCharType="begin"/>
                    </w:r>
                    <w:r>
                      <w:rPr>
                        <w:rFonts w:cs="Arial"/>
                        <w:sz w:val="18"/>
                        <w:lang w:val="en"/>
                      </w:rPr>
                      <w:instrText>NUMPAGES</w:instrText>
                    </w:r>
                    <w:r>
                      <w:rPr>
                        <w:rFonts w:cs="Arial"/>
                        <w:sz w:val="18"/>
                        <w:lang w:val="en"/>
                      </w:rPr>
                      <w:fldChar w:fldCharType="separate"/>
                    </w:r>
                    <w:r w:rsidR="00262FD8">
                      <w:rPr>
                        <w:rFonts w:cs="Arial"/>
                        <w:noProof/>
                        <w:sz w:val="18"/>
                        <w:lang w:val="en"/>
                      </w:rPr>
                      <w:instrText>3</w:instrText>
                    </w:r>
                    <w:r>
                      <w:rPr>
                        <w:rFonts w:cs="Arial"/>
                        <w:sz w:val="18"/>
                        <w:lang w:val="en"/>
                      </w:rPr>
                      <w:fldChar w:fldCharType="end"/>
                    </w:r>
                    <w:r>
                      <w:rPr>
                        <w:rFonts w:cs="Arial"/>
                        <w:sz w:val="18"/>
                        <w:lang w:val="en"/>
                      </w:rPr>
                      <w:fldChar w:fldCharType="begin"/>
                    </w:r>
                    <w:r>
                      <w:rPr>
                        <w:rFonts w:cs="Arial"/>
                        <w:sz w:val="18"/>
                        <w:lang w:val="en"/>
                      </w:rPr>
                      <w:instrText>=</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+1</w:instrText>
                    </w:r>
                    <w:r>
                      <w:rPr>
                        <w:rFonts w:cs="Arial"/>
                        <w:sz w:val="18"/>
                        <w:lang w:val="en"/>
                      </w:rPr>
                      <w:fldChar w:fldCharType="separate"/>
                    </w:r>
                    <w:r>
                      <w:rPr>
                        <w:rFonts w:cs="Arial"/>
                        <w:noProof/>
                        <w:sz w:val="18"/>
                        <w:lang w:val="en"/>
                      </w:rPr>
                      <w:instrText>3</w:instrText>
                    </w:r>
                    <w:r>
                      <w:rPr>
                        <w:rFonts w:cs="Arial"/>
                        <w:sz w:val="18"/>
                        <w:lang w:val="en"/>
                      </w:rPr>
                      <w:fldChar w:fldCharType="end"/>
                    </w:r>
                    <w:r>
                      <w:rPr>
                        <w:rFonts w:cs="Arial"/>
                        <w:sz w:val="18"/>
                        <w:lang w:val="en"/>
                      </w:rPr>
                      <w:fldChar w:fldCharType="separate"/>
                    </w:r>
                    <w:r w:rsidR="00262FD8">
                      <w:rPr>
                        <w:rFonts w:cs="Arial"/>
                        <w:noProof/>
                        <w:sz w:val="18"/>
                        <w:lang w:val="en"/>
                      </w:rPr>
                      <w:instrText>3</w:instrText>
                    </w:r>
                    <w:r>
                      <w:rPr>
                        <w:rFonts w:cs="Arial"/>
                        <w:sz w:val="18"/>
                        <w:lang w:val="en"/>
                      </w:rPr>
                      <w:fldChar w:fldCharType="end"/>
                    </w:r>
                    <w:r>
                      <w:rPr>
                        <w:rFonts w:cs="Arial"/>
                        <w:sz w:val="18"/>
                        <w:lang w:val="en"/>
                      </w:rPr>
                      <w:instrText xml:space="preserve">" "" </w:instrText>
                    </w:r>
                    <w:r>
                      <w:rPr>
                        <w:rFonts w:cs="Arial"/>
                        <w:sz w:val="18"/>
                        <w:lang w:val="en"/>
                      </w:rPr>
                      <w:fldChar w:fldCharType="separate"/>
                    </w:r>
                    <w:r w:rsidR="00262FD8">
                      <w:rPr>
                        <w:rFonts w:cs="Arial"/>
                        <w:noProof/>
                        <w:sz w:val="18"/>
                        <w:lang w:val="en"/>
                      </w:rPr>
                      <w:t>.../3</w:t>
                    </w:r>
                    <w:r>
                      <w:rPr>
                        <w:rFonts w:cs="Arial"/>
                        <w:sz w:val="18"/>
                        <w:lang w:val="en"/>
                      </w:rPr>
                      <w:fldChar w:fldCharType="end"/>
                    </w:r>
                  </w:p>
                  <w:p w14:paraId="5DEA47DA"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sidRPr="0046373D">
      <w:rPr>
        <w:bCs w:val="0"/>
        <w:noProof/>
      </w:rPr>
      <w:t>Ihr Kontakt:</w:t>
    </w:r>
  </w:p>
  <w:p w14:paraId="7FD35FD7" w14:textId="77777777" w:rsidR="00E40548" w:rsidRDefault="00E40548" w:rsidP="00E40548">
    <w:pPr>
      <w:pStyle w:val="09-Footer"/>
      <w:shd w:val="solid" w:color="FFFFFF" w:fill="auto"/>
      <w:rPr>
        <w:noProof/>
      </w:rPr>
    </w:pPr>
    <w:r w:rsidRPr="0046373D">
      <w:rPr>
        <w:bCs w:val="0"/>
        <w:noProof/>
      </w:rPr>
      <w:t>Vorname Nachname, Telefon: international</w:t>
    </w:r>
    <w:r>
      <w:rPr>
        <w:bCs w:val="0"/>
        <w:noProof/>
        <w:lang w:val="en-US" w:eastAsia="en-US"/>
      </w:rPr>
      <mc:AlternateContent>
        <mc:Choice Requires="wps">
          <w:drawing>
            <wp:anchor distT="4294967292" distB="4294967292" distL="114300" distR="114300" simplePos="0" relativeHeight="251658242"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du="http://schemas.microsoft.com/office/word/2023/wordml/word16du">
          <w:pict>
            <v:shapetype w14:anchorId="0CC51FE5"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58242;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1576D" w14:textId="77777777" w:rsidR="00B24525" w:rsidRDefault="00B24525">
      <w:pPr>
        <w:spacing w:after="0" w:line="240" w:lineRule="auto"/>
      </w:pPr>
      <w:r>
        <w:separator/>
      </w:r>
    </w:p>
  </w:footnote>
  <w:footnote w:type="continuationSeparator" w:id="0">
    <w:p w14:paraId="6E21AD9D" w14:textId="77777777" w:rsidR="00B24525" w:rsidRDefault="00B24525">
      <w:pPr>
        <w:spacing w:after="0" w:line="240" w:lineRule="auto"/>
      </w:pPr>
      <w:r>
        <w:continuationSeparator/>
      </w:r>
    </w:p>
  </w:footnote>
  <w:footnote w:type="continuationNotice" w:id="1">
    <w:p w14:paraId="4A1366FA" w14:textId="77777777" w:rsidR="00B24525" w:rsidRDefault="00B245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8CEB" w14:textId="65927E7C" w:rsidR="00E40548" w:rsidRPr="00216088" w:rsidRDefault="00A17123" w:rsidP="00E40548">
    <w:pPr>
      <w:pStyle w:val="Header"/>
    </w:pPr>
    <w:r>
      <w:rPr>
        <w:noProof/>
        <w:lang w:val="en"/>
      </w:rPr>
      <w:t xml:space="preserve"> </w:t>
    </w:r>
  </w:p>
  <w:p w14:paraId="3D4C06B0" w14:textId="5CE5D4D8" w:rsidR="00E40548" w:rsidRDefault="00E40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9400" w14:textId="77777777" w:rsidR="00E40548" w:rsidRPr="00216088" w:rsidRDefault="00E40548" w:rsidP="00E40548">
    <w:pPr>
      <w:pStyle w:val="Header"/>
    </w:pPr>
    <w:r>
      <w:rPr>
        <w:noProof/>
        <w:lang w:val="en-US"/>
      </w:rPr>
      <mc:AlternateContent>
        <mc:Choice Requires="wps">
          <w:drawing>
            <wp:anchor distT="45720" distB="45720" distL="114300" distR="114300" simplePos="0" relativeHeight="251658245"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45940F36" w14:textId="2C51A263" w:rsidR="00E40548" w:rsidRPr="00213B9A" w:rsidRDefault="00E40548" w:rsidP="00E40548">
                          <w:pPr>
                            <w:pStyle w:val="Footer"/>
                            <w:tabs>
                              <w:tab w:val="right" w:pos="8280"/>
                            </w:tabs>
                            <w:ind w:right="71"/>
                            <w:jc w:val="center"/>
                            <w:rPr>
                              <w:rFonts w:cs="Arial"/>
                              <w:sz w:val="18"/>
                            </w:rPr>
                          </w:pPr>
                          <w:r>
                            <w:rPr>
                              <w:rFonts w:cs="Arial"/>
                              <w:sz w:val="18"/>
                              <w:lang w:val="en"/>
                            </w:rPr>
                            <w:fldChar w:fldCharType="begin"/>
                          </w:r>
                          <w:r>
                            <w:rPr>
                              <w:rFonts w:cs="Arial"/>
                              <w:sz w:val="18"/>
                              <w:lang w:val="en"/>
                            </w:rPr>
                            <w:instrText xml:space="preserve"> IF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 1 "" "-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 </w:instrText>
                          </w:r>
                          <w:r>
                            <w:rPr>
                              <w:rFonts w:cs="Arial"/>
                              <w:sz w:val="18"/>
                              <w:lang w:val="en"/>
                            </w:rPr>
                            <w:fldChar w:fldCharType="separate"/>
                          </w:r>
                          <w:r w:rsidR="00262FD8">
                            <w:rPr>
                              <w:rFonts w:cs="Arial"/>
                              <w:noProof/>
                              <w:sz w:val="18"/>
                              <w:lang w:val="en"/>
                            </w:rPr>
                            <w:t>- 2 -</w:t>
                          </w:r>
                          <w:r>
                            <w:rPr>
                              <w:rFonts w:cs="Arial"/>
                              <w:sz w:val="18"/>
                              <w:lang w:val="en"/>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Textfeld 2" o:spid="_x0000_s1027" type="#_x0000_t202" style="position:absolute;margin-left:0;margin-top:59.8pt;width:477.95pt;height:21.1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" filled="f" stroked="f">
              <v:textbox>
                <w:txbxContent>
                  <w:p w14:paraId="45940F36" w14:textId="2C51A263" w:rsidR="00E40548" w:rsidRPr="00213B9A" w:rsidRDefault="00E40548" w:rsidP="00E40548">
                    <w:pPr>
                      <w:pStyle w:val="Footer"/>
                      <w:tabs>
                        <w:tab w:val="right" w:pos="8280"/>
                      </w:tabs>
                      <w:ind w:right="71"/>
                      <w:jc w:val="center"/>
                      <w:rPr>
                        <w:rFonts w:cs="Arial"/>
                        <w:sz w:val="18"/>
                      </w:rPr>
                    </w:pPr>
                    <w:r>
                      <w:rPr>
                        <w:rFonts w:cs="Arial"/>
                        <w:sz w:val="18"/>
                        <w:lang w:val="en"/>
                      </w:rPr>
                      <w:fldChar w:fldCharType="begin"/>
                    </w:r>
                    <w:r>
                      <w:rPr>
                        <w:rFonts w:cs="Arial"/>
                        <w:sz w:val="18"/>
                        <w:lang w:val="en"/>
                      </w:rPr>
                      <w:instrText xml:space="preserve"> IF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 1 "" "-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 </w:instrText>
                    </w:r>
                    <w:r>
                      <w:rPr>
                        <w:rFonts w:cs="Arial"/>
                        <w:sz w:val="18"/>
                        <w:lang w:val="en"/>
                      </w:rPr>
                      <w:fldChar w:fldCharType="separate"/>
                    </w:r>
                    <w:r w:rsidR="00262FD8">
                      <w:rPr>
                        <w:rFonts w:cs="Arial"/>
                        <w:noProof/>
                        <w:sz w:val="18"/>
                        <w:lang w:val="en"/>
                      </w:rPr>
                      <w:t>- 2 -</w:t>
                    </w:r>
                    <w:r>
                      <w:rPr>
                        <w:rFonts w:cs="Arial"/>
                        <w:sz w:val="18"/>
                        <w:lang w:val="en"/>
                      </w:rPr>
                      <w:fldChar w:fldCharType="end"/>
                    </w:r>
                  </w:p>
                </w:txbxContent>
              </v:textbox>
              <w10:wrap type="square" anchorx="margin"/>
            </v:shape>
          </w:pict>
        </mc:Fallback>
      </mc:AlternateContent>
    </w:r>
    <w:r>
      <w:rPr>
        <w:noProof/>
        <w:lang w:val="en-US"/>
      </w:rPr>
      <w:drawing>
        <wp:anchor distT="0" distB="0" distL="114300" distR="114300" simplePos="0" relativeHeight="251658244"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185505" w14:textId="77777777" w:rsidR="00E40548" w:rsidRDefault="00E405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3D70FC"/>
    <w:multiLevelType w:val="hybridMultilevel"/>
    <w:tmpl w:val="9634C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149438375">
    <w:abstractNumId w:val="2"/>
  </w:num>
  <w:num w:numId="2" w16cid:durableId="1055591458">
    <w:abstractNumId w:val="2"/>
  </w:num>
  <w:num w:numId="3" w16cid:durableId="465976553">
    <w:abstractNumId w:val="2"/>
  </w:num>
  <w:num w:numId="4" w16cid:durableId="1524905533">
    <w:abstractNumId w:val="2"/>
  </w:num>
  <w:num w:numId="5" w16cid:durableId="1747341104">
    <w:abstractNumId w:val="2"/>
  </w:num>
  <w:num w:numId="6" w16cid:durableId="456413717">
    <w:abstractNumId w:val="3"/>
  </w:num>
  <w:num w:numId="7" w16cid:durableId="547913481">
    <w:abstractNumId w:val="0"/>
  </w:num>
  <w:num w:numId="8" w16cid:durableId="752317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10A2B"/>
    <w:rsid w:val="000167A1"/>
    <w:rsid w:val="000175D9"/>
    <w:rsid w:val="000219AF"/>
    <w:rsid w:val="00040AC7"/>
    <w:rsid w:val="00042729"/>
    <w:rsid w:val="000511E4"/>
    <w:rsid w:val="00055616"/>
    <w:rsid w:val="0006310A"/>
    <w:rsid w:val="00065161"/>
    <w:rsid w:val="0007542F"/>
    <w:rsid w:val="0008035E"/>
    <w:rsid w:val="00095547"/>
    <w:rsid w:val="000A3FA0"/>
    <w:rsid w:val="000C0C39"/>
    <w:rsid w:val="000E5FCA"/>
    <w:rsid w:val="00112D97"/>
    <w:rsid w:val="001273AE"/>
    <w:rsid w:val="00130DED"/>
    <w:rsid w:val="00170C7E"/>
    <w:rsid w:val="00172C3F"/>
    <w:rsid w:val="00186BAA"/>
    <w:rsid w:val="0019701F"/>
    <w:rsid w:val="00197CEE"/>
    <w:rsid w:val="001B1E07"/>
    <w:rsid w:val="001B231C"/>
    <w:rsid w:val="001B2895"/>
    <w:rsid w:val="001B5139"/>
    <w:rsid w:val="001B61B1"/>
    <w:rsid w:val="001B6F58"/>
    <w:rsid w:val="001B7EFF"/>
    <w:rsid w:val="001C511D"/>
    <w:rsid w:val="001C6E53"/>
    <w:rsid w:val="001D7C3B"/>
    <w:rsid w:val="002045B5"/>
    <w:rsid w:val="00205D01"/>
    <w:rsid w:val="00207863"/>
    <w:rsid w:val="00213B9A"/>
    <w:rsid w:val="00216416"/>
    <w:rsid w:val="002168E4"/>
    <w:rsid w:val="002268A2"/>
    <w:rsid w:val="00231AC7"/>
    <w:rsid w:val="0023257F"/>
    <w:rsid w:val="002327D4"/>
    <w:rsid w:val="00236446"/>
    <w:rsid w:val="002418E5"/>
    <w:rsid w:val="00242736"/>
    <w:rsid w:val="00243E1B"/>
    <w:rsid w:val="00245363"/>
    <w:rsid w:val="00252296"/>
    <w:rsid w:val="0025357A"/>
    <w:rsid w:val="00256B14"/>
    <w:rsid w:val="00262FD8"/>
    <w:rsid w:val="00281D9E"/>
    <w:rsid w:val="002831C6"/>
    <w:rsid w:val="002902E1"/>
    <w:rsid w:val="00290D7D"/>
    <w:rsid w:val="00295D87"/>
    <w:rsid w:val="00295F25"/>
    <w:rsid w:val="0029667F"/>
    <w:rsid w:val="002A5D11"/>
    <w:rsid w:val="002B6707"/>
    <w:rsid w:val="002B6943"/>
    <w:rsid w:val="002B7F67"/>
    <w:rsid w:val="002C0612"/>
    <w:rsid w:val="002C675E"/>
    <w:rsid w:val="002D2D38"/>
    <w:rsid w:val="002E08BC"/>
    <w:rsid w:val="002E3B6D"/>
    <w:rsid w:val="002F2903"/>
    <w:rsid w:val="00315CE5"/>
    <w:rsid w:val="0031750E"/>
    <w:rsid w:val="00317C10"/>
    <w:rsid w:val="003261EF"/>
    <w:rsid w:val="00351C49"/>
    <w:rsid w:val="003528D8"/>
    <w:rsid w:val="0035713C"/>
    <w:rsid w:val="00391153"/>
    <w:rsid w:val="00391614"/>
    <w:rsid w:val="003A0C3A"/>
    <w:rsid w:val="003A5E4F"/>
    <w:rsid w:val="003A62CF"/>
    <w:rsid w:val="003B02BB"/>
    <w:rsid w:val="003B1F91"/>
    <w:rsid w:val="003E656A"/>
    <w:rsid w:val="003F55AD"/>
    <w:rsid w:val="00405F46"/>
    <w:rsid w:val="004201A6"/>
    <w:rsid w:val="00420954"/>
    <w:rsid w:val="0043333D"/>
    <w:rsid w:val="00437904"/>
    <w:rsid w:val="00455B99"/>
    <w:rsid w:val="00460E39"/>
    <w:rsid w:val="00461CE6"/>
    <w:rsid w:val="0046373D"/>
    <w:rsid w:val="00472959"/>
    <w:rsid w:val="004733FB"/>
    <w:rsid w:val="0048430A"/>
    <w:rsid w:val="00491E38"/>
    <w:rsid w:val="0049432B"/>
    <w:rsid w:val="004B13FF"/>
    <w:rsid w:val="004B6FDD"/>
    <w:rsid w:val="004C6C5D"/>
    <w:rsid w:val="004D4918"/>
    <w:rsid w:val="004E1017"/>
    <w:rsid w:val="004F5C88"/>
    <w:rsid w:val="00507459"/>
    <w:rsid w:val="005355F0"/>
    <w:rsid w:val="00561C28"/>
    <w:rsid w:val="005655FA"/>
    <w:rsid w:val="00575716"/>
    <w:rsid w:val="00587D8D"/>
    <w:rsid w:val="005A5D8F"/>
    <w:rsid w:val="005B2428"/>
    <w:rsid w:val="005B598D"/>
    <w:rsid w:val="005C0688"/>
    <w:rsid w:val="005C2180"/>
    <w:rsid w:val="005C578A"/>
    <w:rsid w:val="005D0C19"/>
    <w:rsid w:val="005E3ADA"/>
    <w:rsid w:val="005E7F23"/>
    <w:rsid w:val="005F042A"/>
    <w:rsid w:val="005F10CC"/>
    <w:rsid w:val="005F61F9"/>
    <w:rsid w:val="00632565"/>
    <w:rsid w:val="00633747"/>
    <w:rsid w:val="00633A4D"/>
    <w:rsid w:val="006464D2"/>
    <w:rsid w:val="00654D09"/>
    <w:rsid w:val="00693387"/>
    <w:rsid w:val="006B4E39"/>
    <w:rsid w:val="006C6110"/>
    <w:rsid w:val="006D05EA"/>
    <w:rsid w:val="006E4CD7"/>
    <w:rsid w:val="006E753B"/>
    <w:rsid w:val="006F0C05"/>
    <w:rsid w:val="006F1683"/>
    <w:rsid w:val="006F1A35"/>
    <w:rsid w:val="00736F32"/>
    <w:rsid w:val="00741021"/>
    <w:rsid w:val="00741181"/>
    <w:rsid w:val="007442D3"/>
    <w:rsid w:val="00744C8D"/>
    <w:rsid w:val="00745F58"/>
    <w:rsid w:val="00752F2D"/>
    <w:rsid w:val="0076596E"/>
    <w:rsid w:val="007756FF"/>
    <w:rsid w:val="00776EF0"/>
    <w:rsid w:val="007938A7"/>
    <w:rsid w:val="00795F53"/>
    <w:rsid w:val="007B5E78"/>
    <w:rsid w:val="007C3044"/>
    <w:rsid w:val="007D1510"/>
    <w:rsid w:val="007D32E3"/>
    <w:rsid w:val="007E181F"/>
    <w:rsid w:val="00800A08"/>
    <w:rsid w:val="008056F9"/>
    <w:rsid w:val="00814C00"/>
    <w:rsid w:val="008328E3"/>
    <w:rsid w:val="00840836"/>
    <w:rsid w:val="00853ECE"/>
    <w:rsid w:val="0085796D"/>
    <w:rsid w:val="00870BA4"/>
    <w:rsid w:val="00874EF9"/>
    <w:rsid w:val="00877390"/>
    <w:rsid w:val="0088272C"/>
    <w:rsid w:val="00884491"/>
    <w:rsid w:val="008976E3"/>
    <w:rsid w:val="008B6D3E"/>
    <w:rsid w:val="008D6E01"/>
    <w:rsid w:val="008D7E53"/>
    <w:rsid w:val="008E19C2"/>
    <w:rsid w:val="008E39B2"/>
    <w:rsid w:val="008E5C7F"/>
    <w:rsid w:val="008E7283"/>
    <w:rsid w:val="008E75A8"/>
    <w:rsid w:val="00900D9B"/>
    <w:rsid w:val="00903D0C"/>
    <w:rsid w:val="009306B0"/>
    <w:rsid w:val="00940E3C"/>
    <w:rsid w:val="00943548"/>
    <w:rsid w:val="00945236"/>
    <w:rsid w:val="0096426A"/>
    <w:rsid w:val="009671D3"/>
    <w:rsid w:val="0097234D"/>
    <w:rsid w:val="009867C3"/>
    <w:rsid w:val="00992BEE"/>
    <w:rsid w:val="009B5BA3"/>
    <w:rsid w:val="009C06E9"/>
    <w:rsid w:val="009C3DAD"/>
    <w:rsid w:val="009C40BB"/>
    <w:rsid w:val="009C7CEF"/>
    <w:rsid w:val="009C7FAA"/>
    <w:rsid w:val="009D27B0"/>
    <w:rsid w:val="009E6275"/>
    <w:rsid w:val="00A027FB"/>
    <w:rsid w:val="00A12EA4"/>
    <w:rsid w:val="00A17123"/>
    <w:rsid w:val="00A17618"/>
    <w:rsid w:val="00A2674D"/>
    <w:rsid w:val="00A311B4"/>
    <w:rsid w:val="00A34F4A"/>
    <w:rsid w:val="00A46B35"/>
    <w:rsid w:val="00A52F32"/>
    <w:rsid w:val="00A653EB"/>
    <w:rsid w:val="00A7513F"/>
    <w:rsid w:val="00A76384"/>
    <w:rsid w:val="00A93F82"/>
    <w:rsid w:val="00AA3700"/>
    <w:rsid w:val="00AB3BB1"/>
    <w:rsid w:val="00AB42BC"/>
    <w:rsid w:val="00AD6ADF"/>
    <w:rsid w:val="00AE547C"/>
    <w:rsid w:val="00AE6196"/>
    <w:rsid w:val="00AE6920"/>
    <w:rsid w:val="00B0361A"/>
    <w:rsid w:val="00B07BD0"/>
    <w:rsid w:val="00B24525"/>
    <w:rsid w:val="00B4516E"/>
    <w:rsid w:val="00B50164"/>
    <w:rsid w:val="00B54BA4"/>
    <w:rsid w:val="00B55395"/>
    <w:rsid w:val="00B5680B"/>
    <w:rsid w:val="00B777BB"/>
    <w:rsid w:val="00BA784A"/>
    <w:rsid w:val="00BB5C24"/>
    <w:rsid w:val="00BD465C"/>
    <w:rsid w:val="00BE6680"/>
    <w:rsid w:val="00BE719C"/>
    <w:rsid w:val="00C01F47"/>
    <w:rsid w:val="00C103AC"/>
    <w:rsid w:val="00C25E56"/>
    <w:rsid w:val="00C411B3"/>
    <w:rsid w:val="00C6198A"/>
    <w:rsid w:val="00C82CAB"/>
    <w:rsid w:val="00C852DE"/>
    <w:rsid w:val="00CB0673"/>
    <w:rsid w:val="00CC0350"/>
    <w:rsid w:val="00CC2282"/>
    <w:rsid w:val="00CC2F13"/>
    <w:rsid w:val="00CC577D"/>
    <w:rsid w:val="00CF1C91"/>
    <w:rsid w:val="00CF2B91"/>
    <w:rsid w:val="00CF7C21"/>
    <w:rsid w:val="00D0785B"/>
    <w:rsid w:val="00D11036"/>
    <w:rsid w:val="00D25B7C"/>
    <w:rsid w:val="00D34317"/>
    <w:rsid w:val="00D62959"/>
    <w:rsid w:val="00D64547"/>
    <w:rsid w:val="00D67883"/>
    <w:rsid w:val="00D8136E"/>
    <w:rsid w:val="00DA1506"/>
    <w:rsid w:val="00DA1992"/>
    <w:rsid w:val="00DB2AAF"/>
    <w:rsid w:val="00E02140"/>
    <w:rsid w:val="00E205E0"/>
    <w:rsid w:val="00E23C44"/>
    <w:rsid w:val="00E27EC4"/>
    <w:rsid w:val="00E305CB"/>
    <w:rsid w:val="00E3359D"/>
    <w:rsid w:val="00E343C8"/>
    <w:rsid w:val="00E37F77"/>
    <w:rsid w:val="00E40548"/>
    <w:rsid w:val="00E53F44"/>
    <w:rsid w:val="00E727A1"/>
    <w:rsid w:val="00E87BCB"/>
    <w:rsid w:val="00E95307"/>
    <w:rsid w:val="00EA7BCA"/>
    <w:rsid w:val="00EE6A90"/>
    <w:rsid w:val="00EE6C55"/>
    <w:rsid w:val="00EF6298"/>
    <w:rsid w:val="00F0099C"/>
    <w:rsid w:val="00F35822"/>
    <w:rsid w:val="00F5563F"/>
    <w:rsid w:val="00F56467"/>
    <w:rsid w:val="00F62B6E"/>
    <w:rsid w:val="00F63122"/>
    <w:rsid w:val="00F63DBB"/>
    <w:rsid w:val="00F66596"/>
    <w:rsid w:val="00F72EDF"/>
    <w:rsid w:val="00F814A5"/>
    <w:rsid w:val="00FA43D0"/>
    <w:rsid w:val="00FA7E26"/>
    <w:rsid w:val="00FB0913"/>
    <w:rsid w:val="00FC124F"/>
    <w:rsid w:val="00FD360A"/>
    <w:rsid w:val="00FF6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84600"/>
  <w15:chartTrackingRefBased/>
  <w15:docId w15:val="{9C0CC1F2-DA99-4AE8-A846-C48B54AD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5655FA"/>
    <w:pPr>
      <w:keepLines/>
      <w:spacing w:after="220" w:line="360" w:lineRule="auto"/>
    </w:pPr>
    <w:rPr>
      <w:rFonts w:ascii="Arial" w:hAnsi="Arial"/>
      <w:lang w:val="de-DE"/>
    </w:rPr>
  </w:style>
  <w:style w:type="paragraph" w:styleId="Heading1">
    <w:name w:val="heading 1"/>
    <w:basedOn w:val="Normal"/>
    <w:next w:val="Normal"/>
    <w:link w:val="Heading1Char"/>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Heading2">
    <w:name w:val="heading 2"/>
    <w:basedOn w:val="Heading1"/>
    <w:next w:val="Normal"/>
    <w:link w:val="Heading2Char"/>
    <w:autoRedefine/>
    <w:uiPriority w:val="9"/>
    <w:unhideWhenUsed/>
    <w:rsid w:val="002418E5"/>
    <w:pPr>
      <w:numPr>
        <w:ilvl w:val="1"/>
      </w:numPr>
      <w:contextualSpacing/>
      <w:outlineLvl w:val="1"/>
    </w:pPr>
    <w:rPr>
      <w:bCs w:val="0"/>
      <w:iCs/>
      <w:szCs w:val="28"/>
    </w:rPr>
  </w:style>
  <w:style w:type="paragraph" w:styleId="Heading3">
    <w:name w:val="heading 3"/>
    <w:basedOn w:val="Heading2"/>
    <w:next w:val="Normal"/>
    <w:link w:val="Heading3Char"/>
    <w:autoRedefine/>
    <w:uiPriority w:val="9"/>
    <w:unhideWhenUsed/>
    <w:rsid w:val="002418E5"/>
    <w:pPr>
      <w:numPr>
        <w:ilvl w:val="2"/>
      </w:numPr>
      <w:outlineLvl w:val="2"/>
    </w:pPr>
    <w:rPr>
      <w:bCs/>
      <w:szCs w:val="26"/>
    </w:rPr>
  </w:style>
  <w:style w:type="paragraph" w:styleId="Heading4">
    <w:name w:val="heading 4"/>
    <w:basedOn w:val="Heading3"/>
    <w:next w:val="Normal"/>
    <w:link w:val="Heading4Char"/>
    <w:autoRedefine/>
    <w:uiPriority w:val="9"/>
    <w:unhideWhenUsed/>
    <w:rsid w:val="002418E5"/>
    <w:pPr>
      <w:numPr>
        <w:ilvl w:val="3"/>
      </w:numPr>
      <w:tabs>
        <w:tab w:val="left" w:pos="284"/>
      </w:tabs>
      <w:outlineLvl w:val="3"/>
    </w:pPr>
    <w:rPr>
      <w:bCs w:val="0"/>
      <w:szCs w:val="28"/>
    </w:rPr>
  </w:style>
  <w:style w:type="paragraph" w:styleId="Heading5">
    <w:name w:val="heading 5"/>
    <w:basedOn w:val="Heading4"/>
    <w:next w:val="Normal"/>
    <w:link w:val="Heading5Char"/>
    <w:autoRedefine/>
    <w:uiPriority w:val="9"/>
    <w:unhideWhenUsed/>
    <w:rsid w:val="002418E5"/>
    <w:pPr>
      <w:numPr>
        <w:ilvl w:val="4"/>
      </w:numPr>
      <w:outlineLvl w:val="4"/>
    </w:pPr>
    <w:rPr>
      <w:bCs/>
      <w:i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E78"/>
    <w:rPr>
      <w:rFonts w:ascii="Arial" w:eastAsiaTheme="majorEastAsia" w:hAnsi="Arial" w:cs="Times New Roman"/>
      <w:b/>
      <w:bCs/>
      <w:kern w:val="32"/>
      <w:sz w:val="36"/>
      <w:szCs w:val="32"/>
      <w:lang w:val="de-DE" w:bidi="en-US"/>
    </w:rPr>
  </w:style>
  <w:style w:type="character" w:customStyle="1" w:styleId="Heading2Char">
    <w:name w:val="Heading 2 Char"/>
    <w:basedOn w:val="DefaultParagraphFont"/>
    <w:link w:val="Heading2"/>
    <w:uiPriority w:val="9"/>
    <w:rsid w:val="002418E5"/>
    <w:rPr>
      <w:rFonts w:ascii="Arial" w:eastAsiaTheme="majorEastAsia" w:hAnsi="Arial" w:cs="Times New Roman"/>
      <w:b/>
      <w:iCs/>
      <w:kern w:val="32"/>
      <w:szCs w:val="28"/>
      <w:lang w:val="de-DE" w:bidi="en-US"/>
    </w:rPr>
  </w:style>
  <w:style w:type="character" w:customStyle="1" w:styleId="Heading3Char">
    <w:name w:val="Heading 3 Char"/>
    <w:basedOn w:val="DefaultParagraphFont"/>
    <w:link w:val="Heading3"/>
    <w:uiPriority w:val="9"/>
    <w:rsid w:val="002418E5"/>
    <w:rPr>
      <w:rFonts w:ascii="Arial" w:eastAsiaTheme="majorEastAsia" w:hAnsi="Arial" w:cs="Times New Roman"/>
      <w:b/>
      <w:bCs/>
      <w:iCs/>
      <w:kern w:val="32"/>
      <w:szCs w:val="26"/>
      <w:lang w:val="de-DE" w:bidi="en-US"/>
    </w:rPr>
  </w:style>
  <w:style w:type="character" w:customStyle="1" w:styleId="Heading4Char">
    <w:name w:val="Heading 4 Char"/>
    <w:basedOn w:val="DefaultParagraphFont"/>
    <w:link w:val="Heading4"/>
    <w:uiPriority w:val="9"/>
    <w:rsid w:val="002418E5"/>
    <w:rPr>
      <w:rFonts w:ascii="Arial" w:eastAsiaTheme="majorEastAsia" w:hAnsi="Arial" w:cs="Times New Roman"/>
      <w:b/>
      <w:iCs/>
      <w:kern w:val="32"/>
      <w:szCs w:val="28"/>
      <w:lang w:val="de-DE" w:bidi="en-US"/>
    </w:rPr>
  </w:style>
  <w:style w:type="character" w:customStyle="1" w:styleId="Heading5Char">
    <w:name w:val="Heading 5 Char"/>
    <w:basedOn w:val="DefaultParagraphFont"/>
    <w:link w:val="Heading5"/>
    <w:uiPriority w:val="9"/>
    <w:rsid w:val="002418E5"/>
    <w:rPr>
      <w:rFonts w:ascii="Arial" w:eastAsiaTheme="majorEastAsia" w:hAnsi="Arial" w:cs="Times New Roman"/>
      <w:b/>
      <w:bCs/>
      <w:kern w:val="32"/>
      <w:szCs w:val="26"/>
      <w:lang w:val="de-DE" w:bidi="en-US"/>
    </w:rPr>
  </w:style>
  <w:style w:type="paragraph" w:styleId="BalloonText">
    <w:name w:val="Balloon Text"/>
    <w:basedOn w:val="Normal"/>
    <w:link w:val="BalloonTextChar"/>
    <w:uiPriority w:val="99"/>
    <w:semiHidden/>
    <w:unhideWhenUsed/>
    <w:rsid w:val="006E4C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CD7"/>
    <w:rPr>
      <w:rFonts w:ascii="Segoe UI" w:hAnsi="Segoe UI" w:cs="Segoe UI"/>
      <w:sz w:val="18"/>
      <w:szCs w:val="18"/>
      <w:lang w:val="de-DE"/>
    </w:rPr>
  </w:style>
  <w:style w:type="paragraph" w:customStyle="1" w:styleId="05-Boilerplate">
    <w:name w:val="05-Boilerplate"/>
    <w:basedOn w:val="Normal"/>
    <w:qFormat/>
    <w:rsid w:val="005355F0"/>
    <w:pPr>
      <w:spacing w:before="220" w:line="240" w:lineRule="auto"/>
    </w:pPr>
    <w:rPr>
      <w:rFonts w:eastAsia="Calibri" w:cs="Times New Roman"/>
      <w:sz w:val="20"/>
      <w:szCs w:val="24"/>
      <w:lang w:eastAsia="de-DE"/>
    </w:rPr>
  </w:style>
  <w:style w:type="character" w:styleId="CommentReference">
    <w:name w:val="annotation reference"/>
    <w:basedOn w:val="DefaultParagraphFont"/>
    <w:uiPriority w:val="99"/>
    <w:semiHidden/>
    <w:unhideWhenUsed/>
    <w:rsid w:val="006E4CD7"/>
    <w:rPr>
      <w:sz w:val="16"/>
      <w:szCs w:val="16"/>
    </w:rPr>
  </w:style>
  <w:style w:type="paragraph" w:styleId="CommentText">
    <w:name w:val="annotation text"/>
    <w:basedOn w:val="Normal"/>
    <w:link w:val="CommentTextChar"/>
    <w:uiPriority w:val="99"/>
    <w:semiHidden/>
    <w:unhideWhenUsed/>
    <w:rsid w:val="006E4CD7"/>
    <w:pPr>
      <w:spacing w:line="240" w:lineRule="auto"/>
    </w:pPr>
    <w:rPr>
      <w:sz w:val="20"/>
      <w:szCs w:val="20"/>
    </w:rPr>
  </w:style>
  <w:style w:type="character" w:customStyle="1" w:styleId="CommentTextChar">
    <w:name w:val="Comment Text Char"/>
    <w:basedOn w:val="DefaultParagraphFont"/>
    <w:link w:val="CommentText"/>
    <w:uiPriority w:val="99"/>
    <w:semiHidden/>
    <w:rsid w:val="006E4CD7"/>
    <w:rPr>
      <w:rFonts w:ascii="Arial" w:hAnsi="Arial"/>
      <w:sz w:val="20"/>
      <w:szCs w:val="20"/>
      <w:lang w:val="de-DE"/>
    </w:rPr>
  </w:style>
  <w:style w:type="paragraph" w:styleId="CommentSubject">
    <w:name w:val="annotation subject"/>
    <w:basedOn w:val="CommentText"/>
    <w:next w:val="CommentText"/>
    <w:link w:val="CommentSubjectChar"/>
    <w:uiPriority w:val="99"/>
    <w:semiHidden/>
    <w:unhideWhenUsed/>
    <w:rsid w:val="006E4CD7"/>
    <w:rPr>
      <w:b/>
      <w:bCs/>
    </w:rPr>
  </w:style>
  <w:style w:type="character" w:customStyle="1" w:styleId="CommentSubjectChar">
    <w:name w:val="Comment Subject Char"/>
    <w:basedOn w:val="CommentTextChar"/>
    <w:link w:val="CommentSubject"/>
    <w:uiPriority w:val="99"/>
    <w:semiHidden/>
    <w:rsid w:val="006E4CD7"/>
    <w:rPr>
      <w:rFonts w:ascii="Arial" w:hAnsi="Arial"/>
      <w:b/>
      <w:bCs/>
      <w:sz w:val="20"/>
      <w:szCs w:val="20"/>
      <w:lang w:val="de-DE"/>
    </w:rPr>
  </w:style>
  <w:style w:type="paragraph" w:styleId="Footer">
    <w:name w:val="footer"/>
    <w:basedOn w:val="Normal"/>
    <w:link w:val="FooterChar"/>
    <w:uiPriority w:val="99"/>
    <w:unhideWhenUsed/>
    <w:rsid w:val="006E4C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4CD7"/>
    <w:rPr>
      <w:rFonts w:ascii="Arial" w:hAnsi="Arial"/>
      <w:lang w:val="de-DE"/>
    </w:rPr>
  </w:style>
  <w:style w:type="paragraph" w:customStyle="1" w:styleId="09-Footer">
    <w:name w:val="09-Footer"/>
    <w:basedOn w:val="Footer"/>
    <w:qFormat/>
    <w:rsid w:val="006E4CD7"/>
    <w:pPr>
      <w:tabs>
        <w:tab w:val="clear" w:pos="9072"/>
        <w:tab w:val="right" w:pos="9639"/>
      </w:tabs>
      <w:spacing w:line="220" w:lineRule="exact"/>
    </w:pPr>
    <w:rPr>
      <w:rFonts w:eastAsia="Calibri" w:cs="Times New Roman"/>
      <w:bCs/>
      <w:sz w:val="18"/>
      <w:szCs w:val="24"/>
      <w:lang w:eastAsia="de-DE"/>
    </w:rPr>
  </w:style>
  <w:style w:type="paragraph" w:styleId="Header">
    <w:name w:val="header"/>
    <w:basedOn w:val="Normal"/>
    <w:link w:val="HeaderChar"/>
    <w:uiPriority w:val="99"/>
    <w:unhideWhenUsed/>
    <w:rsid w:val="006E4C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E4CD7"/>
    <w:rPr>
      <w:rFonts w:ascii="Arial" w:hAnsi="Arial"/>
      <w:lang w:val="de-DE"/>
    </w:rPr>
  </w:style>
  <w:style w:type="paragraph" w:customStyle="1" w:styleId="08-SubheadContact">
    <w:name w:val="08-Subhead Contact"/>
    <w:basedOn w:val="Normal"/>
    <w:next w:val="Normal"/>
    <w:qFormat/>
    <w:rsid w:val="009C40BB"/>
    <w:pPr>
      <w:spacing w:before="480" w:after="0" w:line="240" w:lineRule="auto"/>
      <w:contextualSpacing/>
    </w:pPr>
    <w:rPr>
      <w:rFonts w:eastAsia="Calibri" w:cs="Times New Roman"/>
      <w:b/>
      <w:szCs w:val="24"/>
      <w:lang w:eastAsia="de-DE"/>
    </w:rPr>
  </w:style>
  <w:style w:type="paragraph" w:styleId="ListParagraph">
    <w:name w:val="List Paragraph"/>
    <w:basedOn w:val="Normal"/>
    <w:uiPriority w:val="34"/>
    <w:rsid w:val="006E4CD7"/>
    <w:pPr>
      <w:ind w:left="720"/>
      <w:contextualSpacing/>
    </w:pPr>
    <w:rPr>
      <w:rFonts w:eastAsia="Calibri" w:cs="Times New Roman"/>
      <w:szCs w:val="24"/>
      <w:lang w:eastAsia="de-DE"/>
    </w:rPr>
  </w:style>
  <w:style w:type="paragraph" w:customStyle="1" w:styleId="03-Text">
    <w:name w:val="03-Text"/>
    <w:basedOn w:val="Normal"/>
    <w:next w:val="Normal"/>
    <w:qFormat/>
    <w:rsid w:val="007D1510"/>
    <w:rPr>
      <w:rFonts w:eastAsia="Calibri" w:cs="Times New Roman"/>
      <w:szCs w:val="24"/>
      <w:lang w:eastAsia="de-DE"/>
    </w:rPr>
  </w:style>
  <w:style w:type="paragraph" w:customStyle="1" w:styleId="12-Title">
    <w:name w:val="12-Title"/>
    <w:basedOn w:val="Header"/>
    <w:qFormat/>
    <w:rsid w:val="006E4CD7"/>
    <w:pPr>
      <w:jc w:val="right"/>
    </w:pPr>
    <w:rPr>
      <w:rFonts w:eastAsia="Calibri" w:cs="Times New Roman"/>
      <w:sz w:val="36"/>
      <w:szCs w:val="24"/>
      <w:lang w:eastAsia="de-DE"/>
    </w:rPr>
  </w:style>
  <w:style w:type="paragraph" w:styleId="NoSpacing">
    <w:name w:val="No Spacing"/>
    <w:uiPriority w:val="1"/>
    <w:rsid w:val="00E37F77"/>
    <w:pPr>
      <w:keepLines/>
      <w:spacing w:after="0" w:line="240" w:lineRule="auto"/>
    </w:pPr>
    <w:rPr>
      <w:rFonts w:ascii="Arial" w:hAnsi="Arial"/>
      <w:lang w:val="de-DE"/>
    </w:rPr>
  </w:style>
  <w:style w:type="paragraph" w:customStyle="1" w:styleId="01-Headline">
    <w:name w:val="01-Headline"/>
    <w:basedOn w:val="Heading1"/>
    <w:qFormat/>
    <w:rsid w:val="000E5FCA"/>
    <w:pPr>
      <w:spacing w:after="180"/>
    </w:pPr>
    <w:rPr>
      <w:rFonts w:eastAsia="Calibri"/>
      <w:noProof/>
      <w:szCs w:val="24"/>
      <w:lang w:eastAsia="de-DE"/>
    </w:rPr>
  </w:style>
  <w:style w:type="paragraph" w:customStyle="1" w:styleId="02-Bullet">
    <w:name w:val="02-Bullet"/>
    <w:basedOn w:val="03-Text"/>
    <w:qFormat/>
    <w:rsid w:val="00010A2B"/>
    <w:pPr>
      <w:numPr>
        <w:numId w:val="7"/>
      </w:numPr>
      <w:spacing w:after="36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leGrid">
    <w:name w:val="Table Grid"/>
    <w:basedOn w:val="TableNormal"/>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basedOn w:val="DefaultParagraphFont"/>
    <w:uiPriority w:val="99"/>
    <w:unhideWhenUsed/>
    <w:rsid w:val="009C40BB"/>
    <w:rPr>
      <w:color w:val="0563C1" w:themeColor="hyperlink"/>
      <w:u w:val="single"/>
    </w:rPr>
  </w:style>
  <w:style w:type="character" w:customStyle="1" w:styleId="NichtaufgelsteErwhnung1">
    <w:name w:val="Nicht aufgelöste Erwähnung1"/>
    <w:basedOn w:val="DefaultParagraphFont"/>
    <w:uiPriority w:val="99"/>
    <w:semiHidden/>
    <w:unhideWhenUsed/>
    <w:rsid w:val="009C40BB"/>
    <w:rPr>
      <w:color w:val="808080"/>
      <w:shd w:val="clear" w:color="auto" w:fill="E6E6E6"/>
    </w:rPr>
  </w:style>
  <w:style w:type="character" w:customStyle="1" w:styleId="NichtaufgelsteErwhnung2">
    <w:name w:val="Nicht aufgelöste Erwähnung2"/>
    <w:basedOn w:val="DefaultParagraphFon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Normal"/>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de-DE"/>
    </w:rPr>
  </w:style>
  <w:style w:type="character" w:customStyle="1" w:styleId="NichtaufgelsteErwhnung3">
    <w:name w:val="Nicht aufgelöste Erwähnung3"/>
    <w:basedOn w:val="DefaultParagraphFont"/>
    <w:uiPriority w:val="99"/>
    <w:semiHidden/>
    <w:unhideWhenUsed/>
    <w:rsid w:val="00874EF9"/>
    <w:rPr>
      <w:color w:val="605E5C"/>
      <w:shd w:val="clear" w:color="auto" w:fill="E1DFDD"/>
    </w:rPr>
  </w:style>
  <w:style w:type="character" w:styleId="FollowedHyperlink">
    <w:name w:val="FollowedHyperlink"/>
    <w:basedOn w:val="DefaultParagraphFont"/>
    <w:uiPriority w:val="99"/>
    <w:semiHidden/>
    <w:unhideWhenUsed/>
    <w:rsid w:val="00FD360A"/>
    <w:rPr>
      <w:color w:val="954F72" w:themeColor="followedHyperlink"/>
      <w:u w:val="single"/>
    </w:rPr>
  </w:style>
  <w:style w:type="paragraph" w:customStyle="1" w:styleId="Boilerplate">
    <w:name w:val="Boilerplate"/>
    <w:basedOn w:val="Normal"/>
    <w:qFormat/>
    <w:rsid w:val="00E727A1"/>
    <w:pPr>
      <w:spacing w:before="440" w:line="240" w:lineRule="auto"/>
    </w:pPr>
    <w:rPr>
      <w:rFonts w:eastAsia="Calibri" w:cs="Times New Roman"/>
      <w:sz w:val="20"/>
      <w:szCs w:val="24"/>
      <w:lang w:eastAsia="de-DE"/>
    </w:rPr>
  </w:style>
  <w:style w:type="character" w:customStyle="1" w:styleId="NichtaufgelsteErwhnung4">
    <w:name w:val="Nicht aufgelöste Erwähnung4"/>
    <w:basedOn w:val="DefaultParagraphFont"/>
    <w:uiPriority w:val="99"/>
    <w:unhideWhenUsed/>
    <w:rsid w:val="003B1F91"/>
    <w:rPr>
      <w:color w:val="605E5C"/>
      <w:shd w:val="clear" w:color="auto" w:fill="E1DFDD"/>
    </w:rPr>
  </w:style>
  <w:style w:type="character" w:customStyle="1" w:styleId="Erwhnung1">
    <w:name w:val="Erwähnung1"/>
    <w:basedOn w:val="DefaultParagraphFont"/>
    <w:uiPriority w:val="99"/>
    <w:unhideWhenUsed/>
    <w:rsid w:val="003B1F91"/>
    <w:rPr>
      <w:color w:val="2B579A"/>
      <w:shd w:val="clear" w:color="auto" w:fill="E1DFDD"/>
    </w:rPr>
  </w:style>
  <w:style w:type="paragraph" w:styleId="DocumentMap">
    <w:name w:val="Document Map"/>
    <w:basedOn w:val="Normal"/>
    <w:link w:val="DocumentMapChar"/>
    <w:uiPriority w:val="99"/>
    <w:semiHidden/>
    <w:unhideWhenUsed/>
    <w:rsid w:val="00AE619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E6196"/>
    <w:rPr>
      <w:rFonts w:ascii="Times New Roman" w:hAnsi="Times New Roman" w:cs="Times New Roman"/>
      <w:sz w:val="24"/>
      <w:szCs w:val="24"/>
      <w:lang w:val="de-DE"/>
    </w:rPr>
  </w:style>
  <w:style w:type="paragraph" w:customStyle="1" w:styleId="BodyA">
    <w:name w:val="Body A"/>
    <w:rsid w:val="00EA7BCA"/>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character" w:customStyle="1" w:styleId="None">
    <w:name w:val="None"/>
    <w:rsid w:val="006F1683"/>
  </w:style>
  <w:style w:type="paragraph" w:customStyle="1" w:styleId="BodyAA">
    <w:name w:val="Body A A"/>
    <w:rsid w:val="006F1683"/>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character" w:customStyle="1" w:styleId="Hyperlink2">
    <w:name w:val="Hyperlink.2"/>
    <w:basedOn w:val="DefaultParagraphFont"/>
    <w:rsid w:val="006F1683"/>
    <w:rPr>
      <w:rFonts w:ascii="Arial" w:eastAsia="Arial" w:hAnsi="Arial" w:cs="Arial"/>
      <w:color w:val="0000FF"/>
      <w:sz w:val="22"/>
      <w:szCs w:val="2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844">
      <w:bodyDiv w:val="1"/>
      <w:marLeft w:val="0"/>
      <w:marRight w:val="0"/>
      <w:marTop w:val="0"/>
      <w:marBottom w:val="0"/>
      <w:divBdr>
        <w:top w:val="none" w:sz="0" w:space="0" w:color="auto"/>
        <w:left w:val="none" w:sz="0" w:space="0" w:color="auto"/>
        <w:bottom w:val="none" w:sz="0" w:space="0" w:color="auto"/>
        <w:right w:val="none" w:sz="0" w:space="0" w:color="auto"/>
      </w:divBdr>
    </w:div>
    <w:div w:id="458766138">
      <w:bodyDiv w:val="1"/>
      <w:marLeft w:val="0"/>
      <w:marRight w:val="0"/>
      <w:marTop w:val="0"/>
      <w:marBottom w:val="0"/>
      <w:divBdr>
        <w:top w:val="none" w:sz="0" w:space="0" w:color="auto"/>
        <w:left w:val="none" w:sz="0" w:space="0" w:color="auto"/>
        <w:bottom w:val="none" w:sz="0" w:space="0" w:color="auto"/>
        <w:right w:val="none" w:sz="0" w:space="0" w:color="auto"/>
      </w:divBdr>
    </w:div>
    <w:div w:id="660237633">
      <w:bodyDiv w:val="1"/>
      <w:marLeft w:val="0"/>
      <w:marRight w:val="0"/>
      <w:marTop w:val="0"/>
      <w:marBottom w:val="0"/>
      <w:divBdr>
        <w:top w:val="none" w:sz="0" w:space="0" w:color="auto"/>
        <w:left w:val="none" w:sz="0" w:space="0" w:color="auto"/>
        <w:bottom w:val="none" w:sz="0" w:space="0" w:color="auto"/>
        <w:right w:val="none" w:sz="0" w:space="0" w:color="auto"/>
      </w:divBdr>
    </w:div>
    <w:div w:id="932055851">
      <w:bodyDiv w:val="1"/>
      <w:marLeft w:val="0"/>
      <w:marRight w:val="0"/>
      <w:marTop w:val="0"/>
      <w:marBottom w:val="0"/>
      <w:divBdr>
        <w:top w:val="none" w:sz="0" w:space="0" w:color="auto"/>
        <w:left w:val="none" w:sz="0" w:space="0" w:color="auto"/>
        <w:bottom w:val="none" w:sz="0" w:space="0" w:color="auto"/>
        <w:right w:val="none" w:sz="0" w:space="0" w:color="auto"/>
      </w:divBdr>
    </w:div>
    <w:div w:id="1157458237">
      <w:bodyDiv w:val="1"/>
      <w:marLeft w:val="0"/>
      <w:marRight w:val="0"/>
      <w:marTop w:val="0"/>
      <w:marBottom w:val="0"/>
      <w:divBdr>
        <w:top w:val="none" w:sz="0" w:space="0" w:color="auto"/>
        <w:left w:val="none" w:sz="0" w:space="0" w:color="auto"/>
        <w:bottom w:val="none" w:sz="0" w:space="0" w:color="auto"/>
        <w:right w:val="none" w:sz="0" w:space="0" w:color="auto"/>
      </w:divBdr>
    </w:div>
    <w:div w:id="1303266070">
      <w:bodyDiv w:val="1"/>
      <w:marLeft w:val="0"/>
      <w:marRight w:val="0"/>
      <w:marTop w:val="0"/>
      <w:marBottom w:val="0"/>
      <w:divBdr>
        <w:top w:val="none" w:sz="0" w:space="0" w:color="auto"/>
        <w:left w:val="none" w:sz="0" w:space="0" w:color="auto"/>
        <w:bottom w:val="none" w:sz="0" w:space="0" w:color="auto"/>
        <w:right w:val="none" w:sz="0" w:space="0" w:color="auto"/>
      </w:divBdr>
    </w:div>
    <w:div w:id="190113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oure.fenstermaker@continental.co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4.jpeg"/><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a47ae84-cf36-48cd-992d-1294b1544fd6">
      <UserInfo>
        <DisplayName/>
        <AccountId xsi:nil="true"/>
        <AccountType/>
      </UserInfo>
    </SharedWithUsers>
    <lcf76f155ced4ddcb4097134ff3c332f xmlns="c38f47a9-6abf-423b-8397-353b8b546e4a">
      <Terms xmlns="http://schemas.microsoft.com/office/infopath/2007/PartnerControls"/>
    </lcf76f155ced4ddcb4097134ff3c332f>
    <TaxCatchAll xmlns="7a47ae84-cf36-48cd-992d-1294b1544fd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6C20CA0DF65D148BADD0A9C53992764" ma:contentTypeVersion="16" ma:contentTypeDescription="Ein neues Dokument erstellen." ma:contentTypeScope="" ma:versionID="cfd559669ed9ced33146efa33cf219ee">
  <xsd:schema xmlns:xsd="http://www.w3.org/2001/XMLSchema" xmlns:xs="http://www.w3.org/2001/XMLSchema" xmlns:p="http://schemas.microsoft.com/office/2006/metadata/properties" xmlns:ns2="c38f47a9-6abf-423b-8397-353b8b546e4a" xmlns:ns3="7a47ae84-cf36-48cd-992d-1294b1544fd6" targetNamespace="http://schemas.microsoft.com/office/2006/metadata/properties" ma:root="true" ma:fieldsID="e11e7322dc0ef575f769eb70b2aee15a" ns2:_="" ns3:_="">
    <xsd:import namespace="c38f47a9-6abf-423b-8397-353b8b546e4a"/>
    <xsd:import namespace="7a47ae84-cf36-48cd-992d-1294b1544f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f47a9-6abf-423b-8397-353b8b546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eda2b84-7b9c-4109-bb73-211c9f8484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47ae84-cf36-48cd-992d-1294b1544fd6"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52014a2e-d684-4acb-ada1-1b424da7a97e}" ma:internalName="TaxCatchAll" ma:showField="CatchAllData" ma:web="7a47ae84-cf36-48cd-992d-1294b1544f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 ds:uri="7a47ae84-cf36-48cd-992d-1294b1544fd6"/>
    <ds:schemaRef ds:uri="c38f47a9-6abf-423b-8397-353b8b546e4a"/>
  </ds:schemaRefs>
</ds:datastoreItem>
</file>

<file path=customXml/itemProps2.xml><?xml version="1.0" encoding="utf-8"?>
<ds:datastoreItem xmlns:ds="http://schemas.openxmlformats.org/officeDocument/2006/customXml" ds:itemID="{6590C451-50D9-8440-918F-025D9C3BFB6D}">
  <ds:schemaRefs>
    <ds:schemaRef ds:uri="http://schemas.openxmlformats.org/officeDocument/2006/bibliography"/>
  </ds:schemaRefs>
</ds:datastoreItem>
</file>

<file path=customXml/itemProps3.xml><?xml version="1.0" encoding="utf-8"?>
<ds:datastoreItem xmlns:ds="http://schemas.openxmlformats.org/officeDocument/2006/customXml" ds:itemID="{26A5FE4E-1BC2-40BC-B1EF-09C452519ED4}">
  <ds:schemaRefs>
    <ds:schemaRef ds:uri="http://schemas.microsoft.com/sharepoint/v3/contenttype/forms"/>
  </ds:schemaRefs>
</ds:datastoreItem>
</file>

<file path=customXml/itemProps4.xml><?xml version="1.0" encoding="utf-8"?>
<ds:datastoreItem xmlns:ds="http://schemas.openxmlformats.org/officeDocument/2006/customXml" ds:itemID="{E9647A17-146A-4FD0-B28D-1A815A60A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f47a9-6abf-423b-8397-353b8b546e4a"/>
    <ds:schemaRef ds:uri="7a47ae84-cf36-48cd-992d-1294b1544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Links>
    <vt:vector size="6" baseType="variant">
      <vt:variant>
        <vt:i4>2686979</vt:i4>
      </vt:variant>
      <vt:variant>
        <vt:i4>0</vt:i4>
      </vt:variant>
      <vt:variant>
        <vt:i4>0</vt:i4>
      </vt:variant>
      <vt:variant>
        <vt:i4>5</vt:i4>
      </vt:variant>
      <vt:variant>
        <vt:lpwstr>mailto:oliver.heil@continental-corporation.com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Pigge, Enno</dc:creator>
  <cp:keywords/>
  <dc:description/>
  <cp:lastModifiedBy>Joel Spencer</cp:lastModifiedBy>
  <cp:revision>3</cp:revision>
  <cp:lastPrinted>2023-04-19T15:54:00Z</cp:lastPrinted>
  <dcterms:created xsi:type="dcterms:W3CDTF">2023-04-21T14:32:00Z</dcterms:created>
  <dcterms:modified xsi:type="dcterms:W3CDTF">2023-04-24T16:33:00Z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0x01010026C20CA0DF65D148BADD0A9C53992764</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4493200</vt:r8>
  </property>
  <property fmtid="{D5CDD505-2E9C-101B-9397-08002B2CF9AE}" pid="8" name="_ExtendedDescription">
    <vt:lpwstr/>
  </property>
  <property fmtid="{D5CDD505-2E9C-101B-9397-08002B2CF9AE}" pid="9" name="TriggerFlowInfo">
    <vt:lpwstr/>
  </property>
</Properties>
</file>