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175045" w14:textId="77777777" w:rsidR="00A54C26" w:rsidRDefault="00A54C26" w:rsidP="00A54C26">
      <w:pPr>
        <w:pStyle w:val="01-Headline"/>
        <w:rPr>
          <w:rFonts w:cs="Arial"/>
          <w:noProof w:val="0"/>
          <w:color w:val="000000" w:themeColor="text1"/>
          <w:szCs w:val="36"/>
          <w:lang w:val="en-US"/>
        </w:rPr>
      </w:pPr>
      <w:r w:rsidRPr="00A54C26">
        <w:rPr>
          <w:rFonts w:cs="Arial"/>
          <w:noProof w:val="0"/>
          <w:color w:val="000000" w:themeColor="text1"/>
          <w:szCs w:val="36"/>
          <w:lang w:val="en-US"/>
        </w:rPr>
        <w:t xml:space="preserve">Continental Offers Autodiagnos TPMS Tools and REDI-Sensor TPMS Sensors in a Turnkey Bundle </w:t>
      </w:r>
    </w:p>
    <w:p w14:paraId="5A270614" w14:textId="2F130AF7" w:rsidR="00A54C26" w:rsidRPr="009B4432" w:rsidRDefault="00A54C26" w:rsidP="00A54C26">
      <w:pPr>
        <w:pStyle w:val="02-Bullet"/>
        <w:rPr>
          <w:lang w:val="en-US"/>
        </w:rPr>
      </w:pPr>
      <w:r w:rsidRPr="00A54C26">
        <w:rPr>
          <w:rFonts w:eastAsiaTheme="minorHAnsi" w:cs="Arial"/>
          <w:bCs/>
          <w:color w:val="000000" w:themeColor="text1"/>
          <w:szCs w:val="22"/>
          <w:lang w:val="en-US"/>
        </w:rPr>
        <w:t xml:space="preserve">Offer is available for both Autodiagnos D, Autodiagnos SE TPMS </w:t>
      </w:r>
      <w:proofErr w:type="gramStart"/>
      <w:r w:rsidRPr="00A54C26">
        <w:rPr>
          <w:rFonts w:eastAsiaTheme="minorHAnsi" w:cs="Arial"/>
          <w:bCs/>
          <w:color w:val="000000" w:themeColor="text1"/>
          <w:szCs w:val="22"/>
          <w:lang w:val="en-US"/>
        </w:rPr>
        <w:t>tool</w:t>
      </w:r>
      <w:r>
        <w:rPr>
          <w:rFonts w:eastAsiaTheme="minorHAnsi" w:cs="Arial"/>
          <w:bCs/>
          <w:color w:val="000000" w:themeColor="text1"/>
          <w:szCs w:val="22"/>
          <w:lang w:val="en-US"/>
        </w:rPr>
        <w:t>s</w:t>
      </w:r>
      <w:proofErr w:type="gramEnd"/>
    </w:p>
    <w:p w14:paraId="26210C20" w14:textId="33FE9557" w:rsidR="00A54C26" w:rsidRPr="00A54C26" w:rsidRDefault="00A54C26" w:rsidP="00A54C26">
      <w:pPr>
        <w:pStyle w:val="02-Bullet"/>
        <w:rPr>
          <w:lang w:val="en-US"/>
        </w:rPr>
      </w:pPr>
      <w:r w:rsidRPr="00A54C26">
        <w:rPr>
          <w:rFonts w:cs="Arial"/>
          <w:bCs/>
          <w:color w:val="000000" w:themeColor="text1"/>
          <w:szCs w:val="22"/>
          <w:lang w:val="en-US"/>
        </w:rPr>
        <w:t xml:space="preserve">Offer leverages built-in compatibility of Continental </w:t>
      </w:r>
      <w:proofErr w:type="gramStart"/>
      <w:r w:rsidRPr="00A54C26">
        <w:rPr>
          <w:rFonts w:cs="Arial"/>
          <w:bCs/>
          <w:color w:val="000000" w:themeColor="text1"/>
          <w:szCs w:val="22"/>
          <w:lang w:val="en-US"/>
        </w:rPr>
        <w:t>product</w:t>
      </w:r>
      <w:r>
        <w:rPr>
          <w:rFonts w:cs="Arial"/>
          <w:bCs/>
          <w:color w:val="000000" w:themeColor="text1"/>
          <w:szCs w:val="22"/>
          <w:lang w:val="en-US"/>
        </w:rPr>
        <w:t>s</w:t>
      </w:r>
      <w:proofErr w:type="gramEnd"/>
    </w:p>
    <w:p w14:paraId="01B3DAF7" w14:textId="40E7DF66" w:rsidR="00A54C26" w:rsidRPr="00A54C26" w:rsidRDefault="00A54C26" w:rsidP="00A54C26">
      <w:pPr>
        <w:pStyle w:val="02-Bullet"/>
        <w:rPr>
          <w:lang w:val="en-US"/>
        </w:rPr>
      </w:pPr>
      <w:r w:rsidRPr="00A54C26">
        <w:rPr>
          <w:rFonts w:cs="Arial"/>
          <w:bCs/>
          <w:color w:val="000000" w:themeColor="text1"/>
          <w:szCs w:val="22"/>
          <w:lang w:val="en-US"/>
        </w:rPr>
        <w:t xml:space="preserve">Provides significant savings to service pros and </w:t>
      </w:r>
      <w:proofErr w:type="gramStart"/>
      <w:r w:rsidRPr="00A54C26">
        <w:rPr>
          <w:rFonts w:cs="Arial"/>
          <w:bCs/>
          <w:color w:val="000000" w:themeColor="text1"/>
          <w:szCs w:val="22"/>
          <w:lang w:val="en-US"/>
        </w:rPr>
        <w:t>shops</w:t>
      </w:r>
      <w:proofErr w:type="gramEnd"/>
    </w:p>
    <w:p w14:paraId="234DD2B9" w14:textId="5C34A17A" w:rsidR="00A54C26" w:rsidRPr="00A54C26" w:rsidRDefault="00A54C26" w:rsidP="00A54C26">
      <w:pPr>
        <w:pStyle w:val="03-Text"/>
        <w:rPr>
          <w:rFonts w:cs="Arial"/>
          <w:color w:val="000000" w:themeColor="text1"/>
          <w:szCs w:val="22"/>
          <w:lang w:val="en-US"/>
        </w:rPr>
      </w:pPr>
      <w:r>
        <w:rPr>
          <w:rFonts w:cs="Arial"/>
          <w:b/>
          <w:bCs/>
        </w:rPr>
        <w:t xml:space="preserve">Las Vegas, NV, </w:t>
      </w:r>
      <w:proofErr w:type="spellStart"/>
      <w:r w:rsidR="00035EF8">
        <w:rPr>
          <w:rFonts w:cs="Arial"/>
          <w:b/>
          <w:bCs/>
        </w:rPr>
        <w:t>October</w:t>
      </w:r>
      <w:proofErr w:type="spellEnd"/>
      <w:r w:rsidR="00035EF8">
        <w:rPr>
          <w:rFonts w:cs="Arial"/>
          <w:b/>
          <w:bCs/>
        </w:rPr>
        <w:t xml:space="preserve"> 31</w:t>
      </w:r>
      <w:r w:rsidRPr="00C41E9F">
        <w:rPr>
          <w:rFonts w:cs="Arial"/>
          <w:b/>
          <w:bCs/>
        </w:rPr>
        <w:t>, 2023 —</w:t>
      </w:r>
      <w:r>
        <w:rPr>
          <w:noProof/>
          <w:lang w:val="en-US"/>
        </w:rPr>
        <w:t xml:space="preserve"> </w:t>
      </w:r>
      <w:r w:rsidRPr="00A54C26">
        <w:rPr>
          <w:rFonts w:cs="Arial"/>
          <w:color w:val="000000" w:themeColor="text1"/>
          <w:szCs w:val="22"/>
          <w:lang w:val="en-US"/>
        </w:rPr>
        <w:t xml:space="preserve"> Continental</w:t>
      </w:r>
      <w:r>
        <w:rPr>
          <w:rFonts w:cs="Arial"/>
          <w:color w:val="000000" w:themeColor="text1"/>
          <w:szCs w:val="22"/>
          <w:lang w:val="en-US"/>
        </w:rPr>
        <w:t xml:space="preserve"> is now</w:t>
      </w:r>
      <w:r w:rsidRPr="00A54C26">
        <w:rPr>
          <w:rFonts w:cs="Arial"/>
          <w:color w:val="000000" w:themeColor="text1"/>
          <w:szCs w:val="22"/>
          <w:lang w:val="en-US"/>
        </w:rPr>
        <w:t xml:space="preserve"> </w:t>
      </w:r>
      <w:r>
        <w:rPr>
          <w:rFonts w:cs="Arial"/>
          <w:color w:val="000000" w:themeColor="text1"/>
          <w:szCs w:val="22"/>
          <w:lang w:val="en-US"/>
        </w:rPr>
        <w:t>offering</w:t>
      </w:r>
      <w:r w:rsidRPr="00A54C26">
        <w:rPr>
          <w:rFonts w:cs="Arial"/>
          <w:color w:val="000000" w:themeColor="text1"/>
          <w:szCs w:val="22"/>
          <w:lang w:val="en-US"/>
        </w:rPr>
        <w:t xml:space="preserve"> TPMS ‘Tool Bundles’ that combine the company’s Autodiagnos TPMS Tools with Continental’s REDI-Sensor TPMS Sensors.</w:t>
      </w:r>
    </w:p>
    <w:p w14:paraId="52D9EB0E" w14:textId="1E4BFD8A" w:rsidR="00A54C26" w:rsidRPr="00A54C26" w:rsidRDefault="00A54C26" w:rsidP="00A54C26">
      <w:pPr>
        <w:rPr>
          <w:rFonts w:cs="Arial"/>
          <w:lang w:val="en-US" w:eastAsia="de-DE"/>
        </w:rPr>
      </w:pPr>
      <w:r w:rsidRPr="00A54C26">
        <w:rPr>
          <w:rFonts w:cs="Arial"/>
          <w:lang w:val="en-US" w:eastAsia="de-DE"/>
        </w:rPr>
        <w:t>According to Peter Dobrowolski, Continental Product Manager for TPMS and TPMS Tools, “Autodiagnos TPMS Tools and REDI-Sensor TPMS Sensors were engineered to work together flawlessly, so our bundle promo is a natural. Plus, the bundles represent hundreds of dollars in savings compared to the individual product pricing, and having Autodiagnos and REDI-Sensor on hand lets shops tackle TPMS service with the utmost confidence and speed.”</w:t>
      </w:r>
    </w:p>
    <w:p w14:paraId="6EF7222D" w14:textId="644A67D4" w:rsidR="00A54C26" w:rsidRPr="00A54C26" w:rsidRDefault="00A54C26" w:rsidP="00A54C26">
      <w:pPr>
        <w:pStyle w:val="03-Text"/>
        <w:rPr>
          <w:rFonts w:cs="Arial"/>
          <w:color w:val="000000" w:themeColor="text1"/>
          <w:szCs w:val="22"/>
          <w:lang w:val="en-US"/>
        </w:rPr>
      </w:pPr>
      <w:r w:rsidRPr="00A54C26">
        <w:rPr>
          <w:rFonts w:cs="Arial"/>
          <w:szCs w:val="22"/>
          <w:lang w:val="en-US"/>
        </w:rPr>
        <w:t xml:space="preserve">One bundle combines the </w:t>
      </w:r>
      <w:r w:rsidRPr="00A54C26">
        <w:rPr>
          <w:rFonts w:cs="Arial"/>
          <w:color w:val="000000" w:themeColor="text1"/>
          <w:szCs w:val="22"/>
          <w:lang w:val="en-US"/>
        </w:rPr>
        <w:t>Autodiagnos TPMS D Tool with a mix of 24 REDI-Sensors: four each of the SE10005 and SE10008 and eight each of the SE10006 and SE10007</w:t>
      </w:r>
      <w:r w:rsidRPr="00A54C26">
        <w:rPr>
          <w:rFonts w:cs="Arial"/>
          <w:szCs w:val="22"/>
          <w:lang w:val="en-US"/>
        </w:rPr>
        <w:t xml:space="preserve">. The other bundle includes the </w:t>
      </w:r>
      <w:r w:rsidRPr="00A54C26">
        <w:rPr>
          <w:rFonts w:cs="Arial"/>
          <w:color w:val="000000" w:themeColor="text1"/>
          <w:szCs w:val="22"/>
          <w:lang w:val="en-US"/>
        </w:rPr>
        <w:t>Autodiagnos TPMS SE Tool with a mix of 12 REDI-Sensors: two each of the SE10005 and SE10008 and four each of the SE10006 and SE10007.</w:t>
      </w:r>
    </w:p>
    <w:p w14:paraId="19E71568" w14:textId="4777849A" w:rsidR="00A54C26" w:rsidRPr="00A54C26" w:rsidRDefault="00A54C26" w:rsidP="00A54C26">
      <w:pPr>
        <w:rPr>
          <w:rFonts w:cs="Arial"/>
          <w:lang w:val="en-US" w:eastAsia="de-DE"/>
        </w:rPr>
      </w:pPr>
      <w:r w:rsidRPr="00A54C26">
        <w:rPr>
          <w:rFonts w:cs="Arial"/>
          <w:lang w:val="en-US" w:eastAsia="de-DE"/>
        </w:rPr>
        <w:t xml:space="preserve">The Autodiagnos D Tool triggers, diagnoses, and reads 100% of OE and aftermarket passenger vehicle sensors. It provides complete TPMS diagnostics and can read and clear codes. In OBD-II mode, it relearns sensors in under 2 minutes. Five years of free software updates are included with the tool purchase. The Autodiagnos SE Tool also triggers, diagnoses, and reads 100% of OE and aftermarket passenger vehicle sensors. It has </w:t>
      </w:r>
      <w:proofErr w:type="gramStart"/>
      <w:r w:rsidRPr="00A54C26">
        <w:rPr>
          <w:rFonts w:cs="Arial"/>
          <w:lang w:val="en-US" w:eastAsia="de-DE"/>
        </w:rPr>
        <w:t>relearn</w:t>
      </w:r>
      <w:proofErr w:type="gramEnd"/>
      <w:r w:rsidRPr="00A54C26">
        <w:rPr>
          <w:rFonts w:cs="Arial"/>
          <w:lang w:val="en-US" w:eastAsia="de-DE"/>
        </w:rPr>
        <w:t xml:space="preserve"> coverage for over 95% of domestic, Asian, and European passenger vehicles, and it too includes five years of free software updates with the tool purchase.</w:t>
      </w:r>
    </w:p>
    <w:p w14:paraId="440F6D0B" w14:textId="157E21E9" w:rsidR="00A54C26" w:rsidRPr="00A54C26" w:rsidRDefault="00A54C26" w:rsidP="00A54C26">
      <w:pPr>
        <w:ind w:right="-360"/>
        <w:rPr>
          <w:rFonts w:cs="Arial"/>
          <w:lang w:val="en-US"/>
        </w:rPr>
      </w:pPr>
      <w:r w:rsidRPr="00A54C26">
        <w:rPr>
          <w:rFonts w:cs="Arial"/>
          <w:lang w:val="en-US"/>
        </w:rPr>
        <w:t>The REDI-Sensor line includes four TPMS sensors that provide coverage for most passenger vehicles, SUVs, cross overs, and light trucks, from 2002 to 2023. The four REDI-Sensors replace over 300+ OE sensors with coverage that exceeds 225 million vehicles in operation.</w:t>
      </w:r>
    </w:p>
    <w:p w14:paraId="685BCDB7" w14:textId="33DD5BFB" w:rsidR="00A54C26" w:rsidRPr="00A54C26" w:rsidRDefault="00A54C26" w:rsidP="00A54C26">
      <w:pPr>
        <w:rPr>
          <w:rFonts w:eastAsia="Times New Roman" w:cs="Arial"/>
          <w:color w:val="000000" w:themeColor="text1"/>
          <w:lang w:val="en-US"/>
        </w:rPr>
      </w:pPr>
      <w:r w:rsidRPr="00A54C26">
        <w:rPr>
          <w:rFonts w:eastAsia="Times New Roman" w:cs="Arial"/>
          <w:color w:val="000000" w:themeColor="text1"/>
          <w:lang w:val="en-US"/>
        </w:rPr>
        <w:lastRenderedPageBreak/>
        <w:t xml:space="preserve">Continental is a leading aftermarket supplier of OE-engineered parts for HVAC and engine cooling, door systems, tire pressure monitoring systems, engine management, fuel systems, instrumentation, as well as automotive diagnostic systems, premium wiper blades, air, cabin, fuel, and oil filters, and brake system parts and fluid. </w:t>
      </w:r>
    </w:p>
    <w:p w14:paraId="1ED71FBB" w14:textId="77777777" w:rsidR="00A54C26" w:rsidRPr="00A54C26" w:rsidRDefault="00A54C26" w:rsidP="00A54C26">
      <w:pPr>
        <w:rPr>
          <w:rFonts w:cs="Arial"/>
          <w:lang w:val="en-US"/>
        </w:rPr>
      </w:pPr>
      <w:r w:rsidRPr="00A54C26">
        <w:rPr>
          <w:rFonts w:cs="Arial"/>
          <w:color w:val="000000"/>
          <w:lang w:val="en-US"/>
        </w:rPr>
        <w:t>For more information, visit: </w:t>
      </w:r>
      <w:hyperlink r:id="rId12" w:history="1">
        <w:r w:rsidRPr="00A54C26">
          <w:rPr>
            <w:rFonts w:cs="Arial"/>
            <w:color w:val="0000FF"/>
            <w:u w:val="single"/>
            <w:lang w:val="en-US"/>
          </w:rPr>
          <w:t>www.autodiagnosTPMS.com</w:t>
        </w:r>
      </w:hyperlink>
      <w:r w:rsidRPr="00A54C26">
        <w:rPr>
          <w:rFonts w:cs="Arial"/>
          <w:color w:val="000000"/>
          <w:lang w:val="en-US"/>
        </w:rPr>
        <w:t> or </w:t>
      </w:r>
      <w:hyperlink r:id="rId13" w:history="1">
        <w:r w:rsidRPr="00A54C26">
          <w:rPr>
            <w:rFonts w:cs="Arial"/>
            <w:color w:val="0000FF"/>
            <w:u w:val="single"/>
            <w:lang w:val="en-US"/>
          </w:rPr>
          <w:t>www.redi-sensor.com</w:t>
        </w:r>
      </w:hyperlink>
      <w:r w:rsidRPr="00A54C26">
        <w:rPr>
          <w:rFonts w:cs="Arial"/>
          <w:color w:val="000000"/>
          <w:lang w:val="en-US"/>
        </w:rPr>
        <w:t>  or email: </w:t>
      </w:r>
      <w:hyperlink r:id="rId14" w:history="1">
        <w:r w:rsidRPr="00A54C26">
          <w:rPr>
            <w:rFonts w:cs="Arial"/>
            <w:color w:val="0000FF"/>
            <w:u w:val="single"/>
            <w:lang w:val="en-US"/>
          </w:rPr>
          <w:t>salessupport-us@continental.com</w:t>
        </w:r>
      </w:hyperlink>
      <w:r w:rsidRPr="00A54C26">
        <w:rPr>
          <w:rFonts w:cs="Arial"/>
          <w:lang w:val="en-US"/>
        </w:rPr>
        <w:t>.</w:t>
      </w:r>
    </w:p>
    <w:p w14:paraId="3A7FAB7B" w14:textId="0EEDC9B6" w:rsidR="005F61F9" w:rsidRPr="00A54C26" w:rsidRDefault="005F61F9" w:rsidP="002E3B6D">
      <w:pPr>
        <w:pStyle w:val="03-Text"/>
        <w:rPr>
          <w:lang w:val="en-US"/>
        </w:rPr>
      </w:pPr>
    </w:p>
    <w:p w14:paraId="6C33E509" w14:textId="77777777" w:rsidR="00574C7A" w:rsidRPr="00A54C26" w:rsidRDefault="00574C7A" w:rsidP="00574C7A">
      <w:pPr>
        <w:pStyle w:val="05-Boilerplate"/>
        <w:rPr>
          <w:rFonts w:cs="Arial"/>
          <w:color w:val="000000"/>
          <w:szCs w:val="20"/>
          <w:lang w:val="en-US"/>
        </w:rPr>
      </w:pPr>
      <w:r w:rsidRPr="00A54C26">
        <w:rPr>
          <w:rFonts w:cs="Arial"/>
          <w:color w:val="000000"/>
          <w:szCs w:val="20"/>
          <w:lang w:val="en-US"/>
        </w:rPr>
        <w:t xml:space="preserve">Continental develops pioneering technologies and services for sustainable and connected mobility of people and their goods. Founded in 1871, the technology company offers safe, efficient, </w:t>
      </w:r>
      <w:proofErr w:type="gramStart"/>
      <w:r w:rsidRPr="00A54C26">
        <w:rPr>
          <w:rFonts w:cs="Arial"/>
          <w:color w:val="000000"/>
          <w:szCs w:val="20"/>
          <w:lang w:val="en-US"/>
        </w:rPr>
        <w:t>intelligent</w:t>
      </w:r>
      <w:proofErr w:type="gramEnd"/>
      <w:r w:rsidRPr="00A54C26">
        <w:rPr>
          <w:rFonts w:cs="Arial"/>
          <w:color w:val="000000"/>
          <w:szCs w:val="20"/>
          <w:lang w:val="en-US"/>
        </w:rPr>
        <w:t xml:space="preserve"> and affordable solutions for vehicles, machines, traffic and transportation. In 2022, Continental generated sales of €39.4 billion and currently employs around 200,000 people in 57 countries and markets.</w:t>
      </w:r>
    </w:p>
    <w:p w14:paraId="0BFED275" w14:textId="2ACCA1CB" w:rsidR="00296D32" w:rsidRPr="00A54C26" w:rsidRDefault="00574C7A" w:rsidP="00BD0DBC">
      <w:pPr>
        <w:pStyle w:val="05-Boilerplate"/>
        <w:rPr>
          <w:lang w:val="en-US"/>
        </w:rPr>
      </w:pPr>
      <w:r w:rsidRPr="00A54C26">
        <w:rPr>
          <w:rFonts w:eastAsia="Times New Roman" w:cs="Arial"/>
          <w:color w:val="000000" w:themeColor="text1"/>
          <w:szCs w:val="20"/>
          <w:lang w:val="en-US"/>
        </w:rPr>
        <w:t xml:space="preserve">Drawing on more than 120 years of cooperation with vehicle manufacturers, Continental offers a broad range of spare parts in OEM quality for the aftermarket. Under brands like </w:t>
      </w:r>
      <w:r w:rsidRPr="00A54C26">
        <w:rPr>
          <w:rFonts w:eastAsia="Times New Roman" w:cs="Arial"/>
          <w:color w:val="000000" w:themeColor="text1"/>
          <w:szCs w:val="20"/>
          <w:shd w:val="clear" w:color="auto" w:fill="FFFFFF"/>
          <w:lang w:val="en-US"/>
        </w:rPr>
        <w:t xml:space="preserve">Continental, ATE, VDO, </w:t>
      </w:r>
      <w:r w:rsidRPr="00A54C26">
        <w:rPr>
          <w:rFonts w:eastAsia="Times New Roman" w:cs="Arial"/>
          <w:color w:val="000000" w:themeColor="text1"/>
          <w:szCs w:val="20"/>
          <w:shd w:val="clear" w:color="auto" w:fill="FFFFFF"/>
          <w:lang w:val="en-US"/>
        </w:rPr>
        <w:br/>
        <w:t>REDI-Sensor, ClearContact, Autodiagnos, Uniroyal, </w:t>
      </w:r>
      <w:proofErr w:type="spellStart"/>
      <w:r w:rsidRPr="00A54C26">
        <w:rPr>
          <w:rFonts w:eastAsia="Times New Roman" w:cs="Arial"/>
          <w:color w:val="000000" w:themeColor="text1"/>
          <w:szCs w:val="20"/>
          <w:shd w:val="clear" w:color="auto" w:fill="FFFFFF"/>
          <w:lang w:val="en-US"/>
        </w:rPr>
        <w:t>Semperit</w:t>
      </w:r>
      <w:proofErr w:type="spellEnd"/>
      <w:r w:rsidRPr="00A54C26">
        <w:rPr>
          <w:rFonts w:eastAsia="Times New Roman" w:cs="Arial"/>
          <w:color w:val="000000" w:themeColor="text1"/>
          <w:szCs w:val="20"/>
          <w:shd w:val="clear" w:color="auto" w:fill="FFFFFF"/>
          <w:lang w:val="en-US"/>
        </w:rPr>
        <w:t>, and GALFER</w:t>
      </w:r>
      <w:r w:rsidRPr="00A54C26">
        <w:rPr>
          <w:rFonts w:eastAsia="Times New Roman" w:cs="Arial"/>
          <w:color w:val="000000" w:themeColor="text1"/>
          <w:szCs w:val="20"/>
          <w:lang w:val="en-US"/>
        </w:rPr>
        <w:t xml:space="preserve">, the technology company manufactures tens of thousands of products, including tires, brakes, drive components and thermal management components. It also provides diagnostic solutions, </w:t>
      </w:r>
      <w:proofErr w:type="gramStart"/>
      <w:r w:rsidRPr="00A54C26">
        <w:rPr>
          <w:rFonts w:eastAsia="Times New Roman" w:cs="Arial"/>
          <w:color w:val="000000" w:themeColor="text1"/>
          <w:szCs w:val="20"/>
          <w:lang w:val="en-US"/>
        </w:rPr>
        <w:t>tools</w:t>
      </w:r>
      <w:proofErr w:type="gramEnd"/>
      <w:r w:rsidRPr="00A54C26">
        <w:rPr>
          <w:rFonts w:eastAsia="Times New Roman" w:cs="Arial"/>
          <w:color w:val="000000" w:themeColor="text1"/>
          <w:szCs w:val="20"/>
          <w:lang w:val="en-US"/>
        </w:rPr>
        <w:t xml:space="preserve"> and services for repair shops. Continental is one of the most important suppliers in the independent automotive aftermarket. </w:t>
      </w:r>
    </w:p>
    <w:p w14:paraId="60973817" w14:textId="79B9B31D" w:rsidR="00AE6196" w:rsidRPr="00A54C26" w:rsidRDefault="00AE6196" w:rsidP="00AE6196">
      <w:pPr>
        <w:pStyle w:val="08-SubheadContact"/>
        <w:ind w:left="708" w:hanging="708"/>
        <w:outlineLvl w:val="0"/>
        <w:rPr>
          <w:lang w:val="en-US"/>
        </w:rPr>
      </w:pPr>
      <w:r w:rsidRPr="00A54C26">
        <w:rPr>
          <w:bCs/>
          <w:lang w:val="en-US"/>
        </w:rPr>
        <w:t>Press contact</w:t>
      </w:r>
    </w:p>
    <w:p w14:paraId="244FB5CE" w14:textId="77777777" w:rsidR="00AE6196" w:rsidRPr="00A54C26" w:rsidRDefault="00300228" w:rsidP="00AE6196">
      <w:pPr>
        <w:pStyle w:val="11-Contact-Line"/>
        <w:rPr>
          <w:lang w:val="en-US"/>
        </w:rPr>
      </w:pPr>
      <w:bookmarkStart w:id="0" w:name="_Hlk2676672"/>
      <w:r w:rsidRPr="00300228">
        <w:rPr>
          <w:noProof/>
          <w:lang w:val="en-US"/>
        </w:rPr>
        <w:pict w14:anchorId="5819231F">
          <v:rect id="_x0000_i1026" alt="" style="width:468pt;height:.05pt;mso-width-percent:0;mso-height-percent:0;mso-width-percent:0;mso-height-percent:0" o:hralign="center" o:hrstd="t" o:hrnoshade="t" o:hr="t" fillcolor="black" stroked="f"/>
        </w:pict>
      </w:r>
    </w:p>
    <w:bookmarkEnd w:id="0"/>
    <w:p w14:paraId="25E69A93" w14:textId="77777777" w:rsidR="00574C7A" w:rsidRPr="00A54C26" w:rsidRDefault="00574C7A" w:rsidP="00574C7A">
      <w:pPr>
        <w:pStyle w:val="BodyA"/>
        <w:suppressAutoHyphens/>
        <w:rPr>
          <w:rStyle w:val="None"/>
          <w:rFonts w:ascii="Arial" w:hAnsi="Arial" w:cs="Arial"/>
          <w:color w:val="000000" w:themeColor="text1"/>
          <w:sz w:val="22"/>
          <w:szCs w:val="22"/>
          <w:shd w:val="clear" w:color="auto" w:fill="FFFFFF"/>
        </w:rPr>
      </w:pPr>
      <w:proofErr w:type="spellStart"/>
      <w:r w:rsidRPr="00A54C26">
        <w:rPr>
          <w:rStyle w:val="None"/>
          <w:rFonts w:ascii="Arial" w:hAnsi="Arial" w:cs="Arial"/>
          <w:color w:val="000000" w:themeColor="text1"/>
          <w:sz w:val="22"/>
          <w:szCs w:val="22"/>
          <w:shd w:val="clear" w:color="auto" w:fill="FFFFFF"/>
        </w:rPr>
        <w:t>Anouré</w:t>
      </w:r>
      <w:proofErr w:type="spellEnd"/>
      <w:r w:rsidRPr="00A54C26">
        <w:rPr>
          <w:rStyle w:val="None"/>
          <w:rFonts w:ascii="Arial" w:hAnsi="Arial" w:cs="Arial"/>
          <w:color w:val="000000" w:themeColor="text1"/>
          <w:sz w:val="22"/>
          <w:szCs w:val="22"/>
          <w:shd w:val="clear" w:color="auto" w:fill="FFFFFF"/>
        </w:rPr>
        <w:t xml:space="preserve"> V. Fenstermaker</w:t>
      </w:r>
    </w:p>
    <w:p w14:paraId="1AC4D378" w14:textId="77777777" w:rsidR="00574C7A" w:rsidRPr="00A54C26" w:rsidRDefault="00574C7A" w:rsidP="00574C7A">
      <w:pPr>
        <w:pStyle w:val="BodyAA"/>
        <w:suppressAutoHyphens/>
        <w:rPr>
          <w:rStyle w:val="None"/>
          <w:rFonts w:ascii="MS Gothic" w:eastAsia="MS Gothic" w:hAnsi="MS Gothic" w:cs="MS Gothic"/>
          <w:color w:val="000000" w:themeColor="text1"/>
          <w:shd w:val="clear" w:color="auto" w:fill="FFFFFF"/>
        </w:rPr>
      </w:pPr>
      <w:r w:rsidRPr="00A54C26">
        <w:rPr>
          <w:rStyle w:val="None"/>
          <w:rFonts w:ascii="Arial" w:hAnsi="Arial" w:cs="Arial"/>
          <w:color w:val="000000" w:themeColor="text1"/>
          <w:shd w:val="clear" w:color="auto" w:fill="FFFFFF"/>
        </w:rPr>
        <w:t>Marketing Communications Manager</w:t>
      </w:r>
      <w:r w:rsidRPr="00A54C26">
        <w:rPr>
          <w:rStyle w:val="None"/>
          <w:rFonts w:ascii="Arial" w:hAnsi="Arial" w:cs="Arial"/>
          <w:color w:val="000000" w:themeColor="text1"/>
        </w:rPr>
        <w:br/>
      </w:r>
      <w:r w:rsidRPr="00A54C26">
        <w:rPr>
          <w:rStyle w:val="None"/>
          <w:rFonts w:ascii="Arial" w:hAnsi="Arial" w:cs="Arial"/>
          <w:color w:val="000000" w:themeColor="text1"/>
          <w:shd w:val="clear" w:color="auto" w:fill="FFFFFF"/>
        </w:rPr>
        <w:t>Continental Automotive Systems, Inc.</w:t>
      </w:r>
      <w:r w:rsidRPr="00A54C26">
        <w:rPr>
          <w:rStyle w:val="None"/>
          <w:rFonts w:ascii="MS Gothic" w:eastAsia="MS Gothic" w:hAnsi="MS Gothic" w:cs="MS Gothic"/>
          <w:color w:val="000000" w:themeColor="text1"/>
          <w:shd w:val="clear" w:color="auto" w:fill="FFFFFF"/>
        </w:rPr>
        <w:t> </w:t>
      </w:r>
    </w:p>
    <w:p w14:paraId="0BF162D0" w14:textId="77777777" w:rsidR="00574C7A" w:rsidRPr="00A54C26" w:rsidRDefault="00574C7A" w:rsidP="00574C7A">
      <w:pPr>
        <w:pStyle w:val="BodyAA"/>
        <w:suppressAutoHyphens/>
        <w:rPr>
          <w:rStyle w:val="None"/>
          <w:rFonts w:ascii="Arial" w:hAnsi="Arial" w:cs="Arial"/>
          <w:color w:val="000000" w:themeColor="text1"/>
          <w:shd w:val="clear" w:color="auto" w:fill="FFFFFF"/>
        </w:rPr>
      </w:pPr>
      <w:r w:rsidRPr="00A54C26">
        <w:rPr>
          <w:rStyle w:val="None"/>
          <w:rFonts w:ascii="Arial" w:hAnsi="Arial" w:cs="Arial"/>
          <w:color w:val="000000" w:themeColor="text1"/>
          <w:shd w:val="clear" w:color="auto" w:fill="FFFFFF"/>
        </w:rPr>
        <w:t>Automotive Aftermarket, North America</w:t>
      </w:r>
    </w:p>
    <w:p w14:paraId="46686C3A" w14:textId="77777777" w:rsidR="00574C7A" w:rsidRPr="00A54C26" w:rsidRDefault="00574C7A" w:rsidP="00574C7A">
      <w:pPr>
        <w:pStyle w:val="BodyAA"/>
        <w:suppressAutoHyphens/>
        <w:rPr>
          <w:rStyle w:val="Hyperlink2"/>
          <w:color w:val="000000" w:themeColor="text1"/>
        </w:rPr>
      </w:pPr>
      <w:r w:rsidRPr="00A54C26">
        <w:rPr>
          <w:rStyle w:val="None"/>
          <w:rFonts w:ascii="Arial" w:hAnsi="Arial" w:cs="Arial"/>
          <w:color w:val="000000" w:themeColor="text1"/>
          <w:shd w:val="clear" w:color="auto" w:fill="FFFFFF"/>
        </w:rPr>
        <w:t>Smart Mobility (SMY)</w:t>
      </w:r>
      <w:r w:rsidRPr="00A54C26">
        <w:rPr>
          <w:rStyle w:val="None"/>
          <w:rFonts w:ascii="Arial" w:hAnsi="Arial" w:cs="Arial"/>
          <w:color w:val="000000" w:themeColor="text1"/>
        </w:rPr>
        <w:br/>
      </w:r>
      <w:r w:rsidRPr="00A54C26">
        <w:rPr>
          <w:rStyle w:val="None"/>
          <w:rFonts w:ascii="Arial" w:hAnsi="Arial" w:cs="Arial"/>
          <w:color w:val="000000" w:themeColor="text1"/>
          <w:shd w:val="clear" w:color="auto" w:fill="FFFFFF"/>
        </w:rPr>
        <w:t>6755 Snowdrift Road, Allentown, PA 18106</w:t>
      </w:r>
      <w:r w:rsidRPr="00A54C26">
        <w:rPr>
          <w:rStyle w:val="None"/>
          <w:rFonts w:ascii="Arial" w:hAnsi="Arial" w:cs="Arial"/>
          <w:color w:val="000000" w:themeColor="text1"/>
        </w:rPr>
        <w:br/>
      </w:r>
      <w:r w:rsidRPr="00A54C26">
        <w:rPr>
          <w:rStyle w:val="None"/>
          <w:rFonts w:ascii="Arial" w:hAnsi="Arial" w:cs="Arial"/>
          <w:color w:val="000000" w:themeColor="text1"/>
          <w:shd w:val="clear" w:color="auto" w:fill="FFFFFF"/>
        </w:rPr>
        <w:t>Tel: (484) 705-1909, Fax: (610) 289-1766</w:t>
      </w:r>
      <w:r w:rsidRPr="00A54C26">
        <w:rPr>
          <w:rStyle w:val="None"/>
          <w:rFonts w:ascii="Arial" w:hAnsi="Arial" w:cs="Arial"/>
          <w:color w:val="000000" w:themeColor="text1"/>
        </w:rPr>
        <w:br/>
      </w:r>
      <w:r w:rsidRPr="00A54C26">
        <w:rPr>
          <w:rStyle w:val="None"/>
          <w:rFonts w:ascii="Arial" w:hAnsi="Arial" w:cs="Arial"/>
          <w:color w:val="000000" w:themeColor="text1"/>
          <w:shd w:val="clear" w:color="auto" w:fill="FFFFFF"/>
        </w:rPr>
        <w:t>Email:</w:t>
      </w:r>
      <w:r w:rsidRPr="00A54C26">
        <w:rPr>
          <w:rStyle w:val="None"/>
          <w:rFonts w:ascii="Arial" w:hAnsi="Arial" w:cs="Arial"/>
          <w:color w:val="000000" w:themeColor="text1"/>
        </w:rPr>
        <w:t xml:space="preserve"> </w:t>
      </w:r>
      <w:hyperlink r:id="rId15" w:history="1">
        <w:r w:rsidRPr="00A54C26">
          <w:rPr>
            <w:rStyle w:val="Hyperlink2"/>
            <w:color w:val="000000" w:themeColor="text1"/>
          </w:rPr>
          <w:t>anoure.fenstermaker@continental.com</w:t>
        </w:r>
      </w:hyperlink>
    </w:p>
    <w:p w14:paraId="0F0ED52C" w14:textId="77777777" w:rsidR="00AE6196" w:rsidRPr="00A54C26" w:rsidRDefault="00300228" w:rsidP="00AE6196">
      <w:pPr>
        <w:pStyle w:val="11-Contact-Line"/>
        <w:rPr>
          <w:lang w:val="en-US"/>
        </w:rPr>
      </w:pPr>
      <w:r w:rsidRPr="00300228">
        <w:rPr>
          <w:noProof/>
          <w:lang w:val="en-US"/>
        </w:rPr>
        <w:pict w14:anchorId="57653460">
          <v:rect id="_x0000_i1025" alt="" style="width:468pt;height:.05pt;mso-width-percent:0;mso-height-percent:0;mso-width-percent:0;mso-height-percent:0" o:hralign="center" o:hrstd="t" o:hrnoshade="t" o:hr="t" fillcolor="black" stroked="f"/>
        </w:pict>
      </w:r>
    </w:p>
    <w:p w14:paraId="4714A438" w14:textId="77777777" w:rsidR="00AE6196" w:rsidRPr="00A54C26" w:rsidRDefault="00AE6196" w:rsidP="00AE6196">
      <w:pPr>
        <w:pStyle w:val="11-Contact-Line"/>
        <w:jc w:val="center"/>
        <w:rPr>
          <w:bCs/>
          <w:noProof/>
          <w:lang w:val="en-US"/>
        </w:rPr>
      </w:pPr>
    </w:p>
    <w:p w14:paraId="6CACC36E" w14:textId="77777777" w:rsidR="00C14E77" w:rsidRPr="00A54C26" w:rsidRDefault="00C14E77" w:rsidP="00AE6196">
      <w:pPr>
        <w:pStyle w:val="06-Contact"/>
        <w:outlineLvl w:val="0"/>
        <w:rPr>
          <w:b/>
          <w:bCs/>
          <w:lang w:val="en-US"/>
        </w:rPr>
      </w:pPr>
    </w:p>
    <w:p w14:paraId="2E3E0CED" w14:textId="77777777" w:rsidR="00C14E77" w:rsidRPr="00A54C26" w:rsidRDefault="00C14E77" w:rsidP="00AE6196">
      <w:pPr>
        <w:pStyle w:val="06-Contact"/>
        <w:outlineLvl w:val="0"/>
        <w:rPr>
          <w:b/>
          <w:bCs/>
          <w:lang w:val="en-US"/>
        </w:rPr>
      </w:pPr>
    </w:p>
    <w:p w14:paraId="3B605B25" w14:textId="1FB353E7" w:rsidR="00C14E77" w:rsidRPr="00A54C26" w:rsidRDefault="00C14E77" w:rsidP="00C14E77">
      <w:pPr>
        <w:pStyle w:val="06-Contact"/>
        <w:outlineLvl w:val="0"/>
        <w:rPr>
          <w:lang w:val="en-US"/>
        </w:rPr>
      </w:pPr>
      <w:r w:rsidRPr="00A54C26">
        <w:rPr>
          <w:b/>
          <w:bCs/>
          <w:lang w:val="en-US"/>
        </w:rPr>
        <w:t>Press portal:</w:t>
      </w:r>
      <w:r w:rsidRPr="00A54C26">
        <w:rPr>
          <w:b/>
          <w:bCs/>
          <w:lang w:val="en-US"/>
        </w:rPr>
        <w:tab/>
      </w:r>
      <w:hyperlink r:id="rId16" w:history="1">
        <w:r w:rsidR="00515CDD" w:rsidRPr="00A54C26">
          <w:rPr>
            <w:rStyle w:val="Hyperlink"/>
            <w:rFonts w:ascii="ArialMT" w:hAnsi="ArialMT"/>
            <w:sz w:val="21"/>
            <w:szCs w:val="21"/>
            <w:lang w:val="en-US"/>
          </w:rPr>
          <w:t>https://www.autoshowpress.com/continental-aapex/</w:t>
        </w:r>
      </w:hyperlink>
    </w:p>
    <w:p w14:paraId="01A1E905" w14:textId="77777777" w:rsidR="00BE1424" w:rsidRPr="00A54C26" w:rsidRDefault="00BE1424">
      <w:pPr>
        <w:keepLines w:val="0"/>
        <w:spacing w:after="160" w:line="259" w:lineRule="auto"/>
        <w:rPr>
          <w:lang w:val="en-US"/>
        </w:rPr>
      </w:pPr>
    </w:p>
    <w:p w14:paraId="6EB6DA48" w14:textId="621B7B09" w:rsidR="00BD0DBC" w:rsidRPr="00A54C26" w:rsidRDefault="00BD0DBC" w:rsidP="00BD0DBC">
      <w:pPr>
        <w:pStyle w:val="08-SubheadContact"/>
        <w:rPr>
          <w:bCs/>
          <w:lang w:val="en-US"/>
        </w:rPr>
      </w:pPr>
    </w:p>
    <w:tbl>
      <w:tblPr>
        <w:tblStyle w:val="TableGrid"/>
        <w:tblW w:w="10637"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70"/>
        <w:gridCol w:w="200"/>
        <w:gridCol w:w="5040"/>
        <w:gridCol w:w="827"/>
      </w:tblGrid>
      <w:tr w:rsidR="001F514A" w:rsidRPr="00A54C26" w14:paraId="34CCEE8A" w14:textId="77777777" w:rsidTr="007F70C3">
        <w:tc>
          <w:tcPr>
            <w:tcW w:w="4770" w:type="dxa"/>
            <w:gridSpan w:val="2"/>
          </w:tcPr>
          <w:p w14:paraId="77E0E8CD" w14:textId="280EB5CC" w:rsidR="00BD0DBC" w:rsidRPr="00A54C26" w:rsidRDefault="009230DB" w:rsidP="00BC79C0">
            <w:pPr>
              <w:pStyle w:val="NoSpacing"/>
              <w:rPr>
                <w:color w:val="FF0000"/>
                <w:lang w:val="en-US"/>
              </w:rPr>
            </w:pPr>
            <w:r>
              <w:rPr>
                <w:noProof/>
                <w:lang w:val="en-US"/>
              </w:rPr>
              <w:lastRenderedPageBreak/>
              <w:drawing>
                <wp:inline distT="0" distB="0" distL="0" distR="0" wp14:anchorId="57610B01" wp14:editId="69DBDEBA">
                  <wp:extent cx="2784319" cy="1566333"/>
                  <wp:effectExtent l="0" t="0" r="0" b="0"/>
                  <wp:docPr id="20591841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9184171" name="Picture 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784890" cy="1566654"/>
                          </a:xfrm>
                          <a:prstGeom prst="rect">
                            <a:avLst/>
                          </a:prstGeom>
                        </pic:spPr>
                      </pic:pic>
                    </a:graphicData>
                  </a:graphic>
                </wp:inline>
              </w:drawing>
            </w:r>
          </w:p>
          <w:p w14:paraId="36AA6776" w14:textId="79B5D993" w:rsidR="00BD0DBC" w:rsidRPr="00A54C26" w:rsidRDefault="009230DB" w:rsidP="00BC79C0">
            <w:pPr>
              <w:pStyle w:val="NoSpacing"/>
              <w:ind w:right="1192"/>
              <w:rPr>
                <w:lang w:val="en-US"/>
              </w:rPr>
            </w:pPr>
            <w:r>
              <w:rPr>
                <w:rFonts w:cs="Arial"/>
                <w:color w:val="000000" w:themeColor="text1"/>
                <w:kern w:val="32"/>
                <w:lang w:eastAsia="de-DE" w:bidi="en-US"/>
              </w:rPr>
              <w:t>Continental-</w:t>
            </w:r>
            <w:r w:rsidRPr="006D47FA">
              <w:rPr>
                <w:rFonts w:cs="Arial"/>
                <w:color w:val="000000" w:themeColor="text1"/>
                <w:kern w:val="32"/>
                <w:lang w:eastAsia="de-DE" w:bidi="en-US"/>
              </w:rPr>
              <w:t>Autodiagnos-REDI-Sensor</w:t>
            </w:r>
            <w:r>
              <w:rPr>
                <w:rFonts w:cs="Arial"/>
                <w:color w:val="000000" w:themeColor="text1"/>
                <w:kern w:val="32"/>
                <w:lang w:eastAsia="de-DE" w:bidi="en-US"/>
              </w:rPr>
              <w:t>-B</w:t>
            </w:r>
            <w:r w:rsidRPr="006D47FA">
              <w:rPr>
                <w:rFonts w:cs="Arial"/>
                <w:color w:val="000000" w:themeColor="text1"/>
                <w:kern w:val="32"/>
                <w:lang w:eastAsia="de-DE" w:bidi="en-US"/>
              </w:rPr>
              <w:t>undle</w:t>
            </w:r>
            <w:r>
              <w:rPr>
                <w:rFonts w:cs="Arial"/>
                <w:color w:val="000000" w:themeColor="text1"/>
                <w:kern w:val="32"/>
                <w:lang w:eastAsia="de-DE" w:bidi="en-US"/>
              </w:rPr>
              <w:t>s</w:t>
            </w:r>
            <w:r w:rsidRPr="006D47FA">
              <w:rPr>
                <w:rFonts w:cs="Arial"/>
                <w:color w:val="000000" w:themeColor="text1"/>
                <w:kern w:val="32"/>
                <w:lang w:eastAsia="de-DE" w:bidi="en-US"/>
              </w:rPr>
              <w:t>.jpg</w:t>
            </w:r>
            <w:r w:rsidR="00E35085" w:rsidRPr="00A54C26">
              <w:rPr>
                <w:lang w:val="en-US"/>
              </w:rPr>
              <w:t xml:space="preserve"> </w:t>
            </w:r>
          </w:p>
        </w:tc>
        <w:tc>
          <w:tcPr>
            <w:tcW w:w="5867" w:type="dxa"/>
            <w:gridSpan w:val="2"/>
          </w:tcPr>
          <w:p w14:paraId="512D6ED5" w14:textId="77777777" w:rsidR="009230DB" w:rsidRDefault="009230DB" w:rsidP="007F70C3">
            <w:pPr>
              <w:ind w:left="-106" w:right="536"/>
              <w:rPr>
                <w:lang w:val="en-US"/>
              </w:rPr>
            </w:pPr>
          </w:p>
          <w:p w14:paraId="7894E3B8" w14:textId="77777777" w:rsidR="009230DB" w:rsidRDefault="009230DB" w:rsidP="007F70C3">
            <w:pPr>
              <w:ind w:left="-106" w:right="536"/>
              <w:rPr>
                <w:lang w:val="en-US"/>
              </w:rPr>
            </w:pPr>
          </w:p>
          <w:p w14:paraId="739CC5CB" w14:textId="77777777" w:rsidR="009230DB" w:rsidRDefault="009230DB" w:rsidP="007F70C3">
            <w:pPr>
              <w:ind w:left="-106" w:right="536"/>
              <w:rPr>
                <w:lang w:val="en-US"/>
              </w:rPr>
            </w:pPr>
          </w:p>
          <w:p w14:paraId="424FF821" w14:textId="17A23CA8" w:rsidR="00BD0DBC" w:rsidRPr="00A54C26" w:rsidRDefault="009230DB" w:rsidP="009230DB">
            <w:pPr>
              <w:ind w:right="536"/>
              <w:rPr>
                <w:bCs/>
                <w:lang w:val="en-US"/>
              </w:rPr>
            </w:pPr>
            <w:r w:rsidRPr="005E2EFD">
              <w:rPr>
                <w:rFonts w:cs="Arial"/>
                <w:color w:val="000000" w:themeColor="text1"/>
                <w:lang w:val="en-US"/>
              </w:rPr>
              <w:t>The Autodiagnos TPMS Tools / REDI-Sensor bundles represent hundreds of dollars in savings for shops and service pros</w:t>
            </w:r>
            <w:r>
              <w:rPr>
                <w:rFonts w:cs="Arial"/>
                <w:color w:val="000000" w:themeColor="text1"/>
                <w:lang w:val="en-US"/>
              </w:rPr>
              <w:t>.</w:t>
            </w:r>
          </w:p>
          <w:p w14:paraId="10EED0CC" w14:textId="77777777" w:rsidR="00BD0DBC" w:rsidRPr="00A54C26" w:rsidRDefault="00BD0DBC" w:rsidP="007F70C3">
            <w:pPr>
              <w:pStyle w:val="03-Text"/>
              <w:ind w:right="536"/>
              <w:rPr>
                <w:color w:val="FF0000"/>
                <w:lang w:val="en-US"/>
              </w:rPr>
            </w:pPr>
          </w:p>
        </w:tc>
      </w:tr>
      <w:tr w:rsidR="007F70C3" w:rsidRPr="00A54C26" w14:paraId="7C3F0E67" w14:textId="77777777" w:rsidTr="007F70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27" w:type="dxa"/>
        </w:trPr>
        <w:tc>
          <w:tcPr>
            <w:tcW w:w="4570" w:type="dxa"/>
            <w:tcBorders>
              <w:top w:val="nil"/>
              <w:left w:val="nil"/>
              <w:bottom w:val="nil"/>
              <w:right w:val="nil"/>
            </w:tcBorders>
          </w:tcPr>
          <w:p w14:paraId="590AEC1A" w14:textId="54DF0926" w:rsidR="00BD0DBC" w:rsidRPr="00A54C26" w:rsidRDefault="00BD0DBC" w:rsidP="00BC79C0">
            <w:pPr>
              <w:pStyle w:val="NoSpacing"/>
              <w:rPr>
                <w:noProof/>
                <w:lang w:val="en-US"/>
              </w:rPr>
            </w:pPr>
          </w:p>
          <w:p w14:paraId="312804B0" w14:textId="77777777" w:rsidR="003B3E1C" w:rsidRPr="00A54C26" w:rsidRDefault="003B3E1C" w:rsidP="00BC79C0">
            <w:pPr>
              <w:spacing w:line="240" w:lineRule="auto"/>
              <w:rPr>
                <w:lang w:val="en-US"/>
              </w:rPr>
            </w:pPr>
          </w:p>
          <w:p w14:paraId="13109271" w14:textId="7916697F" w:rsidR="00BD0DBC" w:rsidRPr="00A54C26" w:rsidRDefault="00BD0DBC" w:rsidP="00BC79C0">
            <w:pPr>
              <w:spacing w:line="240" w:lineRule="auto"/>
              <w:rPr>
                <w:lang w:val="en-US"/>
              </w:rPr>
            </w:pPr>
          </w:p>
        </w:tc>
        <w:tc>
          <w:tcPr>
            <w:tcW w:w="5240" w:type="dxa"/>
            <w:gridSpan w:val="2"/>
            <w:tcBorders>
              <w:top w:val="nil"/>
              <w:left w:val="nil"/>
              <w:bottom w:val="nil"/>
              <w:right w:val="nil"/>
            </w:tcBorders>
          </w:tcPr>
          <w:p w14:paraId="7DCEA93A" w14:textId="6BDA3880" w:rsidR="00BD0DBC" w:rsidRPr="00A54C26" w:rsidRDefault="00BD0DBC" w:rsidP="007F70C3">
            <w:pPr>
              <w:ind w:right="-1280"/>
              <w:rPr>
                <w:lang w:val="en-US"/>
              </w:rPr>
            </w:pPr>
          </w:p>
        </w:tc>
      </w:tr>
    </w:tbl>
    <w:p w14:paraId="6FFA7BA7" w14:textId="77777777" w:rsidR="00786DA5" w:rsidRPr="00A54C26" w:rsidRDefault="00786DA5" w:rsidP="00461CE6">
      <w:pPr>
        <w:rPr>
          <w:lang w:val="en-US" w:eastAsia="de-DE"/>
        </w:rPr>
      </w:pPr>
    </w:p>
    <w:p w14:paraId="2965DA4E" w14:textId="77777777" w:rsidR="00786DA5" w:rsidRPr="00A54C26" w:rsidRDefault="00786DA5" w:rsidP="00786DA5">
      <w:pPr>
        <w:pStyle w:val="BodyA"/>
        <w:suppressAutoHyphens/>
        <w:rPr>
          <w:rFonts w:ascii="Arial" w:hAnsi="Arial" w:cs="Arial"/>
          <w:sz w:val="22"/>
          <w:szCs w:val="22"/>
        </w:rPr>
      </w:pPr>
      <w:r w:rsidRPr="00A54C26">
        <w:rPr>
          <w:rStyle w:val="None"/>
          <w:rFonts w:ascii="Arial" w:hAnsi="Arial" w:cs="Arial"/>
          <w:sz w:val="22"/>
          <w:szCs w:val="22"/>
        </w:rPr>
        <w:t>299-23/CO8586</w:t>
      </w:r>
    </w:p>
    <w:p w14:paraId="39EBE2BA" w14:textId="77777777" w:rsidR="00786DA5" w:rsidRPr="00A54C26" w:rsidRDefault="00786DA5" w:rsidP="00461CE6">
      <w:pPr>
        <w:rPr>
          <w:lang w:val="en-US" w:eastAsia="de-DE"/>
        </w:rPr>
      </w:pPr>
    </w:p>
    <w:sectPr w:rsidR="00786DA5" w:rsidRPr="00A54C26" w:rsidSect="00FA7E26">
      <w:headerReference w:type="default" r:id="rId18"/>
      <w:footerReference w:type="default" r:id="rId19"/>
      <w:headerReference w:type="first" r:id="rId20"/>
      <w:footerReference w:type="first" r:id="rId21"/>
      <w:pgSz w:w="12240" w:h="15840"/>
      <w:pgMar w:top="2835" w:right="851" w:bottom="1134" w:left="1418" w:header="709" w:footer="454" w:gutter="0"/>
      <w:cols w:space="720"/>
      <w:docGrid w:linePitch="299"/>
    </w:sectPr>
  </w:body>
</w:document>
</file>

<file path=word/customizations.xml><?xml version="1.0" encoding="utf-8"?>
<wne:tcg xmlns:r="http://schemas.openxmlformats.org/officeDocument/2006/relationships" xmlns:wne="http://schemas.microsoft.com/office/word/2006/wordml">
  <wne:keymaps>
    <wne:keymap wne:kcmPrimary="0260">
      <wne:acd wne:acdName="acd10"/>
    </wne:keymap>
    <wne:keymap wne:kcmPrimary="0261">
      <wne:acd wne:acdName="acd0"/>
    </wne:keymap>
    <wne:keymap wne:kcmPrimary="0262">
      <wne:acd wne:acdName="acd1"/>
    </wne:keymap>
    <wne:keymap wne:kcmPrimary="0263">
      <wne:acd wne:acdName="acd2"/>
    </wne:keymap>
    <wne:keymap wne:kcmPrimary="0264">
      <wne:acd wne:acdName="acd3"/>
    </wne:keymap>
    <wne:keymap wne:kcmPrimary="0265">
      <wne:acd wne:acdName="acd4"/>
    </wne:keymap>
    <wne:keymap wne:kcmPrimary="0266">
      <wne:acd wne:acdName="acd5"/>
    </wne:keymap>
    <wne:keymap wne:kcmPrimary="0267">
      <wne:acd wne:acdName="acd6"/>
    </wne:keymap>
    <wne:keymap wne:kcmPrimary="0268">
      <wne:acd wne:acdName="acd8"/>
    </wne:keymap>
    <wne:keymap wne:kcmPrimary="0269">
      <wne:acd wne:acdName="acd9"/>
    </wne:keymap>
    <wne:keymap wne:kcmPrimary="0331">
      <wne:acd wne:acdName="acd0"/>
    </wne:keymap>
    <wne:keymap wne:kcmPrimary="0332">
      <wne:acd wne:acdName="acd1"/>
    </wne:keymap>
    <wne:keymap wne:kcmPrimary="0333">
      <wne:acd wne:acdName="acd2"/>
    </wne:keymap>
    <wne:keymap wne:kcmPrimary="0334">
      <wne:acd wne:acdName="acd3"/>
    </wne:keymap>
    <wne:keymap wne:kcmPrimary="0335">
      <wne:acd wne:acdName="acd4"/>
    </wne:keymap>
    <wne:keymap wne:kcmPrimary="0336">
      <wne:acd wne:acdName="acd5"/>
    </wne:keymap>
    <wne:keymap wne:kcmPrimary="0337">
      <wne:acd wne:acdName="acd6"/>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Manifest>
  </wne:toolbars>
  <wne:acds>
    <wne:acd wne:argValue="AgAwADEALQBIAGUAYQBkAGwAaQBuAGUA" wne:acdName="acd0" wne:fciIndexBasedOn="0065"/>
    <wne:acd wne:argValue="AgAwADIALQBCAHUAbABsAGUAdAA=" wne:acdName="acd1" wne:fciIndexBasedOn="0065"/>
    <wne:acd wne:argValue="AgAwADMALQBUAGUAeAB0AA==" wne:acdName="acd2" wne:fciIndexBasedOn="0065"/>
    <wne:acd wne:argValue="AgAwADQALQBTAHUAYgBoAGUAYQBkAA==" wne:acdName="acd3" wne:fciIndexBasedOn="0065"/>
    <wne:acd wne:argValue="AgAwADUALQBCAG8AaQBsAGUAcgBwAGwAYQB0AGUA" wne:acdName="acd4" wne:fciIndexBasedOn="0065"/>
    <wne:acd wne:argValue="AgAwADYALQBDAG8AbgB0AGEAYwB0AA==" wne:acdName="acd5" wne:fciIndexBasedOn="0065"/>
    <wne:acd wne:argValue="AgAwADcALQBJAG0AYQBnAGUAcwA=" wne:acdName="acd6" wne:fciIndexBasedOn="0065"/>
    <wne:acd wne:acdName="acd7" wne:fciIndexBasedOn="0065"/>
    <wne:acd wne:argValue="AgAwADgALQBTAHUAYgBoAGUAYQBkACAAQwBvAG4AdABhAGMAdAA=" wne:acdName="acd8" wne:fciIndexBasedOn="0065"/>
    <wne:acd wne:argValue="AgAwADkALQBGAG8AbwB0AGUAcgA=" wne:acdName="acd9" wne:fciIndexBasedOn="0065"/>
    <wne:acd wne:argValue="AgAxADAALQBGAHIAYQBtAGUAIABDAG8AbgB0AGUAbgB0AHMA" wne:acdName="acd1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3BB127" w14:textId="77777777" w:rsidR="00300228" w:rsidRDefault="00300228">
      <w:pPr>
        <w:spacing w:after="0" w:line="240" w:lineRule="auto"/>
      </w:pPr>
      <w:r>
        <w:separator/>
      </w:r>
    </w:p>
  </w:endnote>
  <w:endnote w:type="continuationSeparator" w:id="0">
    <w:p w14:paraId="00DE25D1" w14:textId="77777777" w:rsidR="00300228" w:rsidRDefault="00300228">
      <w:pPr>
        <w:spacing w:after="0" w:line="240" w:lineRule="auto"/>
      </w:pPr>
      <w:r>
        <w:continuationSeparator/>
      </w:r>
    </w:p>
  </w:endnote>
  <w:endnote w:type="continuationNotice" w:id="1">
    <w:p w14:paraId="4EAA9690" w14:textId="77777777" w:rsidR="00300228" w:rsidRDefault="0030022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ArialMT">
    <w:altName w:val="Arial"/>
    <w:panose1 w:val="020B0604020202020204"/>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93FBF" w14:textId="77777777" w:rsidR="002F2903" w:rsidRPr="002B6943" w:rsidRDefault="002F2903" w:rsidP="002F2903">
    <w:pPr>
      <w:pStyle w:val="09-Footer"/>
      <w:shd w:val="solid" w:color="FFFFFF" w:fill="auto"/>
      <w:rPr>
        <w:noProof/>
        <w:lang w:val="en-US"/>
      </w:rPr>
    </w:pPr>
    <w:r w:rsidRPr="002B6943">
      <w:rPr>
        <w:noProof/>
        <w:lang w:val="en-US" w:eastAsia="en-US"/>
      </w:rPr>
      <mc:AlternateContent>
        <mc:Choice Requires="wps">
          <w:drawing>
            <wp:anchor distT="45720" distB="45720" distL="114300" distR="114300" simplePos="0" relativeHeight="251660294" behindDoc="0" locked="0" layoutInCell="1" allowOverlap="1" wp14:anchorId="5F157CA7" wp14:editId="565BF13A">
              <wp:simplePos x="0" y="0"/>
              <wp:positionH relativeFrom="margin">
                <wp:align>right</wp:align>
              </wp:positionH>
              <wp:positionV relativeFrom="paragraph">
                <wp:posOffset>14466</wp:posOffset>
              </wp:positionV>
              <wp:extent cx="405765" cy="280035"/>
              <wp:effectExtent l="0" t="0" r="13335" b="3810"/>
              <wp:wrapSquare wrapText="bothSides"/>
              <wp:docPr id="1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65" cy="280035"/>
                      </a:xfrm>
                      <a:prstGeom prst="rect">
                        <a:avLst/>
                      </a:prstGeom>
                      <a:noFill/>
                      <a:ln w="9525">
                        <a:noFill/>
                        <a:miter lim="800000"/>
                        <a:headEnd/>
                        <a:tailEnd/>
                      </a:ln>
                    </wps:spPr>
                    <wps:txbx>
                      <w:txbxContent>
                        <w:p w14:paraId="38CC9C34" w14:textId="77777777" w:rsidR="002F2903" w:rsidRPr="0006310A" w:rsidRDefault="002F2903" w:rsidP="002F2903">
                          <w:pPr>
                            <w:pStyle w:val="Footer"/>
                            <w:tabs>
                              <w:tab w:val="right" w:pos="8280"/>
                            </w:tabs>
                            <w:ind w:right="71"/>
                            <w:jc w:val="right"/>
                            <w:rPr>
                              <w:rFonts w:cs="Arial"/>
                              <w:sz w:val="14"/>
                            </w:rPr>
                          </w:pPr>
                          <w:r>
                            <w:rPr>
                              <w:sz w:val="18"/>
                              <w:szCs w:val="18"/>
                            </w:rPr>
                            <w:fldChar w:fldCharType="begin"/>
                          </w:r>
                          <w:r w:rsidRPr="0006310A">
                            <w:rPr>
                              <w:noProof/>
                              <w:sz w:val="18"/>
                              <w:szCs w:val="18"/>
                            </w:rPr>
                            <w:instrText xml:space="preserve"> PAGE </w:instrText>
                          </w:r>
                          <w:r>
                            <w:rPr>
                              <w:noProof/>
                              <w:sz w:val="18"/>
                              <w:szCs w:val="18"/>
                            </w:rPr>
                            <w:fldChar w:fldCharType="separate"/>
                          </w:r>
                          <w:r w:rsidR="00943548">
                            <w:rPr>
                              <w:noProof/>
                              <w:sz w:val="18"/>
                              <w:szCs w:val="18"/>
                            </w:rPr>
                            <w:t>4</w:t>
                          </w:r>
                          <w:r>
                            <w:fldChar w:fldCharType="end"/>
                          </w:r>
                          <w:r>
                            <w:rPr>
                              <w:sz w:val="18"/>
                              <w:szCs w:val="18"/>
                            </w:rPr>
                            <w:t>/</w:t>
                          </w:r>
                          <w:r>
                            <w:rPr>
                              <w:sz w:val="18"/>
                              <w:szCs w:val="18"/>
                            </w:rPr>
                            <w:fldChar w:fldCharType="begin"/>
                          </w:r>
                          <w:r w:rsidRPr="0006310A">
                            <w:rPr>
                              <w:noProof/>
                              <w:sz w:val="18"/>
                              <w:szCs w:val="18"/>
                            </w:rPr>
                            <w:instrText xml:space="preserve"> NUMPAGES </w:instrText>
                          </w:r>
                          <w:r>
                            <w:rPr>
                              <w:noProof/>
                              <w:sz w:val="18"/>
                              <w:szCs w:val="18"/>
                            </w:rPr>
                            <w:fldChar w:fldCharType="separate"/>
                          </w:r>
                          <w:r w:rsidR="00943548">
                            <w:rPr>
                              <w:noProof/>
                              <w:sz w:val="18"/>
                              <w:szCs w:val="18"/>
                            </w:rPr>
                            <w:t>4</w:t>
                          </w:r>
                          <w:r>
                            <w:fldChar w:fldCharType="end"/>
                          </w:r>
                        </w:p>
                        <w:p w14:paraId="1C914964" w14:textId="77777777" w:rsidR="002F2903" w:rsidRPr="0006310A" w:rsidRDefault="002F2903" w:rsidP="002F2903">
                          <w:pPr>
                            <w:pStyle w:val="09-Footer"/>
                            <w:shd w:val="solid" w:color="FFFFFF" w:fill="auto"/>
                            <w:jc w:val="right"/>
                            <w:rPr>
                              <w:noProof/>
                              <w:sz w:val="10"/>
                            </w:rPr>
                          </w:pP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F157CA7" id="_x0000_t202" coordsize="21600,21600" o:spt="202" path="m,l,21600r21600,l21600,xe">
              <v:stroke joinstyle="miter"/>
              <v:path gradientshapeok="t" o:connecttype="rect"/>
            </v:shapetype>
            <v:shape id="Textfeld 2" o:spid="_x0000_s1027" type="#_x0000_t202" style="position:absolute;margin-left:-19.25pt;margin-top:1.15pt;width:31.95pt;height:22.05pt;z-index:25166029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" filled="f" stroked="f">
              <v:textbox style="mso-fit-shape-to-text:t" inset="0,0,0,0">
                <w:txbxContent>
                  <w:p w14:paraId="38CC9C34" w14:textId="77777777" w:rsidR="002F2903" w:rsidRPr="0006310A" w:rsidRDefault="002F2903" w:rsidP="002F2903">
                    <w:pPr>
                      <w:pStyle w:val="Footer"/>
                      <w:tabs>
                        <w:tab w:val="right" w:pos="8280"/>
                      </w:tabs>
                      <w:ind w:right="71"/>
                      <w:jc w:val="right"/>
                      <w:rPr>
                        <w:rFonts w:cs="Arial"/>
                        <w:sz w:val="14"/>
                      </w:rPr>
                    </w:pPr>
                    <w:r>
                      <w:rPr>
                        <w:sz w:val="18"/>
                        <w:szCs w:val="18"/>
                      </w:rPr>
                      <w:fldChar w:fldCharType="begin"/>
                    </w:r>
                    <w:r w:rsidRPr="0006310A">
                      <w:rPr>
                        <w:noProof/>
                        <w:sz w:val="18"/>
                        <w:szCs w:val="18"/>
                      </w:rPr>
                      <w:instrText xml:space="preserve"> PAGE </w:instrText>
                    </w:r>
                    <w:r>
                      <w:rPr>
                        <w:noProof/>
                        <w:sz w:val="18"/>
                        <w:szCs w:val="18"/>
                      </w:rPr>
                      <w:fldChar w:fldCharType="separate"/>
                    </w:r>
                    <w:r w:rsidR="00943548">
                      <w:rPr>
                        <w:noProof/>
                        <w:sz w:val="18"/>
                        <w:szCs w:val="18"/>
                      </w:rPr>
                      <w:t>4</w:t>
                    </w:r>
                    <w:r>
                      <w:fldChar w:fldCharType="end"/>
                    </w:r>
                    <w:r>
                      <w:rPr>
                        <w:sz w:val="18"/>
                        <w:szCs w:val="18"/>
                      </w:rPr>
                      <w:t>/</w:t>
                    </w:r>
                    <w:r>
                      <w:rPr>
                        <w:sz w:val="18"/>
                        <w:szCs w:val="18"/>
                      </w:rPr>
                      <w:fldChar w:fldCharType="begin"/>
                    </w:r>
                    <w:r w:rsidRPr="0006310A">
                      <w:rPr>
                        <w:noProof/>
                        <w:sz w:val="18"/>
                        <w:szCs w:val="18"/>
                      </w:rPr>
                      <w:instrText xml:space="preserve"> NUMPAGES </w:instrText>
                    </w:r>
                    <w:r>
                      <w:rPr>
                        <w:noProof/>
                        <w:sz w:val="18"/>
                        <w:szCs w:val="18"/>
                      </w:rPr>
                      <w:fldChar w:fldCharType="separate"/>
                    </w:r>
                    <w:r w:rsidR="00943548">
                      <w:rPr>
                        <w:noProof/>
                        <w:sz w:val="18"/>
                        <w:szCs w:val="18"/>
                      </w:rPr>
                      <w:t>4</w:t>
                    </w:r>
                    <w:r>
                      <w:fldChar w:fldCharType="end"/>
                    </w:r>
                  </w:p>
                  <w:p w14:paraId="1C914964" w14:textId="77777777" w:rsidR="002F2903" w:rsidRPr="0006310A" w:rsidRDefault="002F2903" w:rsidP="002F2903">
                    <w:pPr>
                      <w:pStyle w:val="09-Footer"/>
                      <w:shd w:val="solid" w:color="FFFFFF" w:fill="auto"/>
                      <w:jc w:val="right"/>
                      <w:rPr>
                        <w:noProof/>
                        <w:sz w:val="10"/>
                      </w:rPr>
                    </w:pPr>
                  </w:p>
                </w:txbxContent>
              </v:textbox>
              <w10:wrap type="square" anchorx="margin"/>
            </v:shape>
          </w:pict>
        </mc:Fallback>
      </mc:AlternateContent>
    </w:r>
    <w:r w:rsidRPr="002B6943">
      <w:rPr>
        <w:lang w:val="en-US"/>
      </w:rPr>
      <w:t>Press contact:</w:t>
    </w:r>
  </w:p>
  <w:p w14:paraId="4FDEA2E2" w14:textId="00D45067" w:rsidR="009C40BB" w:rsidRPr="002B6943" w:rsidRDefault="00295F25" w:rsidP="002F2903">
    <w:pPr>
      <w:pStyle w:val="09-Footer"/>
      <w:shd w:val="solid" w:color="FFFFFF" w:fill="auto"/>
      <w:rPr>
        <w:noProof/>
        <w:lang w:val="en-US"/>
      </w:rPr>
    </w:pPr>
    <w:r w:rsidRPr="00295F25">
      <w:t xml:space="preserve">Anouré </w:t>
    </w:r>
    <w:r w:rsidR="002F2903" w:rsidRPr="002B6943">
      <w:rPr>
        <w:lang w:val="en-US"/>
      </w:rPr>
      <w:t xml:space="preserve">Fenstermaker, </w:t>
    </w:r>
    <w:r w:rsidR="002F2903" w:rsidRPr="002B6943">
      <w:rPr>
        <w:iCs/>
        <w:lang w:val="en-US"/>
      </w:rPr>
      <w:t>Marketing Communications Manager, North America</w:t>
    </w:r>
    <w:r w:rsidR="002F2903" w:rsidRPr="002B6943">
      <w:rPr>
        <w:lang w:val="en-US"/>
      </w:rPr>
      <w:t xml:space="preserve">, Phone: </w:t>
    </w:r>
    <w:r w:rsidR="002F2903" w:rsidRPr="002B6943">
      <w:rPr>
        <w:rFonts w:eastAsiaTheme="minorEastAsia"/>
        <w:lang w:val="en-US"/>
      </w:rPr>
      <w:t>+1 610-390-400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79843" w14:textId="77777777" w:rsidR="00E40548" w:rsidRDefault="00E40548" w:rsidP="00E40548">
    <w:pPr>
      <w:pStyle w:val="09-Footer"/>
      <w:shd w:val="solid" w:color="FFFFFF" w:fill="auto"/>
      <w:rPr>
        <w:noProof/>
      </w:rPr>
    </w:pPr>
    <w:r>
      <w:rPr>
        <w:bCs w:val="0"/>
        <w:noProof/>
        <w:lang w:val="en-US" w:eastAsia="en-US"/>
      </w:rPr>
      <mc:AlternateContent>
        <mc:Choice Requires="wps">
          <w:drawing>
            <wp:anchor distT="45720" distB="45720" distL="114300" distR="114300" simplePos="0" relativeHeight="251658243" behindDoc="0" locked="0" layoutInCell="1" allowOverlap="1" wp14:anchorId="62D4F6AF" wp14:editId="1F0871A4">
              <wp:simplePos x="0" y="0"/>
              <wp:positionH relativeFrom="margin">
                <wp:align>right</wp:align>
              </wp:positionH>
              <wp:positionV relativeFrom="paragraph">
                <wp:posOffset>14466</wp:posOffset>
              </wp:positionV>
              <wp:extent cx="405765" cy="280035"/>
              <wp:effectExtent l="0" t="0" r="13335" b="3810"/>
              <wp:wrapSquare wrapText="bothSides"/>
              <wp:docPr id="1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65" cy="280035"/>
                      </a:xfrm>
                      <a:prstGeom prst="rect">
                        <a:avLst/>
                      </a:prstGeom>
                      <a:noFill/>
                      <a:ln w="9525">
                        <a:noFill/>
                        <a:miter lim="800000"/>
                        <a:headEnd/>
                        <a:tailEnd/>
                      </a:ln>
                    </wps:spPr>
                    <wps:txbx>
                      <w:txbxContent>
                        <w:p w14:paraId="43F30A98" w14:textId="6805F8CF" w:rsidR="00E40548" w:rsidRPr="00213B9A" w:rsidRDefault="00E40548" w:rsidP="00E40548">
                          <w:pPr>
                            <w:pStyle w:val="Footer"/>
                            <w:tabs>
                              <w:tab w:val="right" w:pos="8280"/>
                            </w:tabs>
                            <w:ind w:right="71"/>
                            <w:jc w:val="right"/>
                            <w:rPr>
                              <w:rFonts w:cs="Arial"/>
                              <w:sz w:val="18"/>
                            </w:rPr>
                          </w:pPr>
                          <w:r>
                            <w:rPr>
                              <w:rFonts w:cs="Arial"/>
                              <w:sz w:val="18"/>
                              <w:lang w:val="en"/>
                            </w:rPr>
                            <w:fldChar w:fldCharType="begin"/>
                          </w:r>
                          <w:r>
                            <w:rPr>
                              <w:rFonts w:cs="Arial"/>
                              <w:sz w:val="18"/>
                              <w:lang w:val="en"/>
                            </w:rPr>
                            <w:instrText xml:space="preserve"> IF </w:instrText>
                          </w:r>
                          <w:r>
                            <w:rPr>
                              <w:rFonts w:cs="Arial"/>
                              <w:sz w:val="18"/>
                              <w:lang w:val="en"/>
                            </w:rPr>
                            <w:fldChar w:fldCharType="begin"/>
                          </w:r>
                          <w:r>
                            <w:rPr>
                              <w:rFonts w:cs="Arial"/>
                              <w:sz w:val="18"/>
                              <w:lang w:val="en"/>
                            </w:rPr>
                            <w:instrText xml:space="preserve"> PAGE </w:instrText>
                          </w:r>
                          <w:r>
                            <w:rPr>
                              <w:rFonts w:cs="Arial"/>
                              <w:sz w:val="18"/>
                              <w:lang w:val="en"/>
                            </w:rPr>
                            <w:fldChar w:fldCharType="separate"/>
                          </w:r>
                          <w:r>
                            <w:rPr>
                              <w:rFonts w:cs="Arial"/>
                              <w:noProof/>
                              <w:sz w:val="18"/>
                              <w:lang w:val="en"/>
                            </w:rPr>
                            <w:instrText>2</w:instrText>
                          </w:r>
                          <w:r>
                            <w:rPr>
                              <w:rFonts w:cs="Arial"/>
                              <w:sz w:val="18"/>
                              <w:lang w:val="en"/>
                            </w:rPr>
                            <w:fldChar w:fldCharType="end"/>
                          </w:r>
                          <w:r>
                            <w:rPr>
                              <w:rFonts w:cs="Arial"/>
                              <w:sz w:val="18"/>
                              <w:lang w:val="en"/>
                            </w:rPr>
                            <w:instrText xml:space="preserve"> &lt; </w:instrText>
                          </w:r>
                          <w:r>
                            <w:rPr>
                              <w:rFonts w:cs="Arial"/>
                              <w:sz w:val="18"/>
                              <w:lang w:val="en"/>
                            </w:rPr>
                            <w:fldChar w:fldCharType="begin"/>
                          </w:r>
                          <w:r>
                            <w:rPr>
                              <w:rFonts w:cs="Arial"/>
                              <w:sz w:val="18"/>
                              <w:lang w:val="en"/>
                            </w:rPr>
                            <w:instrText xml:space="preserve"> NUMPAGES </w:instrText>
                          </w:r>
                          <w:r>
                            <w:rPr>
                              <w:rFonts w:cs="Arial"/>
                              <w:sz w:val="18"/>
                              <w:lang w:val="en"/>
                            </w:rPr>
                            <w:fldChar w:fldCharType="separate"/>
                          </w:r>
                          <w:r w:rsidR="0090755D">
                            <w:rPr>
                              <w:rFonts w:cs="Arial"/>
                              <w:noProof/>
                              <w:sz w:val="18"/>
                              <w:lang w:val="en"/>
                            </w:rPr>
                            <w:instrText>3</w:instrText>
                          </w:r>
                          <w:r>
                            <w:rPr>
                              <w:rFonts w:cs="Arial"/>
                              <w:sz w:val="18"/>
                              <w:lang w:val="en"/>
                            </w:rPr>
                            <w:fldChar w:fldCharType="end"/>
                          </w:r>
                          <w:r>
                            <w:rPr>
                              <w:rFonts w:cs="Arial"/>
                              <w:sz w:val="18"/>
                              <w:lang w:val="en"/>
                            </w:rPr>
                            <w:instrText xml:space="preserve"> "</w:instrText>
                          </w:r>
                          <w:r>
                            <w:rPr>
                              <w:rFonts w:cs="Arial"/>
                              <w:sz w:val="18"/>
                              <w:lang w:val="en"/>
                            </w:rPr>
                            <w:fldChar w:fldCharType="begin"/>
                          </w:r>
                          <w:r>
                            <w:rPr>
                              <w:rFonts w:cs="Arial"/>
                              <w:sz w:val="18"/>
                              <w:lang w:val="en"/>
                            </w:rPr>
                            <w:instrText>IF</w:instrText>
                          </w:r>
                          <w:r>
                            <w:rPr>
                              <w:rFonts w:cs="Arial"/>
                              <w:sz w:val="18"/>
                              <w:lang w:val="en"/>
                            </w:rPr>
                            <w:fldChar w:fldCharType="begin"/>
                          </w:r>
                          <w:r>
                            <w:rPr>
                              <w:rFonts w:cs="Arial"/>
                              <w:sz w:val="18"/>
                              <w:lang w:val="en"/>
                            </w:rPr>
                            <w:instrText>PAGE</w:instrText>
                          </w:r>
                          <w:r>
                            <w:rPr>
                              <w:rFonts w:cs="Arial"/>
                              <w:sz w:val="18"/>
                              <w:lang w:val="en"/>
                            </w:rPr>
                            <w:fldChar w:fldCharType="separate"/>
                          </w:r>
                          <w:r>
                            <w:rPr>
                              <w:rFonts w:cs="Arial"/>
                              <w:noProof/>
                              <w:sz w:val="18"/>
                              <w:lang w:val="en"/>
                            </w:rPr>
                            <w:instrText>2</w:instrText>
                          </w:r>
                          <w:r>
                            <w:rPr>
                              <w:rFonts w:cs="Arial"/>
                              <w:sz w:val="18"/>
                              <w:lang w:val="en"/>
                            </w:rPr>
                            <w:fldChar w:fldCharType="end"/>
                          </w:r>
                          <w:r>
                            <w:rPr>
                              <w:rFonts w:cs="Arial"/>
                              <w:sz w:val="18"/>
                              <w:lang w:val="en"/>
                            </w:rPr>
                            <w:instrText>&lt;&gt;</w:instrText>
                          </w:r>
                          <w:r>
                            <w:rPr>
                              <w:rFonts w:cs="Arial"/>
                              <w:sz w:val="18"/>
                              <w:lang w:val="en"/>
                            </w:rPr>
                            <w:fldChar w:fldCharType="begin"/>
                          </w:r>
                          <w:r>
                            <w:rPr>
                              <w:rFonts w:cs="Arial"/>
                              <w:sz w:val="18"/>
                              <w:lang w:val="en"/>
                            </w:rPr>
                            <w:instrText>NUMPAGES</w:instrText>
                          </w:r>
                          <w:r>
                            <w:rPr>
                              <w:rFonts w:cs="Arial"/>
                              <w:sz w:val="18"/>
                              <w:lang w:val="en"/>
                            </w:rPr>
                            <w:fldChar w:fldCharType="separate"/>
                          </w:r>
                          <w:r w:rsidR="0090755D">
                            <w:rPr>
                              <w:rFonts w:cs="Arial"/>
                              <w:noProof/>
                              <w:sz w:val="18"/>
                              <w:lang w:val="en"/>
                            </w:rPr>
                            <w:instrText>3</w:instrText>
                          </w:r>
                          <w:r>
                            <w:rPr>
                              <w:rFonts w:cs="Arial"/>
                              <w:sz w:val="18"/>
                              <w:lang w:val="en"/>
                            </w:rPr>
                            <w:fldChar w:fldCharType="end"/>
                          </w:r>
                          <w:r>
                            <w:rPr>
                              <w:rFonts w:cs="Arial"/>
                              <w:sz w:val="18"/>
                              <w:lang w:val="en"/>
                            </w:rPr>
                            <w:instrText>"..."</w:instrText>
                          </w:r>
                          <w:r>
                            <w:rPr>
                              <w:rFonts w:cs="Arial"/>
                              <w:sz w:val="18"/>
                              <w:lang w:val="en"/>
                            </w:rPr>
                            <w:fldChar w:fldCharType="separate"/>
                          </w:r>
                          <w:r w:rsidR="0090755D">
                            <w:rPr>
                              <w:rFonts w:cs="Arial"/>
                              <w:noProof/>
                              <w:sz w:val="18"/>
                              <w:lang w:val="en"/>
                            </w:rPr>
                            <w:instrText>...</w:instrText>
                          </w:r>
                          <w:r>
                            <w:rPr>
                              <w:rFonts w:cs="Arial"/>
                              <w:sz w:val="18"/>
                              <w:lang w:val="en"/>
                            </w:rPr>
                            <w:fldChar w:fldCharType="end"/>
                          </w:r>
                          <w:r>
                            <w:rPr>
                              <w:rFonts w:cs="Arial"/>
                              <w:sz w:val="18"/>
                              <w:lang w:val="en"/>
                            </w:rPr>
                            <w:instrText>/</w:instrText>
                          </w:r>
                          <w:r>
                            <w:rPr>
                              <w:rFonts w:cs="Arial"/>
                              <w:sz w:val="18"/>
                              <w:lang w:val="en"/>
                            </w:rPr>
                            <w:fldChar w:fldCharType="begin"/>
                          </w:r>
                          <w:r>
                            <w:rPr>
                              <w:rFonts w:cs="Arial"/>
                              <w:sz w:val="18"/>
                              <w:lang w:val="en"/>
                            </w:rPr>
                            <w:instrText>IF</w:instrText>
                          </w:r>
                          <w:r>
                            <w:rPr>
                              <w:rFonts w:cs="Arial"/>
                              <w:sz w:val="18"/>
                              <w:lang w:val="en"/>
                            </w:rPr>
                            <w:fldChar w:fldCharType="begin"/>
                          </w:r>
                          <w:r>
                            <w:rPr>
                              <w:rFonts w:cs="Arial"/>
                              <w:sz w:val="18"/>
                              <w:lang w:val="en"/>
                            </w:rPr>
                            <w:instrText>PAGE</w:instrText>
                          </w:r>
                          <w:r>
                            <w:rPr>
                              <w:rFonts w:cs="Arial"/>
                              <w:sz w:val="18"/>
                              <w:lang w:val="en"/>
                            </w:rPr>
                            <w:fldChar w:fldCharType="separate"/>
                          </w:r>
                          <w:r>
                            <w:rPr>
                              <w:rFonts w:cs="Arial"/>
                              <w:noProof/>
                              <w:sz w:val="18"/>
                              <w:lang w:val="en"/>
                            </w:rPr>
                            <w:instrText>2</w:instrText>
                          </w:r>
                          <w:r>
                            <w:rPr>
                              <w:rFonts w:cs="Arial"/>
                              <w:sz w:val="18"/>
                              <w:lang w:val="en"/>
                            </w:rPr>
                            <w:fldChar w:fldCharType="end"/>
                          </w:r>
                          <w:r>
                            <w:rPr>
                              <w:rFonts w:cs="Arial"/>
                              <w:sz w:val="18"/>
                              <w:lang w:val="en"/>
                            </w:rPr>
                            <w:instrText>&lt;&gt;</w:instrText>
                          </w:r>
                          <w:r>
                            <w:rPr>
                              <w:rFonts w:cs="Arial"/>
                              <w:sz w:val="18"/>
                              <w:lang w:val="en"/>
                            </w:rPr>
                            <w:fldChar w:fldCharType="begin"/>
                          </w:r>
                          <w:r>
                            <w:rPr>
                              <w:rFonts w:cs="Arial"/>
                              <w:sz w:val="18"/>
                              <w:lang w:val="en"/>
                            </w:rPr>
                            <w:instrText>NUMPAGES</w:instrText>
                          </w:r>
                          <w:r>
                            <w:rPr>
                              <w:rFonts w:cs="Arial"/>
                              <w:sz w:val="18"/>
                              <w:lang w:val="en"/>
                            </w:rPr>
                            <w:fldChar w:fldCharType="separate"/>
                          </w:r>
                          <w:r w:rsidR="0090755D">
                            <w:rPr>
                              <w:rFonts w:cs="Arial"/>
                              <w:noProof/>
                              <w:sz w:val="18"/>
                              <w:lang w:val="en"/>
                            </w:rPr>
                            <w:instrText>3</w:instrText>
                          </w:r>
                          <w:r>
                            <w:rPr>
                              <w:rFonts w:cs="Arial"/>
                              <w:sz w:val="18"/>
                              <w:lang w:val="en"/>
                            </w:rPr>
                            <w:fldChar w:fldCharType="end"/>
                          </w:r>
                          <w:r>
                            <w:rPr>
                              <w:rFonts w:cs="Arial"/>
                              <w:sz w:val="18"/>
                              <w:lang w:val="en"/>
                            </w:rPr>
                            <w:fldChar w:fldCharType="begin"/>
                          </w:r>
                          <w:r>
                            <w:rPr>
                              <w:rFonts w:cs="Arial"/>
                              <w:sz w:val="18"/>
                              <w:lang w:val="en"/>
                            </w:rPr>
                            <w:instrText>=</w:instrText>
                          </w:r>
                          <w:r>
                            <w:rPr>
                              <w:rFonts w:cs="Arial"/>
                              <w:sz w:val="18"/>
                              <w:lang w:val="en"/>
                            </w:rPr>
                            <w:fldChar w:fldCharType="begin"/>
                          </w:r>
                          <w:r>
                            <w:rPr>
                              <w:rFonts w:cs="Arial"/>
                              <w:sz w:val="18"/>
                              <w:lang w:val="en"/>
                            </w:rPr>
                            <w:instrText>PAGE</w:instrText>
                          </w:r>
                          <w:r>
                            <w:rPr>
                              <w:rFonts w:cs="Arial"/>
                              <w:sz w:val="18"/>
                              <w:lang w:val="en"/>
                            </w:rPr>
                            <w:fldChar w:fldCharType="separate"/>
                          </w:r>
                          <w:r>
                            <w:rPr>
                              <w:rFonts w:cs="Arial"/>
                              <w:noProof/>
                              <w:sz w:val="18"/>
                              <w:lang w:val="en"/>
                            </w:rPr>
                            <w:instrText>2</w:instrText>
                          </w:r>
                          <w:r>
                            <w:rPr>
                              <w:rFonts w:cs="Arial"/>
                              <w:sz w:val="18"/>
                              <w:lang w:val="en"/>
                            </w:rPr>
                            <w:fldChar w:fldCharType="end"/>
                          </w:r>
                          <w:r>
                            <w:rPr>
                              <w:rFonts w:cs="Arial"/>
                              <w:sz w:val="18"/>
                              <w:lang w:val="en"/>
                            </w:rPr>
                            <w:instrText>+1</w:instrText>
                          </w:r>
                          <w:r>
                            <w:rPr>
                              <w:rFonts w:cs="Arial"/>
                              <w:sz w:val="18"/>
                              <w:lang w:val="en"/>
                            </w:rPr>
                            <w:fldChar w:fldCharType="separate"/>
                          </w:r>
                          <w:r>
                            <w:rPr>
                              <w:rFonts w:cs="Arial"/>
                              <w:noProof/>
                              <w:sz w:val="18"/>
                              <w:lang w:val="en"/>
                            </w:rPr>
                            <w:instrText>3</w:instrText>
                          </w:r>
                          <w:r>
                            <w:rPr>
                              <w:rFonts w:cs="Arial"/>
                              <w:sz w:val="18"/>
                              <w:lang w:val="en"/>
                            </w:rPr>
                            <w:fldChar w:fldCharType="end"/>
                          </w:r>
                          <w:r>
                            <w:rPr>
                              <w:rFonts w:cs="Arial"/>
                              <w:sz w:val="18"/>
                              <w:lang w:val="en"/>
                            </w:rPr>
                            <w:fldChar w:fldCharType="separate"/>
                          </w:r>
                          <w:r w:rsidR="0090755D">
                            <w:rPr>
                              <w:rFonts w:cs="Arial"/>
                              <w:noProof/>
                              <w:sz w:val="18"/>
                              <w:lang w:val="en"/>
                            </w:rPr>
                            <w:instrText>3</w:instrText>
                          </w:r>
                          <w:r>
                            <w:rPr>
                              <w:rFonts w:cs="Arial"/>
                              <w:sz w:val="18"/>
                              <w:lang w:val="en"/>
                            </w:rPr>
                            <w:fldChar w:fldCharType="end"/>
                          </w:r>
                          <w:r>
                            <w:rPr>
                              <w:rFonts w:cs="Arial"/>
                              <w:sz w:val="18"/>
                              <w:lang w:val="en"/>
                            </w:rPr>
                            <w:instrText xml:space="preserve">" "" </w:instrText>
                          </w:r>
                          <w:r>
                            <w:rPr>
                              <w:rFonts w:cs="Arial"/>
                              <w:sz w:val="18"/>
                              <w:lang w:val="en"/>
                            </w:rPr>
                            <w:fldChar w:fldCharType="separate"/>
                          </w:r>
                          <w:r w:rsidR="0090755D">
                            <w:rPr>
                              <w:rFonts w:cs="Arial"/>
                              <w:noProof/>
                              <w:sz w:val="18"/>
                              <w:lang w:val="en"/>
                            </w:rPr>
                            <w:t>.../3</w:t>
                          </w:r>
                          <w:r>
                            <w:rPr>
                              <w:rFonts w:cs="Arial"/>
                              <w:sz w:val="18"/>
                              <w:lang w:val="en"/>
                            </w:rPr>
                            <w:fldChar w:fldCharType="end"/>
                          </w:r>
                        </w:p>
                        <w:p w14:paraId="5DEA47DA" w14:textId="77777777" w:rsidR="00E40548" w:rsidRPr="00213B9A" w:rsidRDefault="00E40548" w:rsidP="00E40548">
                          <w:pPr>
                            <w:pStyle w:val="09-Footer"/>
                            <w:shd w:val="solid" w:color="FFFFFF" w:fill="auto"/>
                            <w:jc w:val="right"/>
                            <w:rPr>
                              <w:noProof/>
                              <w:sz w:val="14"/>
                            </w:rPr>
                          </w:pP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2D4F6AF" id="_x0000_t202" coordsize="21600,21600" o:spt="202" path="m,l,21600r21600,l21600,xe">
              <v:stroke joinstyle="miter"/>
              <v:path gradientshapeok="t" o:connecttype="rect"/>
            </v:shapetype>
            <v:shape id="_x0000_s1029" type="#_x0000_t202" style="position:absolute;margin-left:-19.25pt;margin-top:1.15pt;width:31.95pt;height:22.05pt;z-index:251658243;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" filled="f" stroked="f">
              <v:textbox style="mso-fit-shape-to-text:t" inset="0,0,0,0">
                <w:txbxContent>
                  <w:p w14:paraId="43F30A98" w14:textId="6805F8CF" w:rsidR="00E40548" w:rsidRPr="00213B9A" w:rsidRDefault="00E40548" w:rsidP="00E40548">
                    <w:pPr>
                      <w:pStyle w:val="Footer"/>
                      <w:tabs>
                        <w:tab w:val="right" w:pos="8280"/>
                      </w:tabs>
                      <w:ind w:right="71"/>
                      <w:jc w:val="right"/>
                      <w:rPr>
                        <w:rFonts w:cs="Arial"/>
                        <w:sz w:val="18"/>
                      </w:rPr>
                    </w:pPr>
                    <w:r>
                      <w:rPr>
                        <w:rFonts w:cs="Arial"/>
                        <w:sz w:val="18"/>
                        <w:lang w:val="en"/>
                      </w:rPr>
                      <w:fldChar w:fldCharType="begin"/>
                    </w:r>
                    <w:r>
                      <w:rPr>
                        <w:rFonts w:cs="Arial"/>
                        <w:sz w:val="18"/>
                        <w:lang w:val="en"/>
                      </w:rPr>
                      <w:instrText xml:space="preserve"> IF </w:instrText>
                    </w:r>
                    <w:r>
                      <w:rPr>
                        <w:rFonts w:cs="Arial"/>
                        <w:sz w:val="18"/>
                        <w:lang w:val="en"/>
                      </w:rPr>
                      <w:fldChar w:fldCharType="begin"/>
                    </w:r>
                    <w:r>
                      <w:rPr>
                        <w:rFonts w:cs="Arial"/>
                        <w:sz w:val="18"/>
                        <w:lang w:val="en"/>
                      </w:rPr>
                      <w:instrText xml:space="preserve"> PAGE </w:instrText>
                    </w:r>
                    <w:r>
                      <w:rPr>
                        <w:rFonts w:cs="Arial"/>
                        <w:sz w:val="18"/>
                        <w:lang w:val="en"/>
                      </w:rPr>
                      <w:fldChar w:fldCharType="separate"/>
                    </w:r>
                    <w:r>
                      <w:rPr>
                        <w:rFonts w:cs="Arial"/>
                        <w:noProof/>
                        <w:sz w:val="18"/>
                        <w:lang w:val="en"/>
                      </w:rPr>
                      <w:instrText>2</w:instrText>
                    </w:r>
                    <w:r>
                      <w:rPr>
                        <w:rFonts w:cs="Arial"/>
                        <w:sz w:val="18"/>
                        <w:lang w:val="en"/>
                      </w:rPr>
                      <w:fldChar w:fldCharType="end"/>
                    </w:r>
                    <w:r>
                      <w:rPr>
                        <w:rFonts w:cs="Arial"/>
                        <w:sz w:val="18"/>
                        <w:lang w:val="en"/>
                      </w:rPr>
                      <w:instrText xml:space="preserve"> &lt; </w:instrText>
                    </w:r>
                    <w:r>
                      <w:rPr>
                        <w:rFonts w:cs="Arial"/>
                        <w:sz w:val="18"/>
                        <w:lang w:val="en"/>
                      </w:rPr>
                      <w:fldChar w:fldCharType="begin"/>
                    </w:r>
                    <w:r>
                      <w:rPr>
                        <w:rFonts w:cs="Arial"/>
                        <w:sz w:val="18"/>
                        <w:lang w:val="en"/>
                      </w:rPr>
                      <w:instrText xml:space="preserve"> NUMPAGES </w:instrText>
                    </w:r>
                    <w:r>
                      <w:rPr>
                        <w:rFonts w:cs="Arial"/>
                        <w:sz w:val="18"/>
                        <w:lang w:val="en"/>
                      </w:rPr>
                      <w:fldChar w:fldCharType="separate"/>
                    </w:r>
                    <w:r w:rsidR="0090755D">
                      <w:rPr>
                        <w:rFonts w:cs="Arial"/>
                        <w:noProof/>
                        <w:sz w:val="18"/>
                        <w:lang w:val="en"/>
                      </w:rPr>
                      <w:instrText>3</w:instrText>
                    </w:r>
                    <w:r>
                      <w:rPr>
                        <w:rFonts w:cs="Arial"/>
                        <w:sz w:val="18"/>
                        <w:lang w:val="en"/>
                      </w:rPr>
                      <w:fldChar w:fldCharType="end"/>
                    </w:r>
                    <w:r>
                      <w:rPr>
                        <w:rFonts w:cs="Arial"/>
                        <w:sz w:val="18"/>
                        <w:lang w:val="en"/>
                      </w:rPr>
                      <w:instrText xml:space="preserve"> "</w:instrText>
                    </w:r>
                    <w:r>
                      <w:rPr>
                        <w:rFonts w:cs="Arial"/>
                        <w:sz w:val="18"/>
                        <w:lang w:val="en"/>
                      </w:rPr>
                      <w:fldChar w:fldCharType="begin"/>
                    </w:r>
                    <w:r>
                      <w:rPr>
                        <w:rFonts w:cs="Arial"/>
                        <w:sz w:val="18"/>
                        <w:lang w:val="en"/>
                      </w:rPr>
                      <w:instrText>IF</w:instrText>
                    </w:r>
                    <w:r>
                      <w:rPr>
                        <w:rFonts w:cs="Arial"/>
                        <w:sz w:val="18"/>
                        <w:lang w:val="en"/>
                      </w:rPr>
                      <w:fldChar w:fldCharType="begin"/>
                    </w:r>
                    <w:r>
                      <w:rPr>
                        <w:rFonts w:cs="Arial"/>
                        <w:sz w:val="18"/>
                        <w:lang w:val="en"/>
                      </w:rPr>
                      <w:instrText>PAGE</w:instrText>
                    </w:r>
                    <w:r>
                      <w:rPr>
                        <w:rFonts w:cs="Arial"/>
                        <w:sz w:val="18"/>
                        <w:lang w:val="en"/>
                      </w:rPr>
                      <w:fldChar w:fldCharType="separate"/>
                    </w:r>
                    <w:r>
                      <w:rPr>
                        <w:rFonts w:cs="Arial"/>
                        <w:noProof/>
                        <w:sz w:val="18"/>
                        <w:lang w:val="en"/>
                      </w:rPr>
                      <w:instrText>2</w:instrText>
                    </w:r>
                    <w:r>
                      <w:rPr>
                        <w:rFonts w:cs="Arial"/>
                        <w:sz w:val="18"/>
                        <w:lang w:val="en"/>
                      </w:rPr>
                      <w:fldChar w:fldCharType="end"/>
                    </w:r>
                    <w:r>
                      <w:rPr>
                        <w:rFonts w:cs="Arial"/>
                        <w:sz w:val="18"/>
                        <w:lang w:val="en"/>
                      </w:rPr>
                      <w:instrText>&lt;&gt;</w:instrText>
                    </w:r>
                    <w:r>
                      <w:rPr>
                        <w:rFonts w:cs="Arial"/>
                        <w:sz w:val="18"/>
                        <w:lang w:val="en"/>
                      </w:rPr>
                      <w:fldChar w:fldCharType="begin"/>
                    </w:r>
                    <w:r>
                      <w:rPr>
                        <w:rFonts w:cs="Arial"/>
                        <w:sz w:val="18"/>
                        <w:lang w:val="en"/>
                      </w:rPr>
                      <w:instrText>NUMPAGES</w:instrText>
                    </w:r>
                    <w:r>
                      <w:rPr>
                        <w:rFonts w:cs="Arial"/>
                        <w:sz w:val="18"/>
                        <w:lang w:val="en"/>
                      </w:rPr>
                      <w:fldChar w:fldCharType="separate"/>
                    </w:r>
                    <w:r w:rsidR="0090755D">
                      <w:rPr>
                        <w:rFonts w:cs="Arial"/>
                        <w:noProof/>
                        <w:sz w:val="18"/>
                        <w:lang w:val="en"/>
                      </w:rPr>
                      <w:instrText>3</w:instrText>
                    </w:r>
                    <w:r>
                      <w:rPr>
                        <w:rFonts w:cs="Arial"/>
                        <w:sz w:val="18"/>
                        <w:lang w:val="en"/>
                      </w:rPr>
                      <w:fldChar w:fldCharType="end"/>
                    </w:r>
                    <w:r>
                      <w:rPr>
                        <w:rFonts w:cs="Arial"/>
                        <w:sz w:val="18"/>
                        <w:lang w:val="en"/>
                      </w:rPr>
                      <w:instrText>"..."</w:instrText>
                    </w:r>
                    <w:r>
                      <w:rPr>
                        <w:rFonts w:cs="Arial"/>
                        <w:sz w:val="18"/>
                        <w:lang w:val="en"/>
                      </w:rPr>
                      <w:fldChar w:fldCharType="separate"/>
                    </w:r>
                    <w:r w:rsidR="0090755D">
                      <w:rPr>
                        <w:rFonts w:cs="Arial"/>
                        <w:noProof/>
                        <w:sz w:val="18"/>
                        <w:lang w:val="en"/>
                      </w:rPr>
                      <w:instrText>...</w:instrText>
                    </w:r>
                    <w:r>
                      <w:rPr>
                        <w:rFonts w:cs="Arial"/>
                        <w:sz w:val="18"/>
                        <w:lang w:val="en"/>
                      </w:rPr>
                      <w:fldChar w:fldCharType="end"/>
                    </w:r>
                    <w:r>
                      <w:rPr>
                        <w:rFonts w:cs="Arial"/>
                        <w:sz w:val="18"/>
                        <w:lang w:val="en"/>
                      </w:rPr>
                      <w:instrText>/</w:instrText>
                    </w:r>
                    <w:r>
                      <w:rPr>
                        <w:rFonts w:cs="Arial"/>
                        <w:sz w:val="18"/>
                        <w:lang w:val="en"/>
                      </w:rPr>
                      <w:fldChar w:fldCharType="begin"/>
                    </w:r>
                    <w:r>
                      <w:rPr>
                        <w:rFonts w:cs="Arial"/>
                        <w:sz w:val="18"/>
                        <w:lang w:val="en"/>
                      </w:rPr>
                      <w:instrText>IF</w:instrText>
                    </w:r>
                    <w:r>
                      <w:rPr>
                        <w:rFonts w:cs="Arial"/>
                        <w:sz w:val="18"/>
                        <w:lang w:val="en"/>
                      </w:rPr>
                      <w:fldChar w:fldCharType="begin"/>
                    </w:r>
                    <w:r>
                      <w:rPr>
                        <w:rFonts w:cs="Arial"/>
                        <w:sz w:val="18"/>
                        <w:lang w:val="en"/>
                      </w:rPr>
                      <w:instrText>PAGE</w:instrText>
                    </w:r>
                    <w:r>
                      <w:rPr>
                        <w:rFonts w:cs="Arial"/>
                        <w:sz w:val="18"/>
                        <w:lang w:val="en"/>
                      </w:rPr>
                      <w:fldChar w:fldCharType="separate"/>
                    </w:r>
                    <w:r>
                      <w:rPr>
                        <w:rFonts w:cs="Arial"/>
                        <w:noProof/>
                        <w:sz w:val="18"/>
                        <w:lang w:val="en"/>
                      </w:rPr>
                      <w:instrText>2</w:instrText>
                    </w:r>
                    <w:r>
                      <w:rPr>
                        <w:rFonts w:cs="Arial"/>
                        <w:sz w:val="18"/>
                        <w:lang w:val="en"/>
                      </w:rPr>
                      <w:fldChar w:fldCharType="end"/>
                    </w:r>
                    <w:r>
                      <w:rPr>
                        <w:rFonts w:cs="Arial"/>
                        <w:sz w:val="18"/>
                        <w:lang w:val="en"/>
                      </w:rPr>
                      <w:instrText>&lt;&gt;</w:instrText>
                    </w:r>
                    <w:r>
                      <w:rPr>
                        <w:rFonts w:cs="Arial"/>
                        <w:sz w:val="18"/>
                        <w:lang w:val="en"/>
                      </w:rPr>
                      <w:fldChar w:fldCharType="begin"/>
                    </w:r>
                    <w:r>
                      <w:rPr>
                        <w:rFonts w:cs="Arial"/>
                        <w:sz w:val="18"/>
                        <w:lang w:val="en"/>
                      </w:rPr>
                      <w:instrText>NUMPAGES</w:instrText>
                    </w:r>
                    <w:r>
                      <w:rPr>
                        <w:rFonts w:cs="Arial"/>
                        <w:sz w:val="18"/>
                        <w:lang w:val="en"/>
                      </w:rPr>
                      <w:fldChar w:fldCharType="separate"/>
                    </w:r>
                    <w:r w:rsidR="0090755D">
                      <w:rPr>
                        <w:rFonts w:cs="Arial"/>
                        <w:noProof/>
                        <w:sz w:val="18"/>
                        <w:lang w:val="en"/>
                      </w:rPr>
                      <w:instrText>3</w:instrText>
                    </w:r>
                    <w:r>
                      <w:rPr>
                        <w:rFonts w:cs="Arial"/>
                        <w:sz w:val="18"/>
                        <w:lang w:val="en"/>
                      </w:rPr>
                      <w:fldChar w:fldCharType="end"/>
                    </w:r>
                    <w:r>
                      <w:rPr>
                        <w:rFonts w:cs="Arial"/>
                        <w:sz w:val="18"/>
                        <w:lang w:val="en"/>
                      </w:rPr>
                      <w:fldChar w:fldCharType="begin"/>
                    </w:r>
                    <w:r>
                      <w:rPr>
                        <w:rFonts w:cs="Arial"/>
                        <w:sz w:val="18"/>
                        <w:lang w:val="en"/>
                      </w:rPr>
                      <w:instrText>=</w:instrText>
                    </w:r>
                    <w:r>
                      <w:rPr>
                        <w:rFonts w:cs="Arial"/>
                        <w:sz w:val="18"/>
                        <w:lang w:val="en"/>
                      </w:rPr>
                      <w:fldChar w:fldCharType="begin"/>
                    </w:r>
                    <w:r>
                      <w:rPr>
                        <w:rFonts w:cs="Arial"/>
                        <w:sz w:val="18"/>
                        <w:lang w:val="en"/>
                      </w:rPr>
                      <w:instrText>PAGE</w:instrText>
                    </w:r>
                    <w:r>
                      <w:rPr>
                        <w:rFonts w:cs="Arial"/>
                        <w:sz w:val="18"/>
                        <w:lang w:val="en"/>
                      </w:rPr>
                      <w:fldChar w:fldCharType="separate"/>
                    </w:r>
                    <w:r>
                      <w:rPr>
                        <w:rFonts w:cs="Arial"/>
                        <w:noProof/>
                        <w:sz w:val="18"/>
                        <w:lang w:val="en"/>
                      </w:rPr>
                      <w:instrText>2</w:instrText>
                    </w:r>
                    <w:r>
                      <w:rPr>
                        <w:rFonts w:cs="Arial"/>
                        <w:sz w:val="18"/>
                        <w:lang w:val="en"/>
                      </w:rPr>
                      <w:fldChar w:fldCharType="end"/>
                    </w:r>
                    <w:r>
                      <w:rPr>
                        <w:rFonts w:cs="Arial"/>
                        <w:sz w:val="18"/>
                        <w:lang w:val="en"/>
                      </w:rPr>
                      <w:instrText>+1</w:instrText>
                    </w:r>
                    <w:r>
                      <w:rPr>
                        <w:rFonts w:cs="Arial"/>
                        <w:sz w:val="18"/>
                        <w:lang w:val="en"/>
                      </w:rPr>
                      <w:fldChar w:fldCharType="separate"/>
                    </w:r>
                    <w:r>
                      <w:rPr>
                        <w:rFonts w:cs="Arial"/>
                        <w:noProof/>
                        <w:sz w:val="18"/>
                        <w:lang w:val="en"/>
                      </w:rPr>
                      <w:instrText>3</w:instrText>
                    </w:r>
                    <w:r>
                      <w:rPr>
                        <w:rFonts w:cs="Arial"/>
                        <w:sz w:val="18"/>
                        <w:lang w:val="en"/>
                      </w:rPr>
                      <w:fldChar w:fldCharType="end"/>
                    </w:r>
                    <w:r>
                      <w:rPr>
                        <w:rFonts w:cs="Arial"/>
                        <w:sz w:val="18"/>
                        <w:lang w:val="en"/>
                      </w:rPr>
                      <w:fldChar w:fldCharType="separate"/>
                    </w:r>
                    <w:r w:rsidR="0090755D">
                      <w:rPr>
                        <w:rFonts w:cs="Arial"/>
                        <w:noProof/>
                        <w:sz w:val="18"/>
                        <w:lang w:val="en"/>
                      </w:rPr>
                      <w:instrText>3</w:instrText>
                    </w:r>
                    <w:r>
                      <w:rPr>
                        <w:rFonts w:cs="Arial"/>
                        <w:sz w:val="18"/>
                        <w:lang w:val="en"/>
                      </w:rPr>
                      <w:fldChar w:fldCharType="end"/>
                    </w:r>
                    <w:r>
                      <w:rPr>
                        <w:rFonts w:cs="Arial"/>
                        <w:sz w:val="18"/>
                        <w:lang w:val="en"/>
                      </w:rPr>
                      <w:instrText xml:space="preserve">" "" </w:instrText>
                    </w:r>
                    <w:r>
                      <w:rPr>
                        <w:rFonts w:cs="Arial"/>
                        <w:sz w:val="18"/>
                        <w:lang w:val="en"/>
                      </w:rPr>
                      <w:fldChar w:fldCharType="separate"/>
                    </w:r>
                    <w:r w:rsidR="0090755D">
                      <w:rPr>
                        <w:rFonts w:cs="Arial"/>
                        <w:noProof/>
                        <w:sz w:val="18"/>
                        <w:lang w:val="en"/>
                      </w:rPr>
                      <w:t>.../3</w:t>
                    </w:r>
                    <w:r>
                      <w:rPr>
                        <w:rFonts w:cs="Arial"/>
                        <w:sz w:val="18"/>
                        <w:lang w:val="en"/>
                      </w:rPr>
                      <w:fldChar w:fldCharType="end"/>
                    </w:r>
                  </w:p>
                  <w:p w14:paraId="5DEA47DA" w14:textId="77777777" w:rsidR="00E40548" w:rsidRPr="00213B9A" w:rsidRDefault="00E40548" w:rsidP="00E40548">
                    <w:pPr>
                      <w:pStyle w:val="09-Footer"/>
                      <w:shd w:val="solid" w:color="FFFFFF" w:fill="auto"/>
                      <w:jc w:val="right"/>
                      <w:rPr>
                        <w:noProof/>
                        <w:sz w:val="14"/>
                      </w:rPr>
                    </w:pPr>
                  </w:p>
                </w:txbxContent>
              </v:textbox>
              <w10:wrap type="square" anchorx="margin"/>
            </v:shape>
          </w:pict>
        </mc:Fallback>
      </mc:AlternateContent>
    </w:r>
    <w:r w:rsidRPr="0046373D">
      <w:rPr>
        <w:bCs w:val="0"/>
        <w:noProof/>
      </w:rPr>
      <w:t>Ihr Kontakt:</w:t>
    </w:r>
  </w:p>
  <w:p w14:paraId="7FD35FD7" w14:textId="77777777" w:rsidR="00E40548" w:rsidRDefault="00E40548" w:rsidP="00E40548">
    <w:pPr>
      <w:pStyle w:val="09-Footer"/>
      <w:shd w:val="solid" w:color="FFFFFF" w:fill="auto"/>
      <w:rPr>
        <w:noProof/>
      </w:rPr>
    </w:pPr>
    <w:r w:rsidRPr="0046373D">
      <w:rPr>
        <w:bCs w:val="0"/>
        <w:noProof/>
      </w:rPr>
      <w:t>Vorname Nachname, Telefon: international</w:t>
    </w:r>
    <w:r>
      <w:rPr>
        <w:bCs w:val="0"/>
        <w:noProof/>
        <w:lang w:val="en-US" w:eastAsia="en-US"/>
      </w:rPr>
      <mc:AlternateContent>
        <mc:Choice Requires="wps">
          <w:drawing>
            <wp:anchor distT="4294967292" distB="4294967292" distL="114300" distR="114300" simplePos="0" relativeHeight="251658242" behindDoc="0" locked="0" layoutInCell="1" allowOverlap="1" wp14:anchorId="21FC60CB" wp14:editId="6A1A18C5">
              <wp:simplePos x="0" y="0"/>
              <wp:positionH relativeFrom="page">
                <wp:posOffset>0</wp:posOffset>
              </wp:positionH>
              <wp:positionV relativeFrom="page">
                <wp:posOffset>5346700</wp:posOffset>
              </wp:positionV>
              <wp:extent cx="269875" cy="0"/>
              <wp:effectExtent l="0" t="0" r="0" b="0"/>
              <wp:wrapNone/>
              <wp:docPr id="3" name="Gerade Verbindung mit Pfeil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mo="http://schemas.microsoft.com/office/mac/office/2008/main" xmlns:mv="urn:schemas-microsoft-com:mac:vml">
          <w:pict>
            <v:shapetype w14:anchorId="0CC51FE5" id="_x0000_t32" coordsize="21600,21600" o:spt="32" o:oned="t" path="m,l21600,21600e" filled="f">
              <v:path arrowok="t" fillok="f" o:connecttype="none"/>
              <o:lock v:ext="edit" shapetype="t"/>
            </v:shapetype>
            <v:shape id="Gerade Verbindung mit Pfeil 3" o:spid="_x0000_s1026" type="#_x0000_t32" style="position:absolute;margin-left:0;margin-top:421pt;width:21.25pt;height:0;z-index:251658242;visibility:visible;mso-wrap-style:square;mso-width-percent:0;mso-height-percent:0;mso-wrap-distance-left:9pt;mso-wrap-distance-top:-1e-4mm;mso-wrap-distance-right:9pt;mso-wrap-distance-bottom:-1e-4mm;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" strokeweight=".5pt">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771C41" w14:textId="77777777" w:rsidR="00300228" w:rsidRDefault="00300228">
      <w:pPr>
        <w:spacing w:after="0" w:line="240" w:lineRule="auto"/>
      </w:pPr>
      <w:r>
        <w:separator/>
      </w:r>
    </w:p>
  </w:footnote>
  <w:footnote w:type="continuationSeparator" w:id="0">
    <w:p w14:paraId="601E51A6" w14:textId="77777777" w:rsidR="00300228" w:rsidRDefault="00300228">
      <w:pPr>
        <w:spacing w:after="0" w:line="240" w:lineRule="auto"/>
      </w:pPr>
      <w:r>
        <w:continuationSeparator/>
      </w:r>
    </w:p>
  </w:footnote>
  <w:footnote w:type="continuationNotice" w:id="1">
    <w:p w14:paraId="5EF6EED2" w14:textId="77777777" w:rsidR="00300228" w:rsidRDefault="0030022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D8CEB" w14:textId="1A67A87B" w:rsidR="00E40548" w:rsidRPr="00216088" w:rsidRDefault="00A17123" w:rsidP="00E40548">
    <w:pPr>
      <w:pStyle w:val="Header"/>
    </w:pPr>
    <w:r>
      <w:rPr>
        <w:noProof/>
        <w:lang w:val="en"/>
      </w:rPr>
      <w:t xml:space="preserve"> </w:t>
    </w:r>
    <w:r>
      <w:rPr>
        <w:noProof/>
        <w:lang w:val="en-US"/>
      </w:rPr>
      <mc:AlternateContent>
        <mc:Choice Requires="wps">
          <w:drawing>
            <wp:anchor distT="0" distB="0" distL="114300" distR="114300" simplePos="0" relativeHeight="251658241" behindDoc="0" locked="0" layoutInCell="1" allowOverlap="1" wp14:anchorId="2528CDA6" wp14:editId="15B732DB">
              <wp:simplePos x="0" y="0"/>
              <wp:positionH relativeFrom="margin">
                <wp:align>right</wp:align>
              </wp:positionH>
              <wp:positionV relativeFrom="page">
                <wp:posOffset>394970</wp:posOffset>
              </wp:positionV>
              <wp:extent cx="2896182" cy="430306"/>
              <wp:effectExtent l="0" t="0" r="0" b="8255"/>
              <wp:wrapNone/>
              <wp:docPr id="14" name="Textfeld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96182" cy="430306"/>
                      </a:xfrm>
                      <a:prstGeom prst="rect">
                        <a:avLst/>
                      </a:prstGeom>
                      <a:noFill/>
                      <a:ln w="6350">
                        <a:noFill/>
                      </a:ln>
                      <a:effectLst/>
                    </wps:spPr>
                    <wps:txbx>
                      <w:txbxContent>
                        <w:p w14:paraId="456AD9F8" w14:textId="77777777" w:rsidR="004C6C5D" w:rsidRDefault="004C6C5D" w:rsidP="004C6C5D">
                          <w:pPr>
                            <w:pStyle w:val="12-Title"/>
                            <w:rPr>
                              <w:sz w:val="22"/>
                              <w:szCs w:val="22"/>
                            </w:rPr>
                          </w:pPr>
                        </w:p>
                        <w:p w14:paraId="2F38E479" w14:textId="77777777" w:rsidR="004C6C5D" w:rsidRPr="00213B9A" w:rsidRDefault="000E5FCA" w:rsidP="004C6C5D">
                          <w:pPr>
                            <w:pStyle w:val="12-Title"/>
                          </w:pPr>
                          <w:r>
                            <w:rPr>
                              <w:lang w:val="en"/>
                            </w:rPr>
                            <w:t>Press release</w:t>
                          </w:r>
                        </w:p>
                        <w:p w14:paraId="34A1C695" w14:textId="77777777" w:rsidR="004C6C5D" w:rsidRDefault="004C6C5D" w:rsidP="004C6C5D">
                          <w:pPr>
                            <w:pStyle w:val="12-Title"/>
                          </w:pPr>
                          <w:r>
                            <w:rPr>
                              <w:lang w:val="en"/>
                            </w:rPr>
                            <w:br/>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28CDA6" id="_x0000_t202" coordsize="21600,21600" o:spt="202" path="m,l,21600r21600,l21600,xe">
              <v:stroke joinstyle="miter"/>
              <v:path gradientshapeok="t" o:connecttype="rect"/>
            </v:shapetype>
            <v:shape id="Textfeld 23" o:spid="_x0000_s1026" type="#_x0000_t202" style="position:absolute;margin-left:176.85pt;margin-top:31.1pt;width:228.05pt;height:33.9pt;z-index:251658241;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" filled="f" stroked="f" strokeweight=".5pt">
              <v:textbox inset="0,0,0,0">
                <w:txbxContent>
                  <w:p w14:paraId="456AD9F8" w14:textId="77777777" w:rsidR="004C6C5D" w:rsidRDefault="004C6C5D" w:rsidP="004C6C5D">
                    <w:pPr>
                      <w:pStyle w:val="12-Title"/>
                      <w:rPr>
                        <w:sz w:val="22"/>
                        <w:szCs w:val="22"/>
                      </w:rPr>
                    </w:pPr>
                  </w:p>
                  <w:p w14:paraId="2F38E479" w14:textId="77777777" w:rsidR="004C6C5D" w:rsidRPr="00213B9A" w:rsidRDefault="000E5FCA" w:rsidP="004C6C5D">
                    <w:pPr>
                      <w:pStyle w:val="12-Title"/>
                    </w:pPr>
                    <w:r>
                      <w:rPr>
                        <w:lang w:val="en"/>
                      </w:rPr>
                      <w:t>Press release</w:t>
                    </w:r>
                  </w:p>
                  <w:p w14:paraId="34A1C695" w14:textId="77777777" w:rsidR="004C6C5D" w:rsidRDefault="004C6C5D" w:rsidP="004C6C5D">
                    <w:pPr>
                      <w:pStyle w:val="12-Title"/>
                    </w:pPr>
                    <w:r>
                      <w:rPr>
                        <w:lang w:val="en"/>
                      </w:rPr>
                      <w:br/>
                    </w:r>
                  </w:p>
                </w:txbxContent>
              </v:textbox>
              <w10:wrap anchorx="margin" anchory="page"/>
            </v:shape>
          </w:pict>
        </mc:Fallback>
      </mc:AlternateContent>
    </w:r>
    <w:r>
      <w:rPr>
        <w:noProof/>
        <w:lang w:val="en-US"/>
      </w:rPr>
      <w:drawing>
        <wp:anchor distT="0" distB="0" distL="114300" distR="114300" simplePos="0" relativeHeight="251658240" behindDoc="0" locked="0" layoutInCell="1" allowOverlap="1" wp14:anchorId="5582EA7F" wp14:editId="1A6B0000">
          <wp:simplePos x="0" y="0"/>
          <wp:positionH relativeFrom="page">
            <wp:posOffset>828040</wp:posOffset>
          </wp:positionH>
          <wp:positionV relativeFrom="page">
            <wp:posOffset>449971</wp:posOffset>
          </wp:positionV>
          <wp:extent cx="2484000" cy="450000"/>
          <wp:effectExtent l="0" t="0" r="0" b="7620"/>
          <wp:wrapNone/>
          <wp:docPr id="13" name="Grafik 48"/>
          <wp:cNvGraphicFramePr/>
          <a:graphic xmlns:a="http://schemas.openxmlformats.org/drawingml/2006/main">
            <a:graphicData uri="http://schemas.openxmlformats.org/drawingml/2006/picture">
              <pic:pic xmlns:pic="http://schemas.openxmlformats.org/drawingml/2006/picture">
                <pic:nvPicPr>
                  <pic:cNvPr id="23" name="Grafik 48"/>
                  <pic:cNvPicPr/>
                </pic:nvPicPr>
                <pic:blipFill>
                  <a:blip r:embed="rId1">
                    <a:extLst>
                      <a:ext uri="{28A0092B-C50C-407E-A947-70E740481C1C}">
                        <a14:useLocalDpi xmlns:a14="http://schemas.microsoft.com/office/drawing/2010/main" val="0"/>
                      </a:ext>
                    </a:extLst>
                  </a:blip>
                  <a:stretch>
                    <a:fillRect/>
                  </a:stretch>
                </pic:blipFill>
                <pic:spPr bwMode="auto">
                  <a:xfrm>
                    <a:off x="0" y="0"/>
                    <a:ext cx="2484000" cy="450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3D4C06B0" w14:textId="5CE5D4D8" w:rsidR="00E40548" w:rsidRDefault="00E405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89400" w14:textId="77777777" w:rsidR="00E40548" w:rsidRPr="00216088" w:rsidRDefault="00E40548" w:rsidP="00E40548">
    <w:pPr>
      <w:pStyle w:val="Header"/>
    </w:pPr>
    <w:r>
      <w:rPr>
        <w:noProof/>
        <w:lang w:val="en-US"/>
      </w:rPr>
      <mc:AlternateContent>
        <mc:Choice Requires="wps">
          <w:drawing>
            <wp:anchor distT="45720" distB="45720" distL="114300" distR="114300" simplePos="0" relativeHeight="251658245" behindDoc="0" locked="0" layoutInCell="1" allowOverlap="1" wp14:anchorId="70C91DB5" wp14:editId="0595D473">
              <wp:simplePos x="0" y="0"/>
              <wp:positionH relativeFrom="margin">
                <wp:align>left</wp:align>
              </wp:positionH>
              <wp:positionV relativeFrom="paragraph">
                <wp:posOffset>759689</wp:posOffset>
              </wp:positionV>
              <wp:extent cx="6069965" cy="268605"/>
              <wp:effectExtent l="0" t="0" r="0" b="0"/>
              <wp:wrapSquare wrapText="bothSides"/>
              <wp:docPr id="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268941"/>
                      </a:xfrm>
                      <a:prstGeom prst="rect">
                        <a:avLst/>
                      </a:prstGeom>
                      <a:noFill/>
                      <a:ln w="9525">
                        <a:noFill/>
                        <a:miter lim="800000"/>
                        <a:headEnd/>
                        <a:tailEnd/>
                      </a:ln>
                    </wps:spPr>
                    <wps:txbx>
                      <w:txbxContent>
                        <w:p w14:paraId="45940F36" w14:textId="372B046E" w:rsidR="00E40548" w:rsidRPr="00213B9A" w:rsidRDefault="00E40548" w:rsidP="00E40548">
                          <w:pPr>
                            <w:pStyle w:val="Footer"/>
                            <w:tabs>
                              <w:tab w:val="right" w:pos="8280"/>
                            </w:tabs>
                            <w:ind w:right="71"/>
                            <w:jc w:val="center"/>
                            <w:rPr>
                              <w:rFonts w:cs="Arial"/>
                              <w:sz w:val="18"/>
                            </w:rPr>
                          </w:pPr>
                          <w:r>
                            <w:rPr>
                              <w:rFonts w:cs="Arial"/>
                              <w:sz w:val="18"/>
                              <w:lang w:val="en"/>
                            </w:rPr>
                            <w:fldChar w:fldCharType="begin"/>
                          </w:r>
                          <w:r>
                            <w:rPr>
                              <w:rFonts w:cs="Arial"/>
                              <w:sz w:val="18"/>
                              <w:lang w:val="en"/>
                            </w:rPr>
                            <w:instrText xml:space="preserve"> IF </w:instrText>
                          </w:r>
                          <w:r>
                            <w:rPr>
                              <w:rFonts w:cs="Arial"/>
                              <w:sz w:val="18"/>
                              <w:lang w:val="en"/>
                            </w:rPr>
                            <w:fldChar w:fldCharType="begin"/>
                          </w:r>
                          <w:r>
                            <w:rPr>
                              <w:rFonts w:cs="Arial"/>
                              <w:sz w:val="18"/>
                              <w:lang w:val="en"/>
                            </w:rPr>
                            <w:instrText xml:space="preserve"> PAGE </w:instrText>
                          </w:r>
                          <w:r>
                            <w:rPr>
                              <w:rFonts w:cs="Arial"/>
                              <w:sz w:val="18"/>
                              <w:lang w:val="en"/>
                            </w:rPr>
                            <w:fldChar w:fldCharType="separate"/>
                          </w:r>
                          <w:r>
                            <w:rPr>
                              <w:rFonts w:cs="Arial"/>
                              <w:noProof/>
                              <w:sz w:val="18"/>
                              <w:lang w:val="en"/>
                            </w:rPr>
                            <w:instrText>2</w:instrText>
                          </w:r>
                          <w:r>
                            <w:rPr>
                              <w:rFonts w:cs="Arial"/>
                              <w:sz w:val="18"/>
                              <w:lang w:val="en"/>
                            </w:rPr>
                            <w:fldChar w:fldCharType="end"/>
                          </w:r>
                          <w:r>
                            <w:rPr>
                              <w:rFonts w:cs="Arial"/>
                              <w:sz w:val="18"/>
                              <w:lang w:val="en"/>
                            </w:rPr>
                            <w:instrText xml:space="preserve"> = 1 "" "- </w:instrText>
                          </w:r>
                          <w:r>
                            <w:rPr>
                              <w:rFonts w:cs="Arial"/>
                              <w:sz w:val="18"/>
                              <w:lang w:val="en"/>
                            </w:rPr>
                            <w:fldChar w:fldCharType="begin"/>
                          </w:r>
                          <w:r>
                            <w:rPr>
                              <w:rFonts w:cs="Arial"/>
                              <w:sz w:val="18"/>
                              <w:lang w:val="en"/>
                            </w:rPr>
                            <w:instrText xml:space="preserve"> PAGE </w:instrText>
                          </w:r>
                          <w:r>
                            <w:rPr>
                              <w:rFonts w:cs="Arial"/>
                              <w:sz w:val="18"/>
                              <w:lang w:val="en"/>
                            </w:rPr>
                            <w:fldChar w:fldCharType="separate"/>
                          </w:r>
                          <w:r>
                            <w:rPr>
                              <w:rFonts w:cs="Arial"/>
                              <w:noProof/>
                              <w:sz w:val="18"/>
                              <w:lang w:val="en"/>
                            </w:rPr>
                            <w:instrText>2</w:instrText>
                          </w:r>
                          <w:r>
                            <w:rPr>
                              <w:rFonts w:cs="Arial"/>
                              <w:sz w:val="18"/>
                              <w:lang w:val="en"/>
                            </w:rPr>
                            <w:fldChar w:fldCharType="end"/>
                          </w:r>
                          <w:r>
                            <w:rPr>
                              <w:rFonts w:cs="Arial"/>
                              <w:sz w:val="18"/>
                              <w:lang w:val="en"/>
                            </w:rPr>
                            <w:instrText xml:space="preserve"> -" </w:instrText>
                          </w:r>
                          <w:r>
                            <w:rPr>
                              <w:rFonts w:cs="Arial"/>
                              <w:sz w:val="18"/>
                              <w:lang w:val="en"/>
                            </w:rPr>
                            <w:fldChar w:fldCharType="separate"/>
                          </w:r>
                          <w:r w:rsidR="0090755D">
                            <w:rPr>
                              <w:rFonts w:cs="Arial"/>
                              <w:noProof/>
                              <w:sz w:val="18"/>
                              <w:lang w:val="en"/>
                            </w:rPr>
                            <w:t>- 2 -</w:t>
                          </w:r>
                          <w:r>
                            <w:rPr>
                              <w:rFonts w:cs="Arial"/>
                              <w:sz w:val="18"/>
                              <w:lang w:val="en"/>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C91DB5" id="_x0000_t202" coordsize="21600,21600" o:spt="202" path="m,l,21600r21600,l21600,xe">
              <v:stroke joinstyle="miter"/>
              <v:path gradientshapeok="t" o:connecttype="rect"/>
            </v:shapetype>
            <v:shape id="_x0000_s1028" type="#_x0000_t202" style="position:absolute;margin-left:0;margin-top:59.8pt;width:477.95pt;height:21.15pt;z-index:251658245;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" filled="f" stroked="f">
              <v:textbox>
                <w:txbxContent>
                  <w:p w14:paraId="45940F36" w14:textId="372B046E" w:rsidR="00E40548" w:rsidRPr="00213B9A" w:rsidRDefault="00E40548" w:rsidP="00E40548">
                    <w:pPr>
                      <w:pStyle w:val="Footer"/>
                      <w:tabs>
                        <w:tab w:val="right" w:pos="8280"/>
                      </w:tabs>
                      <w:ind w:right="71"/>
                      <w:jc w:val="center"/>
                      <w:rPr>
                        <w:rFonts w:cs="Arial"/>
                        <w:sz w:val="18"/>
                      </w:rPr>
                    </w:pPr>
                    <w:r>
                      <w:rPr>
                        <w:rFonts w:cs="Arial"/>
                        <w:sz w:val="18"/>
                        <w:lang w:val="en"/>
                      </w:rPr>
                      <w:fldChar w:fldCharType="begin"/>
                    </w:r>
                    <w:r>
                      <w:rPr>
                        <w:rFonts w:cs="Arial"/>
                        <w:sz w:val="18"/>
                        <w:lang w:val="en"/>
                      </w:rPr>
                      <w:instrText xml:space="preserve"> IF </w:instrText>
                    </w:r>
                    <w:r>
                      <w:rPr>
                        <w:rFonts w:cs="Arial"/>
                        <w:sz w:val="18"/>
                        <w:lang w:val="en"/>
                      </w:rPr>
                      <w:fldChar w:fldCharType="begin"/>
                    </w:r>
                    <w:r>
                      <w:rPr>
                        <w:rFonts w:cs="Arial"/>
                        <w:sz w:val="18"/>
                        <w:lang w:val="en"/>
                      </w:rPr>
                      <w:instrText xml:space="preserve"> PAGE </w:instrText>
                    </w:r>
                    <w:r>
                      <w:rPr>
                        <w:rFonts w:cs="Arial"/>
                        <w:sz w:val="18"/>
                        <w:lang w:val="en"/>
                      </w:rPr>
                      <w:fldChar w:fldCharType="separate"/>
                    </w:r>
                    <w:r>
                      <w:rPr>
                        <w:rFonts w:cs="Arial"/>
                        <w:noProof/>
                        <w:sz w:val="18"/>
                        <w:lang w:val="en"/>
                      </w:rPr>
                      <w:instrText>2</w:instrText>
                    </w:r>
                    <w:r>
                      <w:rPr>
                        <w:rFonts w:cs="Arial"/>
                        <w:sz w:val="18"/>
                        <w:lang w:val="en"/>
                      </w:rPr>
                      <w:fldChar w:fldCharType="end"/>
                    </w:r>
                    <w:r>
                      <w:rPr>
                        <w:rFonts w:cs="Arial"/>
                        <w:sz w:val="18"/>
                        <w:lang w:val="en"/>
                      </w:rPr>
                      <w:instrText xml:space="preserve"> = 1 "" "- </w:instrText>
                    </w:r>
                    <w:r>
                      <w:rPr>
                        <w:rFonts w:cs="Arial"/>
                        <w:sz w:val="18"/>
                        <w:lang w:val="en"/>
                      </w:rPr>
                      <w:fldChar w:fldCharType="begin"/>
                    </w:r>
                    <w:r>
                      <w:rPr>
                        <w:rFonts w:cs="Arial"/>
                        <w:sz w:val="18"/>
                        <w:lang w:val="en"/>
                      </w:rPr>
                      <w:instrText xml:space="preserve"> PAGE </w:instrText>
                    </w:r>
                    <w:r>
                      <w:rPr>
                        <w:rFonts w:cs="Arial"/>
                        <w:sz w:val="18"/>
                        <w:lang w:val="en"/>
                      </w:rPr>
                      <w:fldChar w:fldCharType="separate"/>
                    </w:r>
                    <w:r>
                      <w:rPr>
                        <w:rFonts w:cs="Arial"/>
                        <w:noProof/>
                        <w:sz w:val="18"/>
                        <w:lang w:val="en"/>
                      </w:rPr>
                      <w:instrText>2</w:instrText>
                    </w:r>
                    <w:r>
                      <w:rPr>
                        <w:rFonts w:cs="Arial"/>
                        <w:sz w:val="18"/>
                        <w:lang w:val="en"/>
                      </w:rPr>
                      <w:fldChar w:fldCharType="end"/>
                    </w:r>
                    <w:r>
                      <w:rPr>
                        <w:rFonts w:cs="Arial"/>
                        <w:sz w:val="18"/>
                        <w:lang w:val="en"/>
                      </w:rPr>
                      <w:instrText xml:space="preserve"> -" </w:instrText>
                    </w:r>
                    <w:r>
                      <w:rPr>
                        <w:rFonts w:cs="Arial"/>
                        <w:sz w:val="18"/>
                        <w:lang w:val="en"/>
                      </w:rPr>
                      <w:fldChar w:fldCharType="separate"/>
                    </w:r>
                    <w:r w:rsidR="0090755D">
                      <w:rPr>
                        <w:rFonts w:cs="Arial"/>
                        <w:noProof/>
                        <w:sz w:val="18"/>
                        <w:lang w:val="en"/>
                      </w:rPr>
                      <w:t>- 2 -</w:t>
                    </w:r>
                    <w:r>
                      <w:rPr>
                        <w:rFonts w:cs="Arial"/>
                        <w:sz w:val="18"/>
                        <w:lang w:val="en"/>
                      </w:rPr>
                      <w:fldChar w:fldCharType="end"/>
                    </w:r>
                  </w:p>
                </w:txbxContent>
              </v:textbox>
              <w10:wrap type="square" anchorx="margin"/>
            </v:shape>
          </w:pict>
        </mc:Fallback>
      </mc:AlternateContent>
    </w:r>
    <w:r>
      <w:rPr>
        <w:noProof/>
        <w:lang w:val="en-US"/>
      </w:rPr>
      <w:drawing>
        <wp:anchor distT="0" distB="0" distL="114300" distR="114300" simplePos="0" relativeHeight="251658244" behindDoc="0" locked="0" layoutInCell="1" allowOverlap="1" wp14:anchorId="1511FA66" wp14:editId="185FD7F1">
          <wp:simplePos x="0" y="0"/>
          <wp:positionH relativeFrom="page">
            <wp:posOffset>828040</wp:posOffset>
          </wp:positionH>
          <wp:positionV relativeFrom="page">
            <wp:posOffset>449971</wp:posOffset>
          </wp:positionV>
          <wp:extent cx="2484000" cy="450000"/>
          <wp:effectExtent l="0" t="0" r="0" b="0"/>
          <wp:wrapNone/>
          <wp:docPr id="20" name="Grafik 48"/>
          <wp:cNvGraphicFramePr/>
          <a:graphic xmlns:a="http://schemas.openxmlformats.org/drawingml/2006/main">
            <a:graphicData uri="http://schemas.openxmlformats.org/drawingml/2006/picture">
              <pic:pic xmlns:pic="http://schemas.openxmlformats.org/drawingml/2006/picture">
                <pic:nvPicPr>
                  <pic:cNvPr id="23" name="Grafik 48"/>
                  <pic:cNvPicPr/>
                </pic:nvPicPr>
                <pic:blipFill>
                  <a:blip r:embed="rId1">
                    <a:extLst>
                      <a:ext uri="{28A0092B-C50C-407E-A947-70E740481C1C}">
                        <a14:useLocalDpi xmlns:a14="http://schemas.microsoft.com/office/drawing/2010/main" val="0"/>
                      </a:ext>
                    </a:extLst>
                  </a:blip>
                  <a:stretch>
                    <a:fillRect/>
                  </a:stretch>
                </pic:blipFill>
                <pic:spPr bwMode="auto">
                  <a:xfrm>
                    <a:off x="0" y="0"/>
                    <a:ext cx="2484000" cy="450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5C185505" w14:textId="77777777" w:rsidR="00E40548" w:rsidRDefault="00E405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A11A6A"/>
    <w:multiLevelType w:val="hybridMultilevel"/>
    <w:tmpl w:val="153857EC"/>
    <w:lvl w:ilvl="0" w:tplc="851CE4DC">
      <w:start w:val="1"/>
      <w:numFmt w:val="bullet"/>
      <w:pStyle w:val="02-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53D70FC"/>
    <w:multiLevelType w:val="hybridMultilevel"/>
    <w:tmpl w:val="9634C5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43C4C6A"/>
    <w:multiLevelType w:val="multilevel"/>
    <w:tmpl w:val="18EEDB1C"/>
    <w:lvl w:ilvl="0">
      <w:start w:val="1"/>
      <w:numFmt w:val="decimal"/>
      <w:suff w:val="space"/>
      <w:lvlText w:val="%1."/>
      <w:lvlJc w:val="left"/>
      <w:pPr>
        <w:ind w:left="510" w:hanging="510"/>
      </w:pPr>
      <w:rPr>
        <w:rFonts w:hint="default"/>
      </w:rPr>
    </w:lvl>
    <w:lvl w:ilvl="1">
      <w:start w:val="1"/>
      <w:numFmt w:val="decimal"/>
      <w:suff w:val="space"/>
      <w:lvlText w:val="%1.%2."/>
      <w:lvlJc w:val="left"/>
      <w:pPr>
        <w:ind w:left="964" w:hanging="964"/>
      </w:pPr>
      <w:rPr>
        <w:rFonts w:hint="default"/>
      </w:rPr>
    </w:lvl>
    <w:lvl w:ilvl="2">
      <w:start w:val="1"/>
      <w:numFmt w:val="decimal"/>
      <w:suff w:val="space"/>
      <w:lvlText w:val="%1.%2.%3."/>
      <w:lvlJc w:val="left"/>
      <w:pPr>
        <w:ind w:left="1247" w:hanging="1247"/>
      </w:pPr>
      <w:rPr>
        <w:rFonts w:hint="default"/>
      </w:rPr>
    </w:lvl>
    <w:lvl w:ilvl="3">
      <w:start w:val="1"/>
      <w:numFmt w:val="decimal"/>
      <w:suff w:val="space"/>
      <w:lvlText w:val="%1.%2.%3.%4."/>
      <w:lvlJc w:val="left"/>
      <w:pPr>
        <w:ind w:left="1644" w:hanging="1644"/>
      </w:pPr>
      <w:rPr>
        <w:rFonts w:cs="Times New Roman" w:hint="default"/>
        <w:b/>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4">
      <w:start w:val="1"/>
      <w:numFmt w:val="decimal"/>
      <w:suff w:val="space"/>
      <w:lvlText w:val="%1.%2.%3.%4.%5."/>
      <w:lvlJc w:val="left"/>
      <w:pPr>
        <w:ind w:left="2041" w:hanging="2041"/>
      </w:pPr>
      <w:rPr>
        <w:rFonts w:hint="default"/>
      </w:rPr>
    </w:lvl>
    <w:lvl w:ilvl="5">
      <w:start w:val="1"/>
      <w:numFmt w:val="decimal"/>
      <w:lvlRestart w:val="0"/>
      <w:suff w:val="space"/>
      <w:lvlText w:val="%1.%2.%3.%4.%5.%6."/>
      <w:lvlJc w:val="left"/>
      <w:pPr>
        <w:ind w:left="2325" w:hanging="232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6E017835"/>
    <w:multiLevelType w:val="hybridMultilevel"/>
    <w:tmpl w:val="CF5C7F0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num w:numId="1" w16cid:durableId="971639908">
    <w:abstractNumId w:val="2"/>
  </w:num>
  <w:num w:numId="2" w16cid:durableId="1288273900">
    <w:abstractNumId w:val="2"/>
  </w:num>
  <w:num w:numId="3" w16cid:durableId="1486169251">
    <w:abstractNumId w:val="2"/>
  </w:num>
  <w:num w:numId="4" w16cid:durableId="1830516923">
    <w:abstractNumId w:val="2"/>
  </w:num>
  <w:num w:numId="5" w16cid:durableId="903297978">
    <w:abstractNumId w:val="2"/>
  </w:num>
  <w:num w:numId="6" w16cid:durableId="1290548221">
    <w:abstractNumId w:val="3"/>
  </w:num>
  <w:num w:numId="7" w16cid:durableId="793989677">
    <w:abstractNumId w:val="0"/>
  </w:num>
  <w:num w:numId="8" w16cid:durableId="8585439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DateAndTime/>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5D8F"/>
    <w:rsid w:val="0000452C"/>
    <w:rsid w:val="00010A2B"/>
    <w:rsid w:val="000167A1"/>
    <w:rsid w:val="000175D9"/>
    <w:rsid w:val="000219AF"/>
    <w:rsid w:val="000247A6"/>
    <w:rsid w:val="00035EF8"/>
    <w:rsid w:val="00040AC7"/>
    <w:rsid w:val="00042729"/>
    <w:rsid w:val="000511E4"/>
    <w:rsid w:val="00055616"/>
    <w:rsid w:val="0006310A"/>
    <w:rsid w:val="000634CF"/>
    <w:rsid w:val="00065161"/>
    <w:rsid w:val="0007542F"/>
    <w:rsid w:val="0008035E"/>
    <w:rsid w:val="00084DE6"/>
    <w:rsid w:val="00095547"/>
    <w:rsid w:val="000C0C39"/>
    <w:rsid w:val="000E5FCA"/>
    <w:rsid w:val="00104886"/>
    <w:rsid w:val="00112D97"/>
    <w:rsid w:val="001273AE"/>
    <w:rsid w:val="00130DED"/>
    <w:rsid w:val="00154FAD"/>
    <w:rsid w:val="00155640"/>
    <w:rsid w:val="00170C7E"/>
    <w:rsid w:val="00172C3F"/>
    <w:rsid w:val="00186BAA"/>
    <w:rsid w:val="0019701F"/>
    <w:rsid w:val="00197CEE"/>
    <w:rsid w:val="001B1E07"/>
    <w:rsid w:val="001B231C"/>
    <w:rsid w:val="001B2895"/>
    <w:rsid w:val="001B5139"/>
    <w:rsid w:val="001B61B1"/>
    <w:rsid w:val="001B6F58"/>
    <w:rsid w:val="001B7EFF"/>
    <w:rsid w:val="001C511D"/>
    <w:rsid w:val="001D7C3B"/>
    <w:rsid w:val="001F514A"/>
    <w:rsid w:val="002045B5"/>
    <w:rsid w:val="00207863"/>
    <w:rsid w:val="00213B9A"/>
    <w:rsid w:val="00216416"/>
    <w:rsid w:val="002168E4"/>
    <w:rsid w:val="002268A2"/>
    <w:rsid w:val="00231AC7"/>
    <w:rsid w:val="002327D4"/>
    <w:rsid w:val="00236446"/>
    <w:rsid w:val="002418E5"/>
    <w:rsid w:val="00242736"/>
    <w:rsid w:val="00243E1B"/>
    <w:rsid w:val="00245363"/>
    <w:rsid w:val="00252296"/>
    <w:rsid w:val="0025357A"/>
    <w:rsid w:val="00254B3D"/>
    <w:rsid w:val="00256B14"/>
    <w:rsid w:val="00274C86"/>
    <w:rsid w:val="002811C5"/>
    <w:rsid w:val="00281D9E"/>
    <w:rsid w:val="002831C6"/>
    <w:rsid w:val="002902E1"/>
    <w:rsid w:val="00290D7D"/>
    <w:rsid w:val="002950A0"/>
    <w:rsid w:val="00295D87"/>
    <w:rsid w:val="00295F25"/>
    <w:rsid w:val="0029667F"/>
    <w:rsid w:val="00296D32"/>
    <w:rsid w:val="002A5D11"/>
    <w:rsid w:val="002B6707"/>
    <w:rsid w:val="002B6943"/>
    <w:rsid w:val="002B7F67"/>
    <w:rsid w:val="002C0612"/>
    <w:rsid w:val="002C675E"/>
    <w:rsid w:val="002D2D38"/>
    <w:rsid w:val="002E08BC"/>
    <w:rsid w:val="002E3B6D"/>
    <w:rsid w:val="002F2903"/>
    <w:rsid w:val="002F34BB"/>
    <w:rsid w:val="00300228"/>
    <w:rsid w:val="00315CE5"/>
    <w:rsid w:val="0031750E"/>
    <w:rsid w:val="00317C10"/>
    <w:rsid w:val="003261EF"/>
    <w:rsid w:val="00350010"/>
    <w:rsid w:val="00351C49"/>
    <w:rsid w:val="003528D8"/>
    <w:rsid w:val="00391153"/>
    <w:rsid w:val="00391614"/>
    <w:rsid w:val="003A0C3A"/>
    <w:rsid w:val="003A5E4F"/>
    <w:rsid w:val="003A62CF"/>
    <w:rsid w:val="003B02BB"/>
    <w:rsid w:val="003B1F91"/>
    <w:rsid w:val="003B3E1C"/>
    <w:rsid w:val="003E656A"/>
    <w:rsid w:val="003F55AD"/>
    <w:rsid w:val="00405F46"/>
    <w:rsid w:val="004201A6"/>
    <w:rsid w:val="00420954"/>
    <w:rsid w:val="00424610"/>
    <w:rsid w:val="0043333D"/>
    <w:rsid w:val="00434828"/>
    <w:rsid w:val="00437904"/>
    <w:rsid w:val="00455B99"/>
    <w:rsid w:val="00460E39"/>
    <w:rsid w:val="00461CE6"/>
    <w:rsid w:val="0046373D"/>
    <w:rsid w:val="00472959"/>
    <w:rsid w:val="004733FB"/>
    <w:rsid w:val="0048430A"/>
    <w:rsid w:val="00491E38"/>
    <w:rsid w:val="0049432B"/>
    <w:rsid w:val="004B13FF"/>
    <w:rsid w:val="004B6D6E"/>
    <w:rsid w:val="004B6FDD"/>
    <w:rsid w:val="004C40DA"/>
    <w:rsid w:val="004C6C5D"/>
    <w:rsid w:val="004D4918"/>
    <w:rsid w:val="004E1017"/>
    <w:rsid w:val="004F5C88"/>
    <w:rsid w:val="00507459"/>
    <w:rsid w:val="00515CDD"/>
    <w:rsid w:val="005355F0"/>
    <w:rsid w:val="00542CF3"/>
    <w:rsid w:val="00561C28"/>
    <w:rsid w:val="005655FA"/>
    <w:rsid w:val="00574C7A"/>
    <w:rsid w:val="00575716"/>
    <w:rsid w:val="00587D8D"/>
    <w:rsid w:val="005A5D8F"/>
    <w:rsid w:val="005B2428"/>
    <w:rsid w:val="005B598D"/>
    <w:rsid w:val="005C0688"/>
    <w:rsid w:val="005C2180"/>
    <w:rsid w:val="005C578A"/>
    <w:rsid w:val="005D0C19"/>
    <w:rsid w:val="005E7F23"/>
    <w:rsid w:val="005F042A"/>
    <w:rsid w:val="005F10CC"/>
    <w:rsid w:val="005F61F9"/>
    <w:rsid w:val="00613CAE"/>
    <w:rsid w:val="00632565"/>
    <w:rsid w:val="00633747"/>
    <w:rsid w:val="00633A4D"/>
    <w:rsid w:val="006464D2"/>
    <w:rsid w:val="00654D09"/>
    <w:rsid w:val="00693387"/>
    <w:rsid w:val="006B4E39"/>
    <w:rsid w:val="006C44C9"/>
    <w:rsid w:val="006C6110"/>
    <w:rsid w:val="006D05EA"/>
    <w:rsid w:val="006E4CD7"/>
    <w:rsid w:val="006E753B"/>
    <w:rsid w:val="006F1A35"/>
    <w:rsid w:val="00736F32"/>
    <w:rsid w:val="00741021"/>
    <w:rsid w:val="00741181"/>
    <w:rsid w:val="007442D3"/>
    <w:rsid w:val="00744C8D"/>
    <w:rsid w:val="00745F58"/>
    <w:rsid w:val="00752F2D"/>
    <w:rsid w:val="0076596E"/>
    <w:rsid w:val="007756FF"/>
    <w:rsid w:val="00776EF0"/>
    <w:rsid w:val="00786DA5"/>
    <w:rsid w:val="007938A7"/>
    <w:rsid w:val="00795F53"/>
    <w:rsid w:val="007B5E78"/>
    <w:rsid w:val="007C3044"/>
    <w:rsid w:val="007D1510"/>
    <w:rsid w:val="007D32E3"/>
    <w:rsid w:val="007E181F"/>
    <w:rsid w:val="007F70C3"/>
    <w:rsid w:val="00800A08"/>
    <w:rsid w:val="008056F9"/>
    <w:rsid w:val="00814C00"/>
    <w:rsid w:val="008328E3"/>
    <w:rsid w:val="00840836"/>
    <w:rsid w:val="00853ECE"/>
    <w:rsid w:val="0085796D"/>
    <w:rsid w:val="00870BA4"/>
    <w:rsid w:val="00874EF9"/>
    <w:rsid w:val="00877390"/>
    <w:rsid w:val="0088272C"/>
    <w:rsid w:val="00884491"/>
    <w:rsid w:val="008976E3"/>
    <w:rsid w:val="008B6D3E"/>
    <w:rsid w:val="008D6E01"/>
    <w:rsid w:val="008E19C2"/>
    <w:rsid w:val="008E39B2"/>
    <w:rsid w:val="008E5C7F"/>
    <w:rsid w:val="008E7283"/>
    <w:rsid w:val="008E75A8"/>
    <w:rsid w:val="00900D9B"/>
    <w:rsid w:val="00903D0C"/>
    <w:rsid w:val="0090755D"/>
    <w:rsid w:val="009230DB"/>
    <w:rsid w:val="009306B0"/>
    <w:rsid w:val="00940E3C"/>
    <w:rsid w:val="00943548"/>
    <w:rsid w:val="00945236"/>
    <w:rsid w:val="00954BFF"/>
    <w:rsid w:val="009640DA"/>
    <w:rsid w:val="0096426A"/>
    <w:rsid w:val="009671D3"/>
    <w:rsid w:val="0097234D"/>
    <w:rsid w:val="009867C3"/>
    <w:rsid w:val="00992BEE"/>
    <w:rsid w:val="009B4432"/>
    <w:rsid w:val="009B5BA3"/>
    <w:rsid w:val="009C06E9"/>
    <w:rsid w:val="009C3DAD"/>
    <w:rsid w:val="009C40BB"/>
    <w:rsid w:val="009C7CEF"/>
    <w:rsid w:val="009C7FAA"/>
    <w:rsid w:val="009D27B0"/>
    <w:rsid w:val="009E6275"/>
    <w:rsid w:val="00A027FB"/>
    <w:rsid w:val="00A12EA4"/>
    <w:rsid w:val="00A17123"/>
    <w:rsid w:val="00A17618"/>
    <w:rsid w:val="00A2674D"/>
    <w:rsid w:val="00A311B4"/>
    <w:rsid w:val="00A34F4A"/>
    <w:rsid w:val="00A46B35"/>
    <w:rsid w:val="00A52F32"/>
    <w:rsid w:val="00A54C26"/>
    <w:rsid w:val="00A653EB"/>
    <w:rsid w:val="00A7513F"/>
    <w:rsid w:val="00A76384"/>
    <w:rsid w:val="00A93F82"/>
    <w:rsid w:val="00AA3700"/>
    <w:rsid w:val="00AB3BB1"/>
    <w:rsid w:val="00AB42BC"/>
    <w:rsid w:val="00AD6ADF"/>
    <w:rsid w:val="00AE547C"/>
    <w:rsid w:val="00AE6196"/>
    <w:rsid w:val="00AE6920"/>
    <w:rsid w:val="00B0361A"/>
    <w:rsid w:val="00B07BD0"/>
    <w:rsid w:val="00B4516E"/>
    <w:rsid w:val="00B50164"/>
    <w:rsid w:val="00B54BA4"/>
    <w:rsid w:val="00B55395"/>
    <w:rsid w:val="00B5680B"/>
    <w:rsid w:val="00B777BB"/>
    <w:rsid w:val="00BA784A"/>
    <w:rsid w:val="00BB5C24"/>
    <w:rsid w:val="00BD0DBC"/>
    <w:rsid w:val="00BD465C"/>
    <w:rsid w:val="00BE1424"/>
    <w:rsid w:val="00BE6680"/>
    <w:rsid w:val="00BE719C"/>
    <w:rsid w:val="00C01F47"/>
    <w:rsid w:val="00C103AC"/>
    <w:rsid w:val="00C11D04"/>
    <w:rsid w:val="00C14E77"/>
    <w:rsid w:val="00C25E56"/>
    <w:rsid w:val="00C411B3"/>
    <w:rsid w:val="00C8224D"/>
    <w:rsid w:val="00C82CAB"/>
    <w:rsid w:val="00C852DE"/>
    <w:rsid w:val="00CA6CC0"/>
    <w:rsid w:val="00CB0673"/>
    <w:rsid w:val="00CB1AB5"/>
    <w:rsid w:val="00CC0350"/>
    <w:rsid w:val="00CC2282"/>
    <w:rsid w:val="00CC2F13"/>
    <w:rsid w:val="00CC577D"/>
    <w:rsid w:val="00CF1C91"/>
    <w:rsid w:val="00CF2B91"/>
    <w:rsid w:val="00CF7C21"/>
    <w:rsid w:val="00D0785B"/>
    <w:rsid w:val="00D11036"/>
    <w:rsid w:val="00D25B7C"/>
    <w:rsid w:val="00D34317"/>
    <w:rsid w:val="00D502B1"/>
    <w:rsid w:val="00D62959"/>
    <w:rsid w:val="00D64547"/>
    <w:rsid w:val="00D6637C"/>
    <w:rsid w:val="00D67883"/>
    <w:rsid w:val="00D8136E"/>
    <w:rsid w:val="00D92E8F"/>
    <w:rsid w:val="00DA1506"/>
    <w:rsid w:val="00DA1992"/>
    <w:rsid w:val="00DA431C"/>
    <w:rsid w:val="00DB2AAF"/>
    <w:rsid w:val="00DF7C4D"/>
    <w:rsid w:val="00E02140"/>
    <w:rsid w:val="00E205E0"/>
    <w:rsid w:val="00E23C44"/>
    <w:rsid w:val="00E27EC4"/>
    <w:rsid w:val="00E305CB"/>
    <w:rsid w:val="00E343C8"/>
    <w:rsid w:val="00E35085"/>
    <w:rsid w:val="00E37F77"/>
    <w:rsid w:val="00E40548"/>
    <w:rsid w:val="00E53F44"/>
    <w:rsid w:val="00E727A1"/>
    <w:rsid w:val="00E87BCB"/>
    <w:rsid w:val="00E95307"/>
    <w:rsid w:val="00EE6A90"/>
    <w:rsid w:val="00EE6C55"/>
    <w:rsid w:val="00EF6298"/>
    <w:rsid w:val="00F0099C"/>
    <w:rsid w:val="00F35822"/>
    <w:rsid w:val="00F51306"/>
    <w:rsid w:val="00F53487"/>
    <w:rsid w:val="00F5563F"/>
    <w:rsid w:val="00F56467"/>
    <w:rsid w:val="00F62B6E"/>
    <w:rsid w:val="00F63122"/>
    <w:rsid w:val="00F63DBB"/>
    <w:rsid w:val="00F66596"/>
    <w:rsid w:val="00F814A5"/>
    <w:rsid w:val="00FA43D0"/>
    <w:rsid w:val="00FA7E26"/>
    <w:rsid w:val="00FB0913"/>
    <w:rsid w:val="00FC124F"/>
    <w:rsid w:val="00FD2891"/>
    <w:rsid w:val="00FD36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684600"/>
  <w15:chartTrackingRefBased/>
  <w15:docId w15:val="{9C0CC1F2-DA99-4AE8-A846-C48B54ADF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sid w:val="005655FA"/>
    <w:pPr>
      <w:keepLines/>
      <w:spacing w:after="220" w:line="360" w:lineRule="auto"/>
    </w:pPr>
    <w:rPr>
      <w:rFonts w:ascii="Arial" w:hAnsi="Arial"/>
      <w:lang w:val="de-DE"/>
    </w:rPr>
  </w:style>
  <w:style w:type="paragraph" w:styleId="Heading1">
    <w:name w:val="heading 1"/>
    <w:basedOn w:val="Normal"/>
    <w:next w:val="Normal"/>
    <w:link w:val="Heading1Char"/>
    <w:autoRedefine/>
    <w:uiPriority w:val="9"/>
    <w:rsid w:val="007B5E78"/>
    <w:pPr>
      <w:keepNext/>
      <w:spacing w:after="360" w:line="240" w:lineRule="auto"/>
      <w:outlineLvl w:val="0"/>
    </w:pPr>
    <w:rPr>
      <w:rFonts w:eastAsiaTheme="majorEastAsia" w:cs="Times New Roman"/>
      <w:b/>
      <w:bCs/>
      <w:kern w:val="32"/>
      <w:sz w:val="36"/>
      <w:szCs w:val="32"/>
      <w:lang w:bidi="en-US"/>
    </w:rPr>
  </w:style>
  <w:style w:type="paragraph" w:styleId="Heading2">
    <w:name w:val="heading 2"/>
    <w:basedOn w:val="Heading1"/>
    <w:next w:val="Normal"/>
    <w:link w:val="Heading2Char"/>
    <w:autoRedefine/>
    <w:uiPriority w:val="9"/>
    <w:unhideWhenUsed/>
    <w:rsid w:val="002418E5"/>
    <w:pPr>
      <w:numPr>
        <w:ilvl w:val="1"/>
      </w:numPr>
      <w:contextualSpacing/>
      <w:outlineLvl w:val="1"/>
    </w:pPr>
    <w:rPr>
      <w:bCs w:val="0"/>
      <w:iCs/>
      <w:szCs w:val="28"/>
    </w:rPr>
  </w:style>
  <w:style w:type="paragraph" w:styleId="Heading3">
    <w:name w:val="heading 3"/>
    <w:basedOn w:val="Heading2"/>
    <w:next w:val="Normal"/>
    <w:link w:val="Heading3Char"/>
    <w:autoRedefine/>
    <w:uiPriority w:val="9"/>
    <w:unhideWhenUsed/>
    <w:rsid w:val="002418E5"/>
    <w:pPr>
      <w:numPr>
        <w:ilvl w:val="2"/>
      </w:numPr>
      <w:outlineLvl w:val="2"/>
    </w:pPr>
    <w:rPr>
      <w:bCs/>
      <w:szCs w:val="26"/>
    </w:rPr>
  </w:style>
  <w:style w:type="paragraph" w:styleId="Heading4">
    <w:name w:val="heading 4"/>
    <w:basedOn w:val="Heading3"/>
    <w:next w:val="Normal"/>
    <w:link w:val="Heading4Char"/>
    <w:autoRedefine/>
    <w:uiPriority w:val="9"/>
    <w:unhideWhenUsed/>
    <w:rsid w:val="002418E5"/>
    <w:pPr>
      <w:numPr>
        <w:ilvl w:val="3"/>
      </w:numPr>
      <w:tabs>
        <w:tab w:val="left" w:pos="284"/>
      </w:tabs>
      <w:outlineLvl w:val="3"/>
    </w:pPr>
    <w:rPr>
      <w:bCs w:val="0"/>
      <w:szCs w:val="28"/>
    </w:rPr>
  </w:style>
  <w:style w:type="paragraph" w:styleId="Heading5">
    <w:name w:val="heading 5"/>
    <w:basedOn w:val="Heading4"/>
    <w:next w:val="Normal"/>
    <w:link w:val="Heading5Char"/>
    <w:autoRedefine/>
    <w:uiPriority w:val="9"/>
    <w:unhideWhenUsed/>
    <w:rsid w:val="002418E5"/>
    <w:pPr>
      <w:numPr>
        <w:ilvl w:val="4"/>
      </w:numPr>
      <w:outlineLvl w:val="4"/>
    </w:pPr>
    <w:rPr>
      <w:bCs/>
      <w:iCs w:val="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5E78"/>
    <w:rPr>
      <w:rFonts w:ascii="Arial" w:eastAsiaTheme="majorEastAsia" w:hAnsi="Arial" w:cs="Times New Roman"/>
      <w:b/>
      <w:bCs/>
      <w:kern w:val="32"/>
      <w:sz w:val="36"/>
      <w:szCs w:val="32"/>
      <w:lang w:val="de-DE" w:bidi="en-US"/>
    </w:rPr>
  </w:style>
  <w:style w:type="character" w:customStyle="1" w:styleId="Heading2Char">
    <w:name w:val="Heading 2 Char"/>
    <w:basedOn w:val="DefaultParagraphFont"/>
    <w:link w:val="Heading2"/>
    <w:uiPriority w:val="9"/>
    <w:rsid w:val="002418E5"/>
    <w:rPr>
      <w:rFonts w:ascii="Arial" w:eastAsiaTheme="majorEastAsia" w:hAnsi="Arial" w:cs="Times New Roman"/>
      <w:b/>
      <w:iCs/>
      <w:kern w:val="32"/>
      <w:szCs w:val="28"/>
      <w:lang w:val="de-DE" w:bidi="en-US"/>
    </w:rPr>
  </w:style>
  <w:style w:type="character" w:customStyle="1" w:styleId="Heading3Char">
    <w:name w:val="Heading 3 Char"/>
    <w:basedOn w:val="DefaultParagraphFont"/>
    <w:link w:val="Heading3"/>
    <w:uiPriority w:val="9"/>
    <w:rsid w:val="002418E5"/>
    <w:rPr>
      <w:rFonts w:ascii="Arial" w:eastAsiaTheme="majorEastAsia" w:hAnsi="Arial" w:cs="Times New Roman"/>
      <w:b/>
      <w:bCs/>
      <w:iCs/>
      <w:kern w:val="32"/>
      <w:szCs w:val="26"/>
      <w:lang w:val="de-DE" w:bidi="en-US"/>
    </w:rPr>
  </w:style>
  <w:style w:type="character" w:customStyle="1" w:styleId="Heading4Char">
    <w:name w:val="Heading 4 Char"/>
    <w:basedOn w:val="DefaultParagraphFont"/>
    <w:link w:val="Heading4"/>
    <w:uiPriority w:val="9"/>
    <w:rsid w:val="002418E5"/>
    <w:rPr>
      <w:rFonts w:ascii="Arial" w:eastAsiaTheme="majorEastAsia" w:hAnsi="Arial" w:cs="Times New Roman"/>
      <w:b/>
      <w:iCs/>
      <w:kern w:val="32"/>
      <w:szCs w:val="28"/>
      <w:lang w:val="de-DE" w:bidi="en-US"/>
    </w:rPr>
  </w:style>
  <w:style w:type="character" w:customStyle="1" w:styleId="Heading5Char">
    <w:name w:val="Heading 5 Char"/>
    <w:basedOn w:val="DefaultParagraphFont"/>
    <w:link w:val="Heading5"/>
    <w:uiPriority w:val="9"/>
    <w:rsid w:val="002418E5"/>
    <w:rPr>
      <w:rFonts w:ascii="Arial" w:eastAsiaTheme="majorEastAsia" w:hAnsi="Arial" w:cs="Times New Roman"/>
      <w:b/>
      <w:bCs/>
      <w:kern w:val="32"/>
      <w:szCs w:val="26"/>
      <w:lang w:val="de-DE" w:bidi="en-US"/>
    </w:rPr>
  </w:style>
  <w:style w:type="paragraph" w:styleId="BalloonText">
    <w:name w:val="Balloon Text"/>
    <w:basedOn w:val="Normal"/>
    <w:link w:val="BalloonTextChar"/>
    <w:uiPriority w:val="99"/>
    <w:semiHidden/>
    <w:unhideWhenUsed/>
    <w:rsid w:val="006E4C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4CD7"/>
    <w:rPr>
      <w:rFonts w:ascii="Segoe UI" w:hAnsi="Segoe UI" w:cs="Segoe UI"/>
      <w:sz w:val="18"/>
      <w:szCs w:val="18"/>
      <w:lang w:val="de-DE"/>
    </w:rPr>
  </w:style>
  <w:style w:type="paragraph" w:customStyle="1" w:styleId="05-Boilerplate">
    <w:name w:val="05-Boilerplate"/>
    <w:basedOn w:val="Normal"/>
    <w:qFormat/>
    <w:rsid w:val="005355F0"/>
    <w:pPr>
      <w:spacing w:before="220" w:line="240" w:lineRule="auto"/>
    </w:pPr>
    <w:rPr>
      <w:rFonts w:eastAsia="Calibri" w:cs="Times New Roman"/>
      <w:sz w:val="20"/>
      <w:szCs w:val="24"/>
      <w:lang w:eastAsia="de-DE"/>
    </w:rPr>
  </w:style>
  <w:style w:type="character" w:styleId="CommentReference">
    <w:name w:val="annotation reference"/>
    <w:basedOn w:val="DefaultParagraphFont"/>
    <w:uiPriority w:val="99"/>
    <w:semiHidden/>
    <w:unhideWhenUsed/>
    <w:rsid w:val="006E4CD7"/>
    <w:rPr>
      <w:sz w:val="16"/>
      <w:szCs w:val="16"/>
    </w:rPr>
  </w:style>
  <w:style w:type="paragraph" w:styleId="CommentText">
    <w:name w:val="annotation text"/>
    <w:basedOn w:val="Normal"/>
    <w:link w:val="CommentTextChar"/>
    <w:uiPriority w:val="99"/>
    <w:semiHidden/>
    <w:unhideWhenUsed/>
    <w:rsid w:val="006E4CD7"/>
    <w:pPr>
      <w:spacing w:line="240" w:lineRule="auto"/>
    </w:pPr>
    <w:rPr>
      <w:sz w:val="20"/>
      <w:szCs w:val="20"/>
    </w:rPr>
  </w:style>
  <w:style w:type="character" w:customStyle="1" w:styleId="CommentTextChar">
    <w:name w:val="Comment Text Char"/>
    <w:basedOn w:val="DefaultParagraphFont"/>
    <w:link w:val="CommentText"/>
    <w:uiPriority w:val="99"/>
    <w:semiHidden/>
    <w:rsid w:val="006E4CD7"/>
    <w:rPr>
      <w:rFonts w:ascii="Arial" w:hAnsi="Arial"/>
      <w:sz w:val="20"/>
      <w:szCs w:val="20"/>
      <w:lang w:val="de-DE"/>
    </w:rPr>
  </w:style>
  <w:style w:type="paragraph" w:styleId="CommentSubject">
    <w:name w:val="annotation subject"/>
    <w:basedOn w:val="CommentText"/>
    <w:next w:val="CommentText"/>
    <w:link w:val="CommentSubjectChar"/>
    <w:uiPriority w:val="99"/>
    <w:semiHidden/>
    <w:unhideWhenUsed/>
    <w:rsid w:val="006E4CD7"/>
    <w:rPr>
      <w:b/>
      <w:bCs/>
    </w:rPr>
  </w:style>
  <w:style w:type="character" w:customStyle="1" w:styleId="CommentSubjectChar">
    <w:name w:val="Comment Subject Char"/>
    <w:basedOn w:val="CommentTextChar"/>
    <w:link w:val="CommentSubject"/>
    <w:uiPriority w:val="99"/>
    <w:semiHidden/>
    <w:rsid w:val="006E4CD7"/>
    <w:rPr>
      <w:rFonts w:ascii="Arial" w:hAnsi="Arial"/>
      <w:b/>
      <w:bCs/>
      <w:sz w:val="20"/>
      <w:szCs w:val="20"/>
      <w:lang w:val="de-DE"/>
    </w:rPr>
  </w:style>
  <w:style w:type="paragraph" w:styleId="Footer">
    <w:name w:val="footer"/>
    <w:basedOn w:val="Normal"/>
    <w:link w:val="FooterChar"/>
    <w:uiPriority w:val="99"/>
    <w:unhideWhenUsed/>
    <w:rsid w:val="006E4CD7"/>
    <w:pPr>
      <w:tabs>
        <w:tab w:val="center" w:pos="4536"/>
        <w:tab w:val="right" w:pos="9072"/>
      </w:tabs>
      <w:spacing w:after="0" w:line="240" w:lineRule="auto"/>
    </w:pPr>
  </w:style>
  <w:style w:type="character" w:customStyle="1" w:styleId="FooterChar">
    <w:name w:val="Footer Char"/>
    <w:basedOn w:val="DefaultParagraphFont"/>
    <w:link w:val="Footer"/>
    <w:uiPriority w:val="99"/>
    <w:rsid w:val="006E4CD7"/>
    <w:rPr>
      <w:rFonts w:ascii="Arial" w:hAnsi="Arial"/>
      <w:lang w:val="de-DE"/>
    </w:rPr>
  </w:style>
  <w:style w:type="paragraph" w:customStyle="1" w:styleId="09-Footer">
    <w:name w:val="09-Footer"/>
    <w:basedOn w:val="Footer"/>
    <w:qFormat/>
    <w:rsid w:val="006E4CD7"/>
    <w:pPr>
      <w:tabs>
        <w:tab w:val="clear" w:pos="9072"/>
        <w:tab w:val="right" w:pos="9639"/>
      </w:tabs>
      <w:spacing w:line="220" w:lineRule="exact"/>
    </w:pPr>
    <w:rPr>
      <w:rFonts w:eastAsia="Calibri" w:cs="Times New Roman"/>
      <w:bCs/>
      <w:sz w:val="18"/>
      <w:szCs w:val="24"/>
      <w:lang w:eastAsia="de-DE"/>
    </w:rPr>
  </w:style>
  <w:style w:type="paragraph" w:styleId="Header">
    <w:name w:val="header"/>
    <w:basedOn w:val="Normal"/>
    <w:link w:val="HeaderChar"/>
    <w:uiPriority w:val="99"/>
    <w:unhideWhenUsed/>
    <w:rsid w:val="006E4CD7"/>
    <w:pPr>
      <w:tabs>
        <w:tab w:val="center" w:pos="4536"/>
        <w:tab w:val="right" w:pos="9072"/>
      </w:tabs>
      <w:spacing w:after="0" w:line="240" w:lineRule="auto"/>
    </w:pPr>
  </w:style>
  <w:style w:type="character" w:customStyle="1" w:styleId="HeaderChar">
    <w:name w:val="Header Char"/>
    <w:basedOn w:val="DefaultParagraphFont"/>
    <w:link w:val="Header"/>
    <w:uiPriority w:val="99"/>
    <w:rsid w:val="006E4CD7"/>
    <w:rPr>
      <w:rFonts w:ascii="Arial" w:hAnsi="Arial"/>
      <w:lang w:val="de-DE"/>
    </w:rPr>
  </w:style>
  <w:style w:type="paragraph" w:customStyle="1" w:styleId="08-SubheadContact">
    <w:name w:val="08-Subhead Contact"/>
    <w:basedOn w:val="Normal"/>
    <w:next w:val="Normal"/>
    <w:qFormat/>
    <w:rsid w:val="009C40BB"/>
    <w:pPr>
      <w:spacing w:before="480" w:after="0" w:line="240" w:lineRule="auto"/>
      <w:contextualSpacing/>
    </w:pPr>
    <w:rPr>
      <w:rFonts w:eastAsia="Calibri" w:cs="Times New Roman"/>
      <w:b/>
      <w:szCs w:val="24"/>
      <w:lang w:eastAsia="de-DE"/>
    </w:rPr>
  </w:style>
  <w:style w:type="paragraph" w:styleId="ListParagraph">
    <w:name w:val="List Paragraph"/>
    <w:basedOn w:val="Normal"/>
    <w:uiPriority w:val="34"/>
    <w:rsid w:val="006E4CD7"/>
    <w:pPr>
      <w:ind w:left="720"/>
      <w:contextualSpacing/>
    </w:pPr>
    <w:rPr>
      <w:rFonts w:eastAsia="Calibri" w:cs="Times New Roman"/>
      <w:szCs w:val="24"/>
      <w:lang w:eastAsia="de-DE"/>
    </w:rPr>
  </w:style>
  <w:style w:type="paragraph" w:customStyle="1" w:styleId="03-Text">
    <w:name w:val="03-Text"/>
    <w:basedOn w:val="Normal"/>
    <w:next w:val="Normal"/>
    <w:qFormat/>
    <w:rsid w:val="007D1510"/>
    <w:rPr>
      <w:rFonts w:eastAsia="Calibri" w:cs="Times New Roman"/>
      <w:szCs w:val="24"/>
      <w:lang w:eastAsia="de-DE"/>
    </w:rPr>
  </w:style>
  <w:style w:type="paragraph" w:customStyle="1" w:styleId="12-Title">
    <w:name w:val="12-Title"/>
    <w:basedOn w:val="Header"/>
    <w:qFormat/>
    <w:rsid w:val="006E4CD7"/>
    <w:pPr>
      <w:jc w:val="right"/>
    </w:pPr>
    <w:rPr>
      <w:rFonts w:eastAsia="Calibri" w:cs="Times New Roman"/>
      <w:sz w:val="36"/>
      <w:szCs w:val="24"/>
      <w:lang w:eastAsia="de-DE"/>
    </w:rPr>
  </w:style>
  <w:style w:type="paragraph" w:styleId="NoSpacing">
    <w:name w:val="No Spacing"/>
    <w:uiPriority w:val="1"/>
    <w:rsid w:val="00E37F77"/>
    <w:pPr>
      <w:keepLines/>
      <w:spacing w:after="0" w:line="240" w:lineRule="auto"/>
    </w:pPr>
    <w:rPr>
      <w:rFonts w:ascii="Arial" w:hAnsi="Arial"/>
      <w:lang w:val="de-DE"/>
    </w:rPr>
  </w:style>
  <w:style w:type="paragraph" w:customStyle="1" w:styleId="01-Headline">
    <w:name w:val="01-Headline"/>
    <w:basedOn w:val="Heading1"/>
    <w:qFormat/>
    <w:rsid w:val="000E5FCA"/>
    <w:pPr>
      <w:spacing w:after="180"/>
    </w:pPr>
    <w:rPr>
      <w:rFonts w:eastAsia="Calibri"/>
      <w:noProof/>
      <w:szCs w:val="24"/>
      <w:lang w:eastAsia="de-DE"/>
    </w:rPr>
  </w:style>
  <w:style w:type="paragraph" w:customStyle="1" w:styleId="02-Bullet">
    <w:name w:val="02-Bullet"/>
    <w:basedOn w:val="03-Text"/>
    <w:qFormat/>
    <w:rsid w:val="00010A2B"/>
    <w:pPr>
      <w:numPr>
        <w:numId w:val="7"/>
      </w:numPr>
      <w:spacing w:after="360" w:line="240" w:lineRule="auto"/>
      <w:ind w:left="340" w:hanging="340"/>
      <w:contextualSpacing/>
    </w:pPr>
    <w:rPr>
      <w:b/>
    </w:rPr>
  </w:style>
  <w:style w:type="paragraph" w:customStyle="1" w:styleId="04-Subhead">
    <w:name w:val="04-Subhead"/>
    <w:basedOn w:val="03-Text"/>
    <w:next w:val="03-Text"/>
    <w:qFormat/>
    <w:rsid w:val="005355F0"/>
    <w:pPr>
      <w:keepNext/>
      <w:spacing w:before="220" w:after="0"/>
      <w:contextualSpacing/>
    </w:pPr>
    <w:rPr>
      <w:b/>
    </w:rPr>
  </w:style>
  <w:style w:type="paragraph" w:customStyle="1" w:styleId="06-Contact">
    <w:name w:val="06-Contact"/>
    <w:basedOn w:val="03-Text"/>
    <w:qFormat/>
    <w:rsid w:val="00E40548"/>
    <w:pPr>
      <w:tabs>
        <w:tab w:val="left" w:pos="3402"/>
      </w:tabs>
      <w:spacing w:after="0" w:line="240" w:lineRule="auto"/>
      <w:contextualSpacing/>
    </w:pPr>
  </w:style>
  <w:style w:type="table" w:styleId="TableGrid">
    <w:name w:val="Table Grid"/>
    <w:basedOn w:val="TableNormal"/>
    <w:uiPriority w:val="39"/>
    <w:rsid w:val="005F04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4516E"/>
    <w:pPr>
      <w:keepLines w:val="0"/>
      <w:spacing w:before="100" w:beforeAutospacing="1" w:after="100" w:afterAutospacing="1" w:line="240" w:lineRule="auto"/>
    </w:pPr>
    <w:rPr>
      <w:rFonts w:ascii="Times New Roman" w:eastAsiaTheme="minorEastAsia" w:hAnsi="Times New Roman" w:cs="Times New Roman"/>
      <w:sz w:val="24"/>
      <w:szCs w:val="24"/>
      <w:lang w:eastAsia="de-DE"/>
    </w:rPr>
  </w:style>
  <w:style w:type="paragraph" w:customStyle="1" w:styleId="11-Contact-Line">
    <w:name w:val="11-Contact-Line"/>
    <w:basedOn w:val="08-SubheadContact"/>
    <w:rsid w:val="009C40BB"/>
    <w:pPr>
      <w:spacing w:before="0"/>
    </w:pPr>
  </w:style>
  <w:style w:type="character" w:styleId="Hyperlink">
    <w:name w:val="Hyperlink"/>
    <w:basedOn w:val="DefaultParagraphFont"/>
    <w:uiPriority w:val="99"/>
    <w:unhideWhenUsed/>
    <w:rsid w:val="009C40BB"/>
    <w:rPr>
      <w:color w:val="0563C1" w:themeColor="hyperlink"/>
      <w:u w:val="single"/>
    </w:rPr>
  </w:style>
  <w:style w:type="character" w:customStyle="1" w:styleId="NichtaufgelsteErwhnung1">
    <w:name w:val="Nicht aufgelöste Erwähnung1"/>
    <w:basedOn w:val="DefaultParagraphFont"/>
    <w:uiPriority w:val="99"/>
    <w:semiHidden/>
    <w:unhideWhenUsed/>
    <w:rsid w:val="009C40BB"/>
    <w:rPr>
      <w:color w:val="808080"/>
      <w:shd w:val="clear" w:color="auto" w:fill="E6E6E6"/>
    </w:rPr>
  </w:style>
  <w:style w:type="character" w:customStyle="1" w:styleId="NichtaufgelsteErwhnung2">
    <w:name w:val="Nicht aufgelöste Erwähnung2"/>
    <w:basedOn w:val="DefaultParagraphFont"/>
    <w:uiPriority w:val="99"/>
    <w:semiHidden/>
    <w:unhideWhenUsed/>
    <w:rsid w:val="00E40548"/>
    <w:rPr>
      <w:color w:val="605E5C"/>
      <w:shd w:val="clear" w:color="auto" w:fill="E1DFDD"/>
    </w:rPr>
  </w:style>
  <w:style w:type="paragraph" w:customStyle="1" w:styleId="07-Images">
    <w:name w:val="07-Images"/>
    <w:basedOn w:val="03-Text"/>
    <w:qFormat/>
    <w:rsid w:val="003B02BB"/>
    <w:pPr>
      <w:spacing w:after="120" w:line="240" w:lineRule="auto"/>
    </w:pPr>
  </w:style>
  <w:style w:type="paragraph" w:customStyle="1" w:styleId="10-FrameContents">
    <w:name w:val="10-Frame Contents"/>
    <w:basedOn w:val="Normal"/>
    <w:qFormat/>
    <w:rsid w:val="004C6C5D"/>
    <w:pPr>
      <w:spacing w:after="0" w:line="240" w:lineRule="auto"/>
    </w:pPr>
    <w:rPr>
      <w:rFonts w:cs="Times New Roman"/>
      <w:sz w:val="18"/>
      <w:szCs w:val="24"/>
      <w:lang w:eastAsia="de-DE"/>
    </w:rPr>
  </w:style>
  <w:style w:type="paragraph" w:customStyle="1" w:styleId="00-EventOptional">
    <w:name w:val="00-Event Optional"/>
    <w:basedOn w:val="01-Headline"/>
    <w:qFormat/>
    <w:rsid w:val="000E5FCA"/>
    <w:pPr>
      <w:spacing w:after="0"/>
    </w:pPr>
    <w:rPr>
      <w:sz w:val="22"/>
    </w:rPr>
  </w:style>
  <w:style w:type="paragraph" w:customStyle="1" w:styleId="06-ContactPress">
    <w:name w:val="06-Contact #Press"/>
    <w:rsid w:val="00840836"/>
    <w:pPr>
      <w:keepLines/>
      <w:pBdr>
        <w:top w:val="nil"/>
        <w:left w:val="nil"/>
        <w:bottom w:val="nil"/>
        <w:right w:val="nil"/>
        <w:between w:val="nil"/>
        <w:bar w:val="nil"/>
      </w:pBdr>
      <w:spacing w:after="0" w:line="240" w:lineRule="auto"/>
    </w:pPr>
    <w:rPr>
      <w:rFonts w:ascii="Arial" w:eastAsia="Arial Unicode MS" w:hAnsi="Arial" w:cs="Arial Unicode MS"/>
      <w:color w:val="000000"/>
      <w:u w:color="000000"/>
      <w:bdr w:val="nil"/>
      <w:lang w:eastAsia="de-DE"/>
    </w:rPr>
  </w:style>
  <w:style w:type="character" w:customStyle="1" w:styleId="NichtaufgelsteErwhnung3">
    <w:name w:val="Nicht aufgelöste Erwähnung3"/>
    <w:basedOn w:val="DefaultParagraphFont"/>
    <w:uiPriority w:val="99"/>
    <w:semiHidden/>
    <w:unhideWhenUsed/>
    <w:rsid w:val="00874EF9"/>
    <w:rPr>
      <w:color w:val="605E5C"/>
      <w:shd w:val="clear" w:color="auto" w:fill="E1DFDD"/>
    </w:rPr>
  </w:style>
  <w:style w:type="character" w:styleId="FollowedHyperlink">
    <w:name w:val="FollowedHyperlink"/>
    <w:basedOn w:val="DefaultParagraphFont"/>
    <w:uiPriority w:val="99"/>
    <w:semiHidden/>
    <w:unhideWhenUsed/>
    <w:rsid w:val="00FD360A"/>
    <w:rPr>
      <w:color w:val="954F72" w:themeColor="followedHyperlink"/>
      <w:u w:val="single"/>
    </w:rPr>
  </w:style>
  <w:style w:type="paragraph" w:customStyle="1" w:styleId="Boilerplate">
    <w:name w:val="Boilerplate"/>
    <w:basedOn w:val="Normal"/>
    <w:qFormat/>
    <w:rsid w:val="00E727A1"/>
    <w:pPr>
      <w:spacing w:before="440" w:line="240" w:lineRule="auto"/>
    </w:pPr>
    <w:rPr>
      <w:rFonts w:eastAsia="Calibri" w:cs="Times New Roman"/>
      <w:sz w:val="20"/>
      <w:szCs w:val="24"/>
      <w:lang w:eastAsia="de-DE"/>
    </w:rPr>
  </w:style>
  <w:style w:type="character" w:customStyle="1" w:styleId="NichtaufgelsteErwhnung4">
    <w:name w:val="Nicht aufgelöste Erwähnung4"/>
    <w:basedOn w:val="DefaultParagraphFont"/>
    <w:uiPriority w:val="99"/>
    <w:unhideWhenUsed/>
    <w:rsid w:val="003B1F91"/>
    <w:rPr>
      <w:color w:val="605E5C"/>
      <w:shd w:val="clear" w:color="auto" w:fill="E1DFDD"/>
    </w:rPr>
  </w:style>
  <w:style w:type="character" w:customStyle="1" w:styleId="Erwhnung1">
    <w:name w:val="Erwähnung1"/>
    <w:basedOn w:val="DefaultParagraphFont"/>
    <w:uiPriority w:val="99"/>
    <w:unhideWhenUsed/>
    <w:rsid w:val="003B1F91"/>
    <w:rPr>
      <w:color w:val="2B579A"/>
      <w:shd w:val="clear" w:color="auto" w:fill="E1DFDD"/>
    </w:rPr>
  </w:style>
  <w:style w:type="paragraph" w:styleId="DocumentMap">
    <w:name w:val="Document Map"/>
    <w:basedOn w:val="Normal"/>
    <w:link w:val="DocumentMapChar"/>
    <w:uiPriority w:val="99"/>
    <w:semiHidden/>
    <w:unhideWhenUsed/>
    <w:rsid w:val="00AE6196"/>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AE6196"/>
    <w:rPr>
      <w:rFonts w:ascii="Times New Roman" w:hAnsi="Times New Roman" w:cs="Times New Roman"/>
      <w:sz w:val="24"/>
      <w:szCs w:val="24"/>
      <w:lang w:val="de-DE"/>
    </w:rPr>
  </w:style>
  <w:style w:type="paragraph" w:customStyle="1" w:styleId="BodyA">
    <w:name w:val="Body A"/>
    <w:rsid w:val="00BE1424"/>
    <w:pPr>
      <w:pBdr>
        <w:top w:val="nil"/>
        <w:left w:val="nil"/>
        <w:bottom w:val="nil"/>
        <w:right w:val="nil"/>
        <w:between w:val="nil"/>
        <w:bar w:val="nil"/>
      </w:pBdr>
      <w:spacing w:after="0" w:line="240" w:lineRule="auto"/>
    </w:pPr>
    <w:rPr>
      <w:rFonts w:ascii="Calibri" w:eastAsia="Calibri" w:hAnsi="Calibri" w:cs="Calibri"/>
      <w:color w:val="000000"/>
      <w:sz w:val="24"/>
      <w:szCs w:val="24"/>
      <w:u w:color="000000"/>
      <w:bdr w:val="nil"/>
    </w:rPr>
  </w:style>
  <w:style w:type="character" w:customStyle="1" w:styleId="None">
    <w:name w:val="None"/>
    <w:rsid w:val="00BE1424"/>
  </w:style>
  <w:style w:type="paragraph" w:customStyle="1" w:styleId="BodyAA">
    <w:name w:val="Body A A"/>
    <w:rsid w:val="00574C7A"/>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rPr>
  </w:style>
  <w:style w:type="character" w:customStyle="1" w:styleId="Hyperlink2">
    <w:name w:val="Hyperlink.2"/>
    <w:basedOn w:val="DefaultParagraphFont"/>
    <w:rsid w:val="00574C7A"/>
    <w:rPr>
      <w:rFonts w:ascii="Arial" w:eastAsia="Arial" w:hAnsi="Arial" w:cs="Arial"/>
      <w:color w:val="0000FF"/>
      <w:sz w:val="22"/>
      <w:szCs w:val="22"/>
      <w:u w:val="single" w:color="0000FF"/>
    </w:rPr>
  </w:style>
  <w:style w:type="character" w:styleId="UnresolvedMention">
    <w:name w:val="Unresolved Mention"/>
    <w:basedOn w:val="DefaultParagraphFont"/>
    <w:uiPriority w:val="99"/>
    <w:rsid w:val="00C8224D"/>
    <w:rPr>
      <w:color w:val="605E5C"/>
      <w:shd w:val="clear" w:color="auto" w:fill="E1DFDD"/>
    </w:rPr>
  </w:style>
  <w:style w:type="character" w:customStyle="1" w:styleId="apple-converted-space">
    <w:name w:val="apple-converted-space"/>
    <w:basedOn w:val="DefaultParagraphFont"/>
    <w:rsid w:val="009B4432"/>
  </w:style>
  <w:style w:type="character" w:customStyle="1" w:styleId="yzlgbd">
    <w:name w:val="yzlgbd"/>
    <w:basedOn w:val="DefaultParagraphFont"/>
    <w:rsid w:val="009B44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90844">
      <w:bodyDiv w:val="1"/>
      <w:marLeft w:val="0"/>
      <w:marRight w:val="0"/>
      <w:marTop w:val="0"/>
      <w:marBottom w:val="0"/>
      <w:divBdr>
        <w:top w:val="none" w:sz="0" w:space="0" w:color="auto"/>
        <w:left w:val="none" w:sz="0" w:space="0" w:color="auto"/>
        <w:bottom w:val="none" w:sz="0" w:space="0" w:color="auto"/>
        <w:right w:val="none" w:sz="0" w:space="0" w:color="auto"/>
      </w:divBdr>
    </w:div>
    <w:div w:id="458766138">
      <w:bodyDiv w:val="1"/>
      <w:marLeft w:val="0"/>
      <w:marRight w:val="0"/>
      <w:marTop w:val="0"/>
      <w:marBottom w:val="0"/>
      <w:divBdr>
        <w:top w:val="none" w:sz="0" w:space="0" w:color="auto"/>
        <w:left w:val="none" w:sz="0" w:space="0" w:color="auto"/>
        <w:bottom w:val="none" w:sz="0" w:space="0" w:color="auto"/>
        <w:right w:val="none" w:sz="0" w:space="0" w:color="auto"/>
      </w:divBdr>
    </w:div>
    <w:div w:id="660237633">
      <w:bodyDiv w:val="1"/>
      <w:marLeft w:val="0"/>
      <w:marRight w:val="0"/>
      <w:marTop w:val="0"/>
      <w:marBottom w:val="0"/>
      <w:divBdr>
        <w:top w:val="none" w:sz="0" w:space="0" w:color="auto"/>
        <w:left w:val="none" w:sz="0" w:space="0" w:color="auto"/>
        <w:bottom w:val="none" w:sz="0" w:space="0" w:color="auto"/>
        <w:right w:val="none" w:sz="0" w:space="0" w:color="auto"/>
      </w:divBdr>
    </w:div>
    <w:div w:id="932055851">
      <w:bodyDiv w:val="1"/>
      <w:marLeft w:val="0"/>
      <w:marRight w:val="0"/>
      <w:marTop w:val="0"/>
      <w:marBottom w:val="0"/>
      <w:divBdr>
        <w:top w:val="none" w:sz="0" w:space="0" w:color="auto"/>
        <w:left w:val="none" w:sz="0" w:space="0" w:color="auto"/>
        <w:bottom w:val="none" w:sz="0" w:space="0" w:color="auto"/>
        <w:right w:val="none" w:sz="0" w:space="0" w:color="auto"/>
      </w:divBdr>
    </w:div>
    <w:div w:id="1157458237">
      <w:bodyDiv w:val="1"/>
      <w:marLeft w:val="0"/>
      <w:marRight w:val="0"/>
      <w:marTop w:val="0"/>
      <w:marBottom w:val="0"/>
      <w:divBdr>
        <w:top w:val="none" w:sz="0" w:space="0" w:color="auto"/>
        <w:left w:val="none" w:sz="0" w:space="0" w:color="auto"/>
        <w:bottom w:val="none" w:sz="0" w:space="0" w:color="auto"/>
        <w:right w:val="none" w:sz="0" w:space="0" w:color="auto"/>
      </w:divBdr>
    </w:div>
    <w:div w:id="1303266070">
      <w:bodyDiv w:val="1"/>
      <w:marLeft w:val="0"/>
      <w:marRight w:val="0"/>
      <w:marTop w:val="0"/>
      <w:marBottom w:val="0"/>
      <w:divBdr>
        <w:top w:val="none" w:sz="0" w:space="0" w:color="auto"/>
        <w:left w:val="none" w:sz="0" w:space="0" w:color="auto"/>
        <w:bottom w:val="none" w:sz="0" w:space="0" w:color="auto"/>
        <w:right w:val="none" w:sz="0" w:space="0" w:color="auto"/>
      </w:divBdr>
    </w:div>
    <w:div w:id="1901135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redi-sensor.com" TargetMode="External"/><Relationship Id="rId18" Type="http://schemas.openxmlformats.org/officeDocument/2006/relationships/header" Target="header1.xml"/><Relationship Id="rId3" Type="http://schemas.openxmlformats.org/officeDocument/2006/relationships/customXml" Target="../customXml/item2.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http://www.autodiagnosTPMS.com" TargetMode="External"/><Relationship Id="rId17" Type="http://schemas.openxmlformats.org/officeDocument/2006/relationships/image" Target="media/image1.jpeg"/><Relationship Id="rId2" Type="http://schemas.openxmlformats.org/officeDocument/2006/relationships/customXml" Target="../customXml/item1.xml"/><Relationship Id="rId16" Type="http://schemas.openxmlformats.org/officeDocument/2006/relationships/hyperlink" Target="https://www.autoshowpress.com/continental-aapex/" TargetMode="External"/><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yperlink" Target="mailto:anoure.fenstermaker@continental.com"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mailto:salessupport-us@continental.com"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_rels/header2.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26C20CA0DF65D148BADD0A9C53992764" ma:contentTypeVersion="16" ma:contentTypeDescription="Ein neues Dokument erstellen." ma:contentTypeScope="" ma:versionID="cfd559669ed9ced33146efa33cf219ee">
  <xsd:schema xmlns:xsd="http://www.w3.org/2001/XMLSchema" xmlns:xs="http://www.w3.org/2001/XMLSchema" xmlns:p="http://schemas.microsoft.com/office/2006/metadata/properties" xmlns:ns2="c38f47a9-6abf-423b-8397-353b8b546e4a" xmlns:ns3="7a47ae84-cf36-48cd-992d-1294b1544fd6" targetNamespace="http://schemas.microsoft.com/office/2006/metadata/properties" ma:root="true" ma:fieldsID="e11e7322dc0ef575f769eb70b2aee15a" ns2:_="" ns3:_="">
    <xsd:import namespace="c38f47a9-6abf-423b-8397-353b8b546e4a"/>
    <xsd:import namespace="7a47ae84-cf36-48cd-992d-1294b1544fd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8f47a9-6abf-423b-8397-353b8b546e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feda2b84-7b9c-4109-bb73-211c9f8484d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a47ae84-cf36-48cd-992d-1294b1544fd6" elementFormDefault="qualified">
    <xsd:import namespace="http://schemas.microsoft.com/office/2006/documentManagement/types"/>
    <xsd:import namespace="http://schemas.microsoft.com/office/infopath/2007/PartnerControls"/>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52014a2e-d684-4acb-ada1-1b424da7a97e}" ma:internalName="TaxCatchAll" ma:showField="CatchAllData" ma:web="7a47ae84-cf36-48cd-992d-1294b1544f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7a47ae84-cf36-48cd-992d-1294b1544fd6">
      <UserInfo>
        <DisplayName/>
        <AccountId xsi:nil="true"/>
        <AccountType/>
      </UserInfo>
    </SharedWithUsers>
    <lcf76f155ced4ddcb4097134ff3c332f xmlns="c38f47a9-6abf-423b-8397-353b8b546e4a">
      <Terms xmlns="http://schemas.microsoft.com/office/infopath/2007/PartnerControls"/>
    </lcf76f155ced4ddcb4097134ff3c332f>
    <TaxCatchAll xmlns="7a47ae84-cf36-48cd-992d-1294b1544fd6" xsi:nil="true"/>
  </documentManagement>
</p:properties>
</file>

<file path=customXml/itemProps1.xml><?xml version="1.0" encoding="utf-8"?>
<ds:datastoreItem xmlns:ds="http://schemas.openxmlformats.org/officeDocument/2006/customXml" ds:itemID="{6590C451-50D9-8440-918F-025D9C3BFB6D}">
  <ds:schemaRefs>
    <ds:schemaRef ds:uri="http://schemas.openxmlformats.org/officeDocument/2006/bibliography"/>
  </ds:schemaRefs>
</ds:datastoreItem>
</file>

<file path=customXml/itemProps2.xml><?xml version="1.0" encoding="utf-8"?>
<ds:datastoreItem xmlns:ds="http://schemas.openxmlformats.org/officeDocument/2006/customXml" ds:itemID="{26A5FE4E-1BC2-40BC-B1EF-09C452519ED4}">
  <ds:schemaRefs>
    <ds:schemaRef ds:uri="http://schemas.microsoft.com/sharepoint/v3/contenttype/forms"/>
  </ds:schemaRefs>
</ds:datastoreItem>
</file>

<file path=customXml/itemProps3.xml><?xml version="1.0" encoding="utf-8"?>
<ds:datastoreItem xmlns:ds="http://schemas.openxmlformats.org/officeDocument/2006/customXml" ds:itemID="{E9647A17-146A-4FD0-B28D-1A815A60A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8f47a9-6abf-423b-8397-353b8b546e4a"/>
    <ds:schemaRef ds:uri="7a47ae84-cf36-48cd-992d-1294b1544f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F16ED6C-F8E2-45FB-91A4-B39705F3342D}">
  <ds:schemaRefs>
    <ds:schemaRef ds:uri="http://schemas.microsoft.com/office/2006/metadata/properties"/>
    <ds:schemaRef ds:uri="http://schemas.microsoft.com/office/infopath/2007/PartnerControls"/>
    <ds:schemaRef ds:uri="7a47ae84-cf36-48cd-992d-1294b1544fd6"/>
    <ds:schemaRef ds:uri="c38f47a9-6abf-423b-8397-353b8b546e4a"/>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3</Pages>
  <Words>647</Words>
  <Characters>3692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4331</CharactersWithSpaces>
  <SharedDoc>false</SharedDoc>
  <HLinks>
    <vt:vector size="6" baseType="variant">
      <vt:variant>
        <vt:i4>2686979</vt:i4>
      </vt:variant>
      <vt:variant>
        <vt:i4>0</vt:i4>
      </vt:variant>
      <vt:variant>
        <vt:i4>0</vt:i4>
      </vt:variant>
      <vt:variant>
        <vt:i4>5</vt:i4>
      </vt:variant>
      <vt:variant>
        <vt:lpwstr>mailto:oliver.heil@continental-corporation.com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Pigge, Enno</dc:creator>
  <cp:keywords/>
  <dc:description/>
  <cp:lastModifiedBy>Joel Spencer</cp:lastModifiedBy>
  <cp:revision>29</cp:revision>
  <cp:lastPrinted>2023-10-17T19:10:00Z</cp:lastPrinted>
  <dcterms:created xsi:type="dcterms:W3CDTF">2023-09-26T19:22:00Z</dcterms:created>
  <dcterms:modified xsi:type="dcterms:W3CDTF">2023-10-26T18:41:00Z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0x01010026C20CA0DF65D148BADD0A9C53992764</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y fmtid="{D5CDD505-2E9C-101B-9397-08002B2CF9AE}" pid="6" name="ComplianceAssetId">
    <vt:lpwstr/>
  </property>
  <property fmtid="{D5CDD505-2E9C-101B-9397-08002B2CF9AE}" pid="7" name="Order">
    <vt:r8>4493200</vt:r8>
  </property>
  <property fmtid="{D5CDD505-2E9C-101B-9397-08002B2CF9AE}" pid="8" name="_ExtendedDescription">
    <vt:lpwstr/>
  </property>
  <property fmtid="{D5CDD505-2E9C-101B-9397-08002B2CF9AE}" pid="9" name="TriggerFlowInfo">
    <vt:lpwstr/>
  </property>
</Properties>
</file>